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1DC" w:rsidRDefault="009351DC" w:rsidP="009351DC">
      <w:pPr>
        <w:shd w:val="clear" w:color="auto" w:fill="FFFFFF"/>
        <w:spacing w:after="0" w:line="240" w:lineRule="auto"/>
        <w:jc w:val="both"/>
        <w:rPr>
          <w:rFonts w:ascii="Arial" w:eastAsia="Times New Roman" w:hAnsi="Arial" w:cs="Arial"/>
          <w:b/>
          <w:bCs/>
          <w:color w:val="FF8400"/>
          <w:sz w:val="20"/>
          <w:szCs w:val="20"/>
          <w:lang w:eastAsia="cs-CZ"/>
        </w:rPr>
      </w:pPr>
      <w:r>
        <w:rPr>
          <w:rFonts w:ascii="Arial" w:eastAsia="Times New Roman" w:hAnsi="Arial" w:cs="Arial"/>
          <w:b/>
          <w:bCs/>
          <w:color w:val="FF8400"/>
          <w:sz w:val="20"/>
          <w:szCs w:val="20"/>
          <w:lang w:eastAsia="cs-CZ"/>
        </w:rPr>
        <w:t>Výpis ze zákona č.  4</w:t>
      </w:r>
      <w:r w:rsidR="00DB7DF6">
        <w:rPr>
          <w:rFonts w:ascii="Arial" w:eastAsia="Times New Roman" w:hAnsi="Arial" w:cs="Arial"/>
          <w:b/>
          <w:bCs/>
          <w:color w:val="FF8400"/>
          <w:sz w:val="20"/>
          <w:szCs w:val="20"/>
          <w:lang w:eastAsia="cs-CZ"/>
        </w:rPr>
        <w:t>5</w:t>
      </w:r>
      <w:bookmarkStart w:id="0" w:name="_GoBack"/>
      <w:bookmarkEnd w:id="0"/>
      <w:r>
        <w:rPr>
          <w:rFonts w:ascii="Arial" w:eastAsia="Times New Roman" w:hAnsi="Arial" w:cs="Arial"/>
          <w:b/>
          <w:bCs/>
          <w:color w:val="FF8400"/>
          <w:sz w:val="20"/>
          <w:szCs w:val="20"/>
          <w:lang w:eastAsia="cs-CZ"/>
        </w:rPr>
        <w:t>8/2000 Sb., tzv. energetický zákon.</w:t>
      </w:r>
    </w:p>
    <w:p w:rsidR="009351DC" w:rsidRDefault="009351DC" w:rsidP="009351DC">
      <w:pPr>
        <w:shd w:val="clear" w:color="auto" w:fill="FFFFFF"/>
        <w:spacing w:after="0" w:line="240" w:lineRule="auto"/>
        <w:jc w:val="both"/>
        <w:rPr>
          <w:rFonts w:ascii="Arial" w:eastAsia="Times New Roman" w:hAnsi="Arial" w:cs="Arial"/>
          <w:b/>
          <w:bCs/>
          <w:color w:val="FF8400"/>
          <w:sz w:val="20"/>
          <w:szCs w:val="20"/>
          <w:lang w:eastAsia="cs-CZ"/>
        </w:rPr>
      </w:pPr>
    </w:p>
    <w:p w:rsidR="009351DC" w:rsidRPr="009351DC" w:rsidRDefault="009351DC" w:rsidP="009351DC">
      <w:pPr>
        <w:shd w:val="clear" w:color="auto" w:fill="FFFFFF"/>
        <w:spacing w:after="0" w:line="240" w:lineRule="auto"/>
        <w:jc w:val="both"/>
        <w:rPr>
          <w:rFonts w:ascii="Arial" w:eastAsia="Times New Roman" w:hAnsi="Arial" w:cs="Arial"/>
          <w:b/>
          <w:bCs/>
          <w:color w:val="FF8400"/>
          <w:sz w:val="20"/>
          <w:szCs w:val="20"/>
          <w:lang w:eastAsia="cs-CZ"/>
        </w:rPr>
      </w:pPr>
      <w:r w:rsidRPr="009351DC">
        <w:rPr>
          <w:rFonts w:ascii="Arial" w:eastAsia="Times New Roman" w:hAnsi="Arial" w:cs="Arial"/>
          <w:b/>
          <w:bCs/>
          <w:color w:val="FF8400"/>
          <w:sz w:val="20"/>
          <w:szCs w:val="20"/>
          <w:lang w:eastAsia="cs-CZ"/>
        </w:rPr>
        <w:t>§ 29</w:t>
      </w:r>
    </w:p>
    <w:p w:rsidR="009351DC" w:rsidRPr="009351DC" w:rsidRDefault="009351DC" w:rsidP="009351DC">
      <w:pPr>
        <w:shd w:val="clear" w:color="auto" w:fill="FFFFFF"/>
        <w:spacing w:after="0" w:line="330" w:lineRule="atLeast"/>
        <w:outlineLvl w:val="2"/>
        <w:rPr>
          <w:rFonts w:ascii="Arial" w:eastAsia="Times New Roman" w:hAnsi="Arial" w:cs="Arial"/>
          <w:b/>
          <w:bCs/>
          <w:color w:val="08A8F8"/>
          <w:lang w:eastAsia="cs-CZ"/>
        </w:rPr>
      </w:pPr>
      <w:r w:rsidRPr="009351DC">
        <w:rPr>
          <w:rFonts w:ascii="Arial" w:eastAsia="Times New Roman" w:hAnsi="Arial" w:cs="Arial"/>
          <w:b/>
          <w:bCs/>
          <w:color w:val="08A8F8"/>
          <w:lang w:eastAsia="cs-CZ"/>
        </w:rPr>
        <w:t>Zranitelná osoba, zranitelný zákazník a určené odběrné místo</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(1)</w:t>
      </w:r>
      <w:r w:rsidRPr="009351DC">
        <w:rPr>
          <w:rFonts w:ascii="Arial" w:eastAsia="Times New Roman" w:hAnsi="Arial" w:cs="Arial"/>
          <w:color w:val="000000"/>
          <w:sz w:val="20"/>
          <w:szCs w:val="20"/>
          <w:lang w:eastAsia="cs-CZ"/>
        </w:rPr>
        <w:t> Zranitelnou osobou je osoba využívající ve svém bydlišti některé určené zařízení, které nelze provozovat bez nepřetržité dodávky elektřiny, pokud je jeho využívání nezbytné pro zachování základních životních funkcí této osoby. Druhy určených zařízení podle věty první stanoví vláda nařízením jako stanovený prostředek pro terapii nebo stanovený prostředek pro kompenzaci onemocnění.</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(2)</w:t>
      </w:r>
      <w:r w:rsidRPr="009351DC">
        <w:rPr>
          <w:rFonts w:ascii="Arial" w:eastAsia="Times New Roman" w:hAnsi="Arial" w:cs="Arial"/>
          <w:color w:val="000000"/>
          <w:sz w:val="20"/>
          <w:szCs w:val="20"/>
          <w:lang w:eastAsia="cs-CZ"/>
        </w:rPr>
        <w:t> Zranitelným zákazníkem je</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a)</w:t>
      </w:r>
      <w:r w:rsidRPr="009351DC">
        <w:rPr>
          <w:rFonts w:ascii="Arial" w:eastAsia="Times New Roman" w:hAnsi="Arial" w:cs="Arial"/>
          <w:color w:val="000000"/>
          <w:sz w:val="20"/>
          <w:szCs w:val="20"/>
          <w:lang w:eastAsia="cs-CZ"/>
        </w:rPr>
        <w:t> zranitelná osoba, která uzavřela smlouvu o dodávce elektřiny nebo smlouvu o sdružených službách dodávky elektřiny, nebo</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b)</w:t>
      </w:r>
      <w:r w:rsidRPr="009351DC">
        <w:rPr>
          <w:rFonts w:ascii="Arial" w:eastAsia="Times New Roman" w:hAnsi="Arial" w:cs="Arial"/>
          <w:color w:val="000000"/>
          <w:sz w:val="20"/>
          <w:szCs w:val="20"/>
          <w:lang w:eastAsia="cs-CZ"/>
        </w:rPr>
        <w:t> zákazník, který uzavřel smlouvu o dodávce elektřiny nebo smlouvu o sdružených službách dodávky elektřiny a v odběrném místě, do kterého dodávku elektřiny sjednal, má bydliště zranitelná osoba.</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(3)</w:t>
      </w:r>
      <w:r w:rsidRPr="009351DC">
        <w:rPr>
          <w:rFonts w:ascii="Arial" w:eastAsia="Times New Roman" w:hAnsi="Arial" w:cs="Arial"/>
          <w:color w:val="000000"/>
          <w:sz w:val="20"/>
          <w:szCs w:val="20"/>
          <w:lang w:eastAsia="cs-CZ"/>
        </w:rPr>
        <w:t xml:space="preserve"> Určeným odběrným místem se rozumí odběrné místo zranitelného zákazníka, v němž se nachází bydliště zranitelné osoby a které je připojené na hladině nízkého napětí s hodnotou plánovaného ročního odběru elektřiny do 30 </w:t>
      </w:r>
      <w:proofErr w:type="spellStart"/>
      <w:r w:rsidRPr="009351DC">
        <w:rPr>
          <w:rFonts w:ascii="Arial" w:eastAsia="Times New Roman" w:hAnsi="Arial" w:cs="Arial"/>
          <w:color w:val="000000"/>
          <w:sz w:val="20"/>
          <w:szCs w:val="20"/>
          <w:lang w:eastAsia="cs-CZ"/>
        </w:rPr>
        <w:t>MWh</w:t>
      </w:r>
      <w:proofErr w:type="spellEnd"/>
      <w:r w:rsidRPr="009351DC">
        <w:rPr>
          <w:rFonts w:ascii="Arial" w:eastAsia="Times New Roman" w:hAnsi="Arial" w:cs="Arial"/>
          <w:color w:val="000000"/>
          <w:sz w:val="20"/>
          <w:szCs w:val="20"/>
          <w:lang w:eastAsia="cs-CZ"/>
        </w:rPr>
        <w:t xml:space="preserve"> včetně.</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(4)</w:t>
      </w:r>
      <w:r w:rsidRPr="009351DC">
        <w:rPr>
          <w:rFonts w:ascii="Arial" w:eastAsia="Times New Roman" w:hAnsi="Arial" w:cs="Arial"/>
          <w:color w:val="000000"/>
          <w:sz w:val="20"/>
          <w:szCs w:val="20"/>
          <w:lang w:eastAsia="cs-CZ"/>
        </w:rPr>
        <w:t> Zranitelný zákazník uplatňuje svá práva vždy pouze ve vztahu k jednomu určenému odběrnému místu nebo samostatně k více určeným odběrným místům různých zranitelných osob, vždy však v bydlišti zranitelné osoby.</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(5)</w:t>
      </w:r>
      <w:r w:rsidRPr="009351DC">
        <w:rPr>
          <w:rFonts w:ascii="Arial" w:eastAsia="Times New Roman" w:hAnsi="Arial" w:cs="Arial"/>
          <w:color w:val="000000"/>
          <w:sz w:val="20"/>
          <w:szCs w:val="20"/>
          <w:lang w:eastAsia="cs-CZ"/>
        </w:rPr>
        <w:t> Není-li zranitelná osoba ve vztahu k určenému odběrnému místu zároveň zákazníkem ze smlouvy o dodávce elektřiny nebo smlouvy o sdružených službách dodávky elektřiny, vykonává svoje práva a povinnosti prostřednictvím zákazníka, jenž je k určenému odběrnému místu smluvní stranou smlouvy o dodávce elektřiny nebo smlouvy o sdružených službách dodávky elektřiny, a to podle písemné dohody mezi těmito osobami. Zranitelná osoba nebo zranitelný zákazník doloží tuto dohodu dodavateli elektřiny spolu s potvrzením podle odstavce 6.</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(6)</w:t>
      </w:r>
      <w:r w:rsidRPr="009351DC">
        <w:rPr>
          <w:rFonts w:ascii="Arial" w:eastAsia="Times New Roman" w:hAnsi="Arial" w:cs="Arial"/>
          <w:color w:val="000000"/>
          <w:sz w:val="20"/>
          <w:szCs w:val="20"/>
          <w:lang w:eastAsia="cs-CZ"/>
        </w:rPr>
        <w:t> Zranitelný zákazník nebo zranitelná osoba je povinna pro přiznání zvláštních práv zranitelného zákazníka (dále jen „zvláštní práva zranitelného zákazníka“) doložit dodavateli elektřiny potvrzení o splnění podmínek pro přiznání zvláštních práv zranitelného zákazníka (dále jen „potvrzení“). V potvrzení vydaném lékařem v oboru všeobecné praktické lékařství, u něhož je zranitelná osoba v postavení pacienta registrována, nebo lékařem, který dotčený stanovený prostředek zranitelné osobě v postavení pacienta předepsal, lékař osvědčuje splnění podmínek podle odstavce 1. Potvrzení se vydává na dobu nejdéle 2 let.</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(7)</w:t>
      </w:r>
      <w:r w:rsidRPr="009351DC">
        <w:rPr>
          <w:rFonts w:ascii="Arial" w:eastAsia="Times New Roman" w:hAnsi="Arial" w:cs="Arial"/>
          <w:color w:val="000000"/>
          <w:sz w:val="20"/>
          <w:szCs w:val="20"/>
          <w:lang w:eastAsia="cs-CZ"/>
        </w:rPr>
        <w:t> Potvrzení musí dále obsahovat kontaktní a identifikační údaje zranitelného zákazníka a zranitelné osoby, pokud není zároveň zranitelným zákazníkem, určení prostředku pro terapii nebo pro kompenzaci onemocnění, registrační číslo určeného odběrného místa a bydliště zranitelné osoby, ve kterém se určené odběrné místo nachází, prohlášení, že zranitelný zákazník nebo zranitelná osoba, která není zranitelným zákazníkem,</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a)</w:t>
      </w:r>
      <w:r w:rsidRPr="009351DC">
        <w:rPr>
          <w:rFonts w:ascii="Arial" w:eastAsia="Times New Roman" w:hAnsi="Arial" w:cs="Arial"/>
          <w:color w:val="000000"/>
          <w:sz w:val="20"/>
          <w:szCs w:val="20"/>
          <w:lang w:eastAsia="cs-CZ"/>
        </w:rPr>
        <w:t> využívá některý z prostředků pro terapii nebo pro kompenzaci onemocnění a</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b)</w:t>
      </w:r>
      <w:r w:rsidRPr="009351DC">
        <w:rPr>
          <w:rFonts w:ascii="Arial" w:eastAsia="Times New Roman" w:hAnsi="Arial" w:cs="Arial"/>
          <w:color w:val="000000"/>
          <w:sz w:val="20"/>
          <w:szCs w:val="20"/>
          <w:lang w:eastAsia="cs-CZ"/>
        </w:rPr>
        <w:t> má bydliště a zdržuje se v místě, ve kterém se určené odběrné místo nachází.</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(8)</w:t>
      </w:r>
      <w:r w:rsidRPr="009351DC">
        <w:rPr>
          <w:rFonts w:ascii="Arial" w:eastAsia="Times New Roman" w:hAnsi="Arial" w:cs="Arial"/>
          <w:color w:val="000000"/>
          <w:sz w:val="20"/>
          <w:szCs w:val="20"/>
          <w:lang w:eastAsia="cs-CZ"/>
        </w:rPr>
        <w:t> Nařízení vlády stanoví</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a)</w:t>
      </w:r>
      <w:r w:rsidRPr="009351DC">
        <w:rPr>
          <w:rFonts w:ascii="Arial" w:eastAsia="Times New Roman" w:hAnsi="Arial" w:cs="Arial"/>
          <w:color w:val="000000"/>
          <w:sz w:val="20"/>
          <w:szCs w:val="20"/>
          <w:lang w:eastAsia="cs-CZ"/>
        </w:rPr>
        <w:t> prostředky pro terapii a prostředky pro kompenzaci onemocnění,</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b)</w:t>
      </w:r>
      <w:r w:rsidRPr="009351DC">
        <w:rPr>
          <w:rFonts w:ascii="Arial" w:eastAsia="Times New Roman" w:hAnsi="Arial" w:cs="Arial"/>
          <w:color w:val="000000"/>
          <w:sz w:val="20"/>
          <w:szCs w:val="20"/>
          <w:lang w:eastAsia="cs-CZ"/>
        </w:rPr>
        <w:t> další náležitosti potvrzení, jeho vzor a délku platnosti potvrzení,</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c)</w:t>
      </w:r>
      <w:r w:rsidRPr="009351DC">
        <w:rPr>
          <w:rFonts w:ascii="Arial" w:eastAsia="Times New Roman" w:hAnsi="Arial" w:cs="Arial"/>
          <w:color w:val="000000"/>
          <w:sz w:val="20"/>
          <w:szCs w:val="20"/>
          <w:lang w:eastAsia="cs-CZ"/>
        </w:rPr>
        <w:t> vzor písemné dohody podle odstavce 5.</w:t>
      </w:r>
    </w:p>
    <w:p w:rsidR="009351DC" w:rsidRPr="009351DC" w:rsidRDefault="009351DC" w:rsidP="009351DC">
      <w:pPr>
        <w:shd w:val="clear" w:color="auto" w:fill="FFFFFF"/>
        <w:spacing w:after="0" w:line="240" w:lineRule="auto"/>
        <w:jc w:val="both"/>
        <w:rPr>
          <w:rFonts w:ascii="Arial" w:eastAsia="Times New Roman" w:hAnsi="Arial" w:cs="Arial"/>
          <w:b/>
          <w:bCs/>
          <w:color w:val="FF8400"/>
          <w:sz w:val="20"/>
          <w:szCs w:val="20"/>
          <w:lang w:eastAsia="cs-CZ"/>
        </w:rPr>
      </w:pPr>
      <w:r w:rsidRPr="009351DC">
        <w:rPr>
          <w:rFonts w:ascii="Arial" w:eastAsia="Times New Roman" w:hAnsi="Arial" w:cs="Arial"/>
          <w:b/>
          <w:bCs/>
          <w:color w:val="FF8400"/>
          <w:sz w:val="20"/>
          <w:szCs w:val="20"/>
          <w:lang w:eastAsia="cs-CZ"/>
        </w:rPr>
        <w:t xml:space="preserve">§ </w:t>
      </w:r>
      <w:proofErr w:type="gramStart"/>
      <w:r w:rsidRPr="009351DC">
        <w:rPr>
          <w:rFonts w:ascii="Arial" w:eastAsia="Times New Roman" w:hAnsi="Arial" w:cs="Arial"/>
          <w:b/>
          <w:bCs/>
          <w:color w:val="FF8400"/>
          <w:sz w:val="20"/>
          <w:szCs w:val="20"/>
          <w:lang w:eastAsia="cs-CZ"/>
        </w:rPr>
        <w:t>29a</w:t>
      </w:r>
      <w:proofErr w:type="gramEnd"/>
    </w:p>
    <w:p w:rsidR="009351DC" w:rsidRPr="009351DC" w:rsidRDefault="009351DC" w:rsidP="009351DC">
      <w:pPr>
        <w:shd w:val="clear" w:color="auto" w:fill="FFFFFF"/>
        <w:spacing w:after="0" w:line="330" w:lineRule="atLeast"/>
        <w:outlineLvl w:val="2"/>
        <w:rPr>
          <w:rFonts w:ascii="Arial" w:eastAsia="Times New Roman" w:hAnsi="Arial" w:cs="Arial"/>
          <w:b/>
          <w:bCs/>
          <w:color w:val="08A8F8"/>
          <w:lang w:eastAsia="cs-CZ"/>
        </w:rPr>
      </w:pPr>
      <w:r w:rsidRPr="009351DC">
        <w:rPr>
          <w:rFonts w:ascii="Arial" w:eastAsia="Times New Roman" w:hAnsi="Arial" w:cs="Arial"/>
          <w:b/>
          <w:bCs/>
          <w:color w:val="08A8F8"/>
          <w:lang w:eastAsia="cs-CZ"/>
        </w:rPr>
        <w:t>Ochrana a zvláštní práva zranitelného zákazníka nebo zranitelné osoby</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(1)</w:t>
      </w:r>
      <w:r w:rsidRPr="009351DC">
        <w:rPr>
          <w:rFonts w:ascii="Arial" w:eastAsia="Times New Roman" w:hAnsi="Arial" w:cs="Arial"/>
          <w:color w:val="000000"/>
          <w:sz w:val="20"/>
          <w:szCs w:val="20"/>
          <w:lang w:eastAsia="cs-CZ"/>
        </w:rPr>
        <w:t> Zvláštními právy zranitelného zákazníka jsou právo na</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a)</w:t>
      </w:r>
      <w:r w:rsidRPr="009351DC">
        <w:rPr>
          <w:rFonts w:ascii="Arial" w:eastAsia="Times New Roman" w:hAnsi="Arial" w:cs="Arial"/>
          <w:color w:val="000000"/>
          <w:sz w:val="20"/>
          <w:szCs w:val="20"/>
          <w:lang w:eastAsia="cs-CZ"/>
        </w:rPr>
        <w:t> bezplatné upozornění na neplnění platebních povinností ze smlouvy, jejímž předmětem je dodávka elektřiny, v písemné podobě nejpozději 15 dní před předpokládaným dnem ukončení smlouvy nebo před předpokládaným dnem ukončení nebo přerušení dodávky elektřiny při neoprávněném odběru podle § 51 odst. 1 písm. b),</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b)</w:t>
      </w:r>
      <w:r w:rsidRPr="009351DC">
        <w:rPr>
          <w:rFonts w:ascii="Arial" w:eastAsia="Times New Roman" w:hAnsi="Arial" w:cs="Arial"/>
          <w:color w:val="000000"/>
          <w:sz w:val="20"/>
          <w:szCs w:val="20"/>
          <w:lang w:eastAsia="cs-CZ"/>
        </w:rPr>
        <w:t> bezplatné adresné upozornění na omezení nebo přerušení dodávky elektřiny z důvodu plánovaných prací na zařízení distribuční soustavy nebo v jeho ochranném pásmu nejpozději 15 dní předem,</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c)</w:t>
      </w:r>
      <w:r w:rsidRPr="009351DC">
        <w:rPr>
          <w:rFonts w:ascii="Arial" w:eastAsia="Times New Roman" w:hAnsi="Arial" w:cs="Arial"/>
          <w:color w:val="000000"/>
          <w:sz w:val="20"/>
          <w:szCs w:val="20"/>
          <w:lang w:eastAsia="cs-CZ"/>
        </w:rPr>
        <w:t> bezplatné adresné upozornění na omezení nebo přerušení dodávky elektřiny z důvodu poruchy podle § 25 odst. 3 písm. c) bodu 6,</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d)</w:t>
      </w:r>
      <w:r w:rsidRPr="009351DC">
        <w:rPr>
          <w:rFonts w:ascii="Arial" w:eastAsia="Times New Roman" w:hAnsi="Arial" w:cs="Arial"/>
          <w:color w:val="000000"/>
          <w:sz w:val="20"/>
          <w:szCs w:val="20"/>
          <w:lang w:eastAsia="cs-CZ"/>
        </w:rPr>
        <w:t xml:space="preserve"> uzavření smlouvy o sdružených službách dodávky elektřiny za podmínek podle § </w:t>
      </w:r>
      <w:proofErr w:type="gramStart"/>
      <w:r w:rsidRPr="009351DC">
        <w:rPr>
          <w:rFonts w:ascii="Arial" w:eastAsia="Times New Roman" w:hAnsi="Arial" w:cs="Arial"/>
          <w:color w:val="000000"/>
          <w:sz w:val="20"/>
          <w:szCs w:val="20"/>
          <w:lang w:eastAsia="cs-CZ"/>
        </w:rPr>
        <w:t>29d</w:t>
      </w:r>
      <w:proofErr w:type="gramEnd"/>
      <w:r w:rsidRPr="009351DC">
        <w:rPr>
          <w:rFonts w:ascii="Arial" w:eastAsia="Times New Roman" w:hAnsi="Arial" w:cs="Arial"/>
          <w:color w:val="000000"/>
          <w:sz w:val="20"/>
          <w:szCs w:val="20"/>
          <w:lang w:eastAsia="cs-CZ"/>
        </w:rPr>
        <w:t xml:space="preserve"> odst. 1,</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e)</w:t>
      </w:r>
      <w:r w:rsidRPr="009351DC">
        <w:rPr>
          <w:rFonts w:ascii="Arial" w:eastAsia="Times New Roman" w:hAnsi="Arial" w:cs="Arial"/>
          <w:color w:val="000000"/>
          <w:sz w:val="20"/>
          <w:szCs w:val="20"/>
          <w:lang w:eastAsia="cs-CZ"/>
        </w:rPr>
        <w:t xml:space="preserve"> zajištění dodávky elektřiny po dobu 3 měsíců za podmínek podle § </w:t>
      </w:r>
      <w:proofErr w:type="gramStart"/>
      <w:r w:rsidRPr="009351DC">
        <w:rPr>
          <w:rFonts w:ascii="Arial" w:eastAsia="Times New Roman" w:hAnsi="Arial" w:cs="Arial"/>
          <w:color w:val="000000"/>
          <w:sz w:val="20"/>
          <w:szCs w:val="20"/>
          <w:lang w:eastAsia="cs-CZ"/>
        </w:rPr>
        <w:t>29d</w:t>
      </w:r>
      <w:proofErr w:type="gramEnd"/>
      <w:r w:rsidRPr="009351DC">
        <w:rPr>
          <w:rFonts w:ascii="Arial" w:eastAsia="Times New Roman" w:hAnsi="Arial" w:cs="Arial"/>
          <w:color w:val="000000"/>
          <w:sz w:val="20"/>
          <w:szCs w:val="20"/>
          <w:lang w:eastAsia="cs-CZ"/>
        </w:rPr>
        <w:t xml:space="preserve"> odst. 3 a</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f)</w:t>
      </w:r>
      <w:r w:rsidRPr="009351DC">
        <w:rPr>
          <w:rFonts w:ascii="Arial" w:eastAsia="Times New Roman" w:hAnsi="Arial" w:cs="Arial"/>
          <w:color w:val="000000"/>
          <w:sz w:val="20"/>
          <w:szCs w:val="20"/>
          <w:lang w:eastAsia="cs-CZ"/>
        </w:rPr>
        <w:t> bezplatné adresné upozornění na ukončení platnosti potvrzení podle § 29 odst. 6, a to nejméně 2 měsíce před uplynutím platnosti potvrzení.</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(2)</w:t>
      </w:r>
      <w:r w:rsidRPr="009351DC">
        <w:rPr>
          <w:rFonts w:ascii="Arial" w:eastAsia="Times New Roman" w:hAnsi="Arial" w:cs="Arial"/>
          <w:color w:val="000000"/>
          <w:sz w:val="20"/>
          <w:szCs w:val="20"/>
          <w:lang w:eastAsia="cs-CZ"/>
        </w:rPr>
        <w:t> Dodavatel elektřiny je povinen ve vztahu k určenému odběrnému místu, do kterého dodává elektřinu,</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lastRenderedPageBreak/>
        <w:t>a)</w:t>
      </w:r>
      <w:r w:rsidRPr="009351DC">
        <w:rPr>
          <w:rFonts w:ascii="Arial" w:eastAsia="Times New Roman" w:hAnsi="Arial" w:cs="Arial"/>
          <w:color w:val="000000"/>
          <w:sz w:val="20"/>
          <w:szCs w:val="20"/>
          <w:lang w:eastAsia="cs-CZ"/>
        </w:rPr>
        <w:t> plnit vůči zranitelnému zákazníkovi informační povinnosti podle odstavce 1 písm. a) a f),</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b)</w:t>
      </w:r>
      <w:r w:rsidRPr="009351DC">
        <w:rPr>
          <w:rFonts w:ascii="Arial" w:eastAsia="Times New Roman" w:hAnsi="Arial" w:cs="Arial"/>
          <w:color w:val="000000"/>
          <w:sz w:val="20"/>
          <w:szCs w:val="20"/>
          <w:lang w:eastAsia="cs-CZ"/>
        </w:rPr>
        <w:t> učinit podnět vůči orgánům pomoci v hmotné nouzi, nasvědčují-li jemu známé skutečnosti tomu, že je zranitelný zákazník nebo zranitelná osoba ohrožena hmotnou nouzí v souvislosti s neplněním smluvených platebních povinností za dodávku elektřiny do určeného odběrného místa,</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c)</w:t>
      </w:r>
      <w:r w:rsidRPr="009351DC">
        <w:rPr>
          <w:rFonts w:ascii="Arial" w:eastAsia="Times New Roman" w:hAnsi="Arial" w:cs="Arial"/>
          <w:color w:val="000000"/>
          <w:sz w:val="20"/>
          <w:szCs w:val="20"/>
          <w:lang w:eastAsia="cs-CZ"/>
        </w:rPr>
        <w:t xml:space="preserve"> učinit podnět vůči Úřadu </w:t>
      </w:r>
      <w:proofErr w:type="gramStart"/>
      <w:r w:rsidRPr="009351DC">
        <w:rPr>
          <w:rFonts w:ascii="Arial" w:eastAsia="Times New Roman" w:hAnsi="Arial" w:cs="Arial"/>
          <w:color w:val="000000"/>
          <w:sz w:val="20"/>
          <w:szCs w:val="20"/>
          <w:lang w:eastAsia="cs-CZ"/>
        </w:rPr>
        <w:t>práce - krajské</w:t>
      </w:r>
      <w:proofErr w:type="gramEnd"/>
      <w:r w:rsidRPr="009351DC">
        <w:rPr>
          <w:rFonts w:ascii="Arial" w:eastAsia="Times New Roman" w:hAnsi="Arial" w:cs="Arial"/>
          <w:color w:val="000000"/>
          <w:sz w:val="20"/>
          <w:szCs w:val="20"/>
          <w:lang w:eastAsia="cs-CZ"/>
        </w:rPr>
        <w:t xml:space="preserve"> pobočce nebo pobočce pro hlavní město Prahu (dále jen „krajská pobočka Úřadu práce“) za účelem provedení šetření v místě nebo poskytnutí krizové pomoci zranitelné osobě v případě, kdy zranitelnému zákazníkovi hrozí přerušení nebo ukončení dodávky elektřiny do určeného odběrného místa z důvodu neoprávněného odběru podle § 51 odst. 1 písm. b),</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d)</w:t>
      </w:r>
      <w:r w:rsidRPr="009351DC">
        <w:rPr>
          <w:rFonts w:ascii="Arial" w:eastAsia="Times New Roman" w:hAnsi="Arial" w:cs="Arial"/>
          <w:color w:val="000000"/>
          <w:sz w:val="20"/>
          <w:szCs w:val="20"/>
          <w:lang w:eastAsia="cs-CZ"/>
        </w:rPr>
        <w:t> zdržet se ukončení smlouvy, podle níž dodává elektřinu do určeného odběrného místa, nebo ukončení nebo přerušení dodávky elektřiny do doby, než obdrží informaci o vyřízení svého podnětu podle písmene c), nejdéle však do 30 dnů od učinění takového podnětu.</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(3)</w:t>
      </w:r>
      <w:r w:rsidRPr="009351DC">
        <w:rPr>
          <w:rFonts w:ascii="Arial" w:eastAsia="Times New Roman" w:hAnsi="Arial" w:cs="Arial"/>
          <w:color w:val="000000"/>
          <w:sz w:val="20"/>
          <w:szCs w:val="20"/>
          <w:lang w:eastAsia="cs-CZ"/>
        </w:rPr>
        <w:t> Provozovatel distribuční soustavy je povinen vůči zranitelnému zákazníkovi plnit ve vztahu k určenému odběrnému místu, které je připojeno k jeho distribuční soustavě, informační povinnosti podle odstavce 1 písm. b) a c).</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(4)</w:t>
      </w:r>
      <w:r w:rsidRPr="009351DC">
        <w:rPr>
          <w:rFonts w:ascii="Arial" w:eastAsia="Times New Roman" w:hAnsi="Arial" w:cs="Arial"/>
          <w:color w:val="000000"/>
          <w:sz w:val="20"/>
          <w:szCs w:val="20"/>
          <w:lang w:eastAsia="cs-CZ"/>
        </w:rPr>
        <w:t> Je-li zranitelnou osobou jiná osoba než zranitelný zákazník, plní dodavatel elektřiny povinnosti týkající se zranitelné osoby vůči zákazníkovi, se kterým má uzavřenu smlouvu na dodávku elektřiny do určeného odběrného místa, a provozovatel distribuční soustavy plní povinnosti týkající se zranitelné osoby vůči zákazníkovi, do jehož určeného odběrného místa poskytuje službu distribuční soustavy.</w:t>
      </w:r>
    </w:p>
    <w:p w:rsidR="009351DC" w:rsidRPr="009351DC" w:rsidRDefault="009351DC" w:rsidP="009351DC">
      <w:pPr>
        <w:shd w:val="clear" w:color="auto" w:fill="FFFFFF"/>
        <w:spacing w:after="0" w:line="240" w:lineRule="auto"/>
        <w:jc w:val="both"/>
        <w:rPr>
          <w:rFonts w:ascii="Arial" w:eastAsia="Times New Roman" w:hAnsi="Arial" w:cs="Arial"/>
          <w:b/>
          <w:bCs/>
          <w:color w:val="FF8400"/>
          <w:sz w:val="20"/>
          <w:szCs w:val="20"/>
          <w:lang w:eastAsia="cs-CZ"/>
        </w:rPr>
      </w:pPr>
      <w:r w:rsidRPr="009351DC">
        <w:rPr>
          <w:rFonts w:ascii="Arial" w:eastAsia="Times New Roman" w:hAnsi="Arial" w:cs="Arial"/>
          <w:b/>
          <w:bCs/>
          <w:color w:val="FF8400"/>
          <w:sz w:val="20"/>
          <w:szCs w:val="20"/>
          <w:lang w:eastAsia="cs-CZ"/>
        </w:rPr>
        <w:t xml:space="preserve">§ </w:t>
      </w:r>
      <w:proofErr w:type="gramStart"/>
      <w:r w:rsidRPr="009351DC">
        <w:rPr>
          <w:rFonts w:ascii="Arial" w:eastAsia="Times New Roman" w:hAnsi="Arial" w:cs="Arial"/>
          <w:b/>
          <w:bCs/>
          <w:color w:val="FF8400"/>
          <w:sz w:val="20"/>
          <w:szCs w:val="20"/>
          <w:lang w:eastAsia="cs-CZ"/>
        </w:rPr>
        <w:t>29b</w:t>
      </w:r>
      <w:proofErr w:type="gramEnd"/>
    </w:p>
    <w:p w:rsidR="009351DC" w:rsidRPr="009351DC" w:rsidRDefault="009351DC" w:rsidP="009351DC">
      <w:pPr>
        <w:shd w:val="clear" w:color="auto" w:fill="FFFFFF"/>
        <w:spacing w:after="0" w:line="330" w:lineRule="atLeast"/>
        <w:outlineLvl w:val="2"/>
        <w:rPr>
          <w:rFonts w:ascii="Arial" w:eastAsia="Times New Roman" w:hAnsi="Arial" w:cs="Arial"/>
          <w:b/>
          <w:bCs/>
          <w:color w:val="08A8F8"/>
          <w:lang w:eastAsia="cs-CZ"/>
        </w:rPr>
      </w:pPr>
      <w:r w:rsidRPr="009351DC">
        <w:rPr>
          <w:rFonts w:ascii="Arial" w:eastAsia="Times New Roman" w:hAnsi="Arial" w:cs="Arial"/>
          <w:b/>
          <w:bCs/>
          <w:color w:val="08A8F8"/>
          <w:lang w:eastAsia="cs-CZ"/>
        </w:rPr>
        <w:t>Povinnosti zranitelného zákazníka</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(1)</w:t>
      </w:r>
      <w:r w:rsidRPr="009351DC">
        <w:rPr>
          <w:rFonts w:ascii="Arial" w:eastAsia="Times New Roman" w:hAnsi="Arial" w:cs="Arial"/>
          <w:color w:val="000000"/>
          <w:sz w:val="20"/>
          <w:szCs w:val="20"/>
          <w:lang w:eastAsia="cs-CZ"/>
        </w:rPr>
        <w:t> Zranitelný zákazník je povinen sdělit určené odběrné místo a potvrzením doložit splnění podmínek pro přiznání zvláštních práv zranitelného zákazníka</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a)</w:t>
      </w:r>
      <w:r w:rsidRPr="009351DC">
        <w:rPr>
          <w:rFonts w:ascii="Arial" w:eastAsia="Times New Roman" w:hAnsi="Arial" w:cs="Arial"/>
          <w:color w:val="000000"/>
          <w:sz w:val="20"/>
          <w:szCs w:val="20"/>
          <w:lang w:eastAsia="cs-CZ"/>
        </w:rPr>
        <w:t> dodavateli elektřiny, který dodává elektřinu do určeného odběrného místa,</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b)</w:t>
      </w:r>
      <w:r w:rsidRPr="009351DC">
        <w:rPr>
          <w:rFonts w:ascii="Arial" w:eastAsia="Times New Roman" w:hAnsi="Arial" w:cs="Arial"/>
          <w:color w:val="000000"/>
          <w:sz w:val="20"/>
          <w:szCs w:val="20"/>
          <w:lang w:eastAsia="cs-CZ"/>
        </w:rPr>
        <w:t> dodavateli elektřiny při sjednávání smlouvy o dodávce elektřiny nebo o sdružených službách dodávky elektřiny, nebo</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c)</w:t>
      </w:r>
      <w:r w:rsidRPr="009351DC">
        <w:rPr>
          <w:rFonts w:ascii="Arial" w:eastAsia="Times New Roman" w:hAnsi="Arial" w:cs="Arial"/>
          <w:color w:val="000000"/>
          <w:sz w:val="20"/>
          <w:szCs w:val="20"/>
          <w:lang w:eastAsia="cs-CZ"/>
        </w:rPr>
        <w:t xml:space="preserve"> dodavateli elektřiny při zahájení dodávky podle § </w:t>
      </w:r>
      <w:proofErr w:type="gramStart"/>
      <w:r w:rsidRPr="009351DC">
        <w:rPr>
          <w:rFonts w:ascii="Arial" w:eastAsia="Times New Roman" w:hAnsi="Arial" w:cs="Arial"/>
          <w:color w:val="000000"/>
          <w:sz w:val="20"/>
          <w:szCs w:val="20"/>
          <w:lang w:eastAsia="cs-CZ"/>
        </w:rPr>
        <w:t>29d</w:t>
      </w:r>
      <w:proofErr w:type="gramEnd"/>
      <w:r w:rsidRPr="009351DC">
        <w:rPr>
          <w:rFonts w:ascii="Arial" w:eastAsia="Times New Roman" w:hAnsi="Arial" w:cs="Arial"/>
          <w:color w:val="000000"/>
          <w:sz w:val="20"/>
          <w:szCs w:val="20"/>
          <w:lang w:eastAsia="cs-CZ"/>
        </w:rPr>
        <w:t xml:space="preserve"> odst. 3.</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(2)</w:t>
      </w:r>
      <w:r w:rsidRPr="009351DC">
        <w:rPr>
          <w:rFonts w:ascii="Arial" w:eastAsia="Times New Roman" w:hAnsi="Arial" w:cs="Arial"/>
          <w:color w:val="000000"/>
          <w:sz w:val="20"/>
          <w:szCs w:val="20"/>
          <w:lang w:eastAsia="cs-CZ"/>
        </w:rPr>
        <w:t> Zranitelný zákazník je dále povinen bezodkladně sdělit dodavateli elektřiny, který dodává elektřinu do určeného odběrného místa, všechny okolnosti, které mají vliv na podmínky pro přiznání zvláštních práv zranitelného zákazníka.</w:t>
      </w:r>
    </w:p>
    <w:p w:rsidR="009351DC" w:rsidRPr="009351DC" w:rsidRDefault="009351DC" w:rsidP="009351DC">
      <w:pPr>
        <w:shd w:val="clear" w:color="auto" w:fill="FFFFFF"/>
        <w:spacing w:after="0" w:line="240" w:lineRule="auto"/>
        <w:jc w:val="both"/>
        <w:rPr>
          <w:rFonts w:ascii="Arial" w:eastAsia="Times New Roman" w:hAnsi="Arial" w:cs="Arial"/>
          <w:b/>
          <w:bCs/>
          <w:color w:val="FF8400"/>
          <w:sz w:val="20"/>
          <w:szCs w:val="20"/>
          <w:lang w:eastAsia="cs-CZ"/>
        </w:rPr>
      </w:pPr>
      <w:r w:rsidRPr="009351DC">
        <w:rPr>
          <w:rFonts w:ascii="Arial" w:eastAsia="Times New Roman" w:hAnsi="Arial" w:cs="Arial"/>
          <w:b/>
          <w:bCs/>
          <w:color w:val="FF8400"/>
          <w:sz w:val="20"/>
          <w:szCs w:val="20"/>
          <w:lang w:eastAsia="cs-CZ"/>
        </w:rPr>
        <w:t>§ 29c</w:t>
      </w:r>
    </w:p>
    <w:p w:rsidR="009351DC" w:rsidRPr="009351DC" w:rsidRDefault="009351DC" w:rsidP="009351DC">
      <w:pPr>
        <w:shd w:val="clear" w:color="auto" w:fill="FFFFFF"/>
        <w:spacing w:after="0" w:line="330" w:lineRule="atLeast"/>
        <w:outlineLvl w:val="2"/>
        <w:rPr>
          <w:rFonts w:ascii="Arial" w:eastAsia="Times New Roman" w:hAnsi="Arial" w:cs="Arial"/>
          <w:b/>
          <w:bCs/>
          <w:color w:val="08A8F8"/>
          <w:lang w:eastAsia="cs-CZ"/>
        </w:rPr>
      </w:pPr>
      <w:r w:rsidRPr="009351DC">
        <w:rPr>
          <w:rFonts w:ascii="Arial" w:eastAsia="Times New Roman" w:hAnsi="Arial" w:cs="Arial"/>
          <w:b/>
          <w:bCs/>
          <w:color w:val="08A8F8"/>
          <w:lang w:eastAsia="cs-CZ"/>
        </w:rPr>
        <w:t>Evidence a předávání údajů o zranitelném zákazníkovi nebo zranitelné osobě</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(1)</w:t>
      </w:r>
      <w:r w:rsidRPr="009351DC">
        <w:rPr>
          <w:rFonts w:ascii="Arial" w:eastAsia="Times New Roman" w:hAnsi="Arial" w:cs="Arial"/>
          <w:color w:val="000000"/>
          <w:sz w:val="20"/>
          <w:szCs w:val="20"/>
          <w:lang w:eastAsia="cs-CZ"/>
        </w:rPr>
        <w:t> Dodavatel elektřiny vede pro účely plnění povinností na ochranu zranitelného zákazníka evidenci údajů o zranitelném zákazníkovi nebo zranitelné osobě, ve které eviduje</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a)</w:t>
      </w:r>
      <w:r w:rsidRPr="009351DC">
        <w:rPr>
          <w:rFonts w:ascii="Arial" w:eastAsia="Times New Roman" w:hAnsi="Arial" w:cs="Arial"/>
          <w:color w:val="000000"/>
          <w:sz w:val="20"/>
          <w:szCs w:val="20"/>
          <w:lang w:eastAsia="cs-CZ"/>
        </w:rPr>
        <w:t> datum oznámení nebo zjištění splnění podmínek pro přiznání zvláštních práv zranitelného zákazníka,</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b)</w:t>
      </w:r>
      <w:r w:rsidRPr="009351DC">
        <w:rPr>
          <w:rFonts w:ascii="Arial" w:eastAsia="Times New Roman" w:hAnsi="Arial" w:cs="Arial"/>
          <w:color w:val="000000"/>
          <w:sz w:val="20"/>
          <w:szCs w:val="20"/>
          <w:lang w:eastAsia="cs-CZ"/>
        </w:rPr>
        <w:t> kontaktní a identifikační údaje zranitelného zákazníka nebo zranitelné osoby, pokud není zároveň zranitelným zákazníkem,</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c)</w:t>
      </w:r>
      <w:r w:rsidRPr="009351DC">
        <w:rPr>
          <w:rFonts w:ascii="Arial" w:eastAsia="Times New Roman" w:hAnsi="Arial" w:cs="Arial"/>
          <w:color w:val="000000"/>
          <w:sz w:val="20"/>
          <w:szCs w:val="20"/>
          <w:lang w:eastAsia="cs-CZ"/>
        </w:rPr>
        <w:t> obdržená potvrzení a dohody podle § 29 odst. 5 a 6,</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d)</w:t>
      </w:r>
      <w:r w:rsidRPr="009351DC">
        <w:rPr>
          <w:rFonts w:ascii="Arial" w:eastAsia="Times New Roman" w:hAnsi="Arial" w:cs="Arial"/>
          <w:color w:val="000000"/>
          <w:sz w:val="20"/>
          <w:szCs w:val="20"/>
          <w:lang w:eastAsia="cs-CZ"/>
        </w:rPr>
        <w:t> určená odběrná místa, do kterých realizuje dodávku elektřiny,</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e)</w:t>
      </w:r>
      <w:r w:rsidRPr="009351DC">
        <w:rPr>
          <w:rFonts w:ascii="Arial" w:eastAsia="Times New Roman" w:hAnsi="Arial" w:cs="Arial"/>
          <w:color w:val="000000"/>
          <w:sz w:val="20"/>
          <w:szCs w:val="20"/>
          <w:lang w:eastAsia="cs-CZ"/>
        </w:rPr>
        <w:t> datum, ke kterému zranitelný zákazník nebo zranitelná osoba přestala splňovat podmínky pro přiznání zvláštních práv zranitelného zákazníka, a datum, kdy se dozvěděl o této skutečnosti.</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(2)</w:t>
      </w:r>
      <w:r w:rsidRPr="009351DC">
        <w:rPr>
          <w:rFonts w:ascii="Arial" w:eastAsia="Times New Roman" w:hAnsi="Arial" w:cs="Arial"/>
          <w:color w:val="000000"/>
          <w:sz w:val="20"/>
          <w:szCs w:val="20"/>
          <w:lang w:eastAsia="cs-CZ"/>
        </w:rPr>
        <w:t> Dodavatel elektřiny předává provozovateli distribuční soustavy zprávu o tom, že došlo k určení odběrného místa. Tato zpráva dále obsahuje kontaktní a identifikační údaje zranitelného zákazníka a zranitelné osoby, pokud není zároveň zranitelným zákazníkem.</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(3)</w:t>
      </w:r>
      <w:r w:rsidRPr="009351DC">
        <w:rPr>
          <w:rFonts w:ascii="Arial" w:eastAsia="Times New Roman" w:hAnsi="Arial" w:cs="Arial"/>
          <w:color w:val="000000"/>
          <w:sz w:val="20"/>
          <w:szCs w:val="20"/>
          <w:lang w:eastAsia="cs-CZ"/>
        </w:rPr>
        <w:t> Provozovatel distribuční soustavy vede evidenci určených odběrných míst, která jsou připojena do jeho soustavy. Provozovatel distribuční soustavy dále v evidenci vede identifikační a kontaktní údaje zranitelných zákazníků a zranitelných osob.</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(4)</w:t>
      </w:r>
      <w:r w:rsidRPr="009351DC">
        <w:rPr>
          <w:rFonts w:ascii="Arial" w:eastAsia="Times New Roman" w:hAnsi="Arial" w:cs="Arial"/>
          <w:color w:val="000000"/>
          <w:sz w:val="20"/>
          <w:szCs w:val="20"/>
          <w:lang w:eastAsia="cs-CZ"/>
        </w:rPr>
        <w:t> Provozovatel distribuční soustavy předává elektronicky operátorovi trhu identifikaci určených odběrných míst.</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(5)</w:t>
      </w:r>
      <w:r w:rsidRPr="009351DC">
        <w:rPr>
          <w:rFonts w:ascii="Arial" w:eastAsia="Times New Roman" w:hAnsi="Arial" w:cs="Arial"/>
          <w:color w:val="000000"/>
          <w:sz w:val="20"/>
          <w:szCs w:val="20"/>
          <w:lang w:eastAsia="cs-CZ"/>
        </w:rPr>
        <w:t> Provozovatel distribuční soustavy a operátor trhu předávají v nezbytném rozsahu dodavateli elektřiny údaje o dodávce elektřiny v určeném odběrném místě pro účely ověřování splnění podmínky podle § 29 odst. 3.</w:t>
      </w:r>
    </w:p>
    <w:p w:rsidR="009351DC" w:rsidRPr="009351DC" w:rsidRDefault="009351DC" w:rsidP="009351DC">
      <w:pPr>
        <w:shd w:val="clear" w:color="auto" w:fill="FFFFFF"/>
        <w:spacing w:after="0" w:line="240" w:lineRule="auto"/>
        <w:jc w:val="both"/>
        <w:rPr>
          <w:rFonts w:ascii="Arial" w:eastAsia="Times New Roman" w:hAnsi="Arial" w:cs="Arial"/>
          <w:b/>
          <w:bCs/>
          <w:color w:val="FF8400"/>
          <w:sz w:val="20"/>
          <w:szCs w:val="20"/>
          <w:lang w:eastAsia="cs-CZ"/>
        </w:rPr>
      </w:pPr>
      <w:r w:rsidRPr="009351DC">
        <w:rPr>
          <w:rFonts w:ascii="Arial" w:eastAsia="Times New Roman" w:hAnsi="Arial" w:cs="Arial"/>
          <w:b/>
          <w:bCs/>
          <w:color w:val="FF8400"/>
          <w:sz w:val="20"/>
          <w:szCs w:val="20"/>
          <w:lang w:eastAsia="cs-CZ"/>
        </w:rPr>
        <w:t xml:space="preserve">§ </w:t>
      </w:r>
      <w:proofErr w:type="gramStart"/>
      <w:r w:rsidRPr="009351DC">
        <w:rPr>
          <w:rFonts w:ascii="Arial" w:eastAsia="Times New Roman" w:hAnsi="Arial" w:cs="Arial"/>
          <w:b/>
          <w:bCs/>
          <w:color w:val="FF8400"/>
          <w:sz w:val="20"/>
          <w:szCs w:val="20"/>
          <w:lang w:eastAsia="cs-CZ"/>
        </w:rPr>
        <w:t>29d</w:t>
      </w:r>
      <w:proofErr w:type="gramEnd"/>
    </w:p>
    <w:p w:rsidR="009351DC" w:rsidRPr="009351DC" w:rsidRDefault="009351DC" w:rsidP="009351DC">
      <w:pPr>
        <w:shd w:val="clear" w:color="auto" w:fill="FFFFFF"/>
        <w:spacing w:after="0" w:line="330" w:lineRule="atLeast"/>
        <w:outlineLvl w:val="2"/>
        <w:rPr>
          <w:rFonts w:ascii="Arial" w:eastAsia="Times New Roman" w:hAnsi="Arial" w:cs="Arial"/>
          <w:b/>
          <w:bCs/>
          <w:color w:val="08A8F8"/>
          <w:lang w:eastAsia="cs-CZ"/>
        </w:rPr>
      </w:pPr>
      <w:r w:rsidRPr="009351DC">
        <w:rPr>
          <w:rFonts w:ascii="Arial" w:eastAsia="Times New Roman" w:hAnsi="Arial" w:cs="Arial"/>
          <w:b/>
          <w:bCs/>
          <w:color w:val="08A8F8"/>
          <w:lang w:eastAsia="cs-CZ"/>
        </w:rPr>
        <w:t>Bezpečnost dodávky elektřiny zranitelnému zákazníkovi</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(1)</w:t>
      </w:r>
      <w:r w:rsidRPr="009351DC">
        <w:rPr>
          <w:rFonts w:ascii="Arial" w:eastAsia="Times New Roman" w:hAnsi="Arial" w:cs="Arial"/>
          <w:color w:val="000000"/>
          <w:sz w:val="20"/>
          <w:szCs w:val="20"/>
          <w:lang w:eastAsia="cs-CZ"/>
        </w:rPr>
        <w:t xml:space="preserve"> Pokud zranitelný zákazník, který nemá zajištěnu dodávku elektřiny do určeného odběrného místa, požádá obchodníka s elektřinou, který je dodavatelem poslední instance uvnitř vymezeného území držitele licence na distribuci elektřiny podle § 12a odst. 1, ve kterém se toto určené odběrné místo nachází, o zajištění dodávek elektřiny a zároveň doloží splnění podmínek podle § 29, je tento obchodník s elektřinou povinen se zranitelným zákazníkem bez zbytečného odkladu sjednat smlouvu o sdružených </w:t>
      </w:r>
      <w:r w:rsidRPr="009351DC">
        <w:rPr>
          <w:rFonts w:ascii="Arial" w:eastAsia="Times New Roman" w:hAnsi="Arial" w:cs="Arial"/>
          <w:color w:val="000000"/>
          <w:sz w:val="20"/>
          <w:szCs w:val="20"/>
          <w:lang w:eastAsia="cs-CZ"/>
        </w:rPr>
        <w:lastRenderedPageBreak/>
        <w:t>službách dodávky elektřiny do určeného odběrného místa za podmínek zveřejněných obchodníkem s elektřinou podle § 11a odst. 1 pro dodávky elektřiny na dobu neurčitou.</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(2)</w:t>
      </w:r>
      <w:r w:rsidRPr="009351DC">
        <w:rPr>
          <w:rFonts w:ascii="Arial" w:eastAsia="Times New Roman" w:hAnsi="Arial" w:cs="Arial"/>
          <w:color w:val="000000"/>
          <w:sz w:val="20"/>
          <w:szCs w:val="20"/>
          <w:lang w:eastAsia="cs-CZ"/>
        </w:rPr>
        <w:t> Je-li zranitelný zákazník v prodlení s úhradou jakékoliv platby za dodávku elektřiny nebo související službu v elektroenergetice nebo má-li se jednat o zajištění dodávky elektřiny do určeného odběrného místa, u kterého existuje dluh za dodávku elektřiny nebo související službu v elektroenergetice, může obchodník s elektřinou před uzavřením smlouvy podle odstavce 1 požadovat poskytnutí přiměřené jistoty.</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(3)</w:t>
      </w:r>
      <w:r w:rsidRPr="009351DC">
        <w:rPr>
          <w:rFonts w:ascii="Arial" w:eastAsia="Times New Roman" w:hAnsi="Arial" w:cs="Arial"/>
          <w:color w:val="000000"/>
          <w:sz w:val="20"/>
          <w:szCs w:val="20"/>
          <w:lang w:eastAsia="cs-CZ"/>
        </w:rPr>
        <w:t> Obchodník s elektřinou, který je dodavatelem poslední instance uvnitř vymezeného území držitele licence na distribuci elektřiny podle § 12a odst. 1, je povinen dodávat po dobu 3 měsíců elektřinu zranitelnému zákazníkovi do určeného odběrného místa uvnitř dotčeného vymezeného území, pokud ve vztahu k určenému odběrnému místu došlo k ukončení smlouvy o dodávce elektřiny nebo smlouvy o sdružených službách dodávky elektřiny s předchozím dodavatelem elektřiny a zranitelný zákazník nemá zajištěnu navazující dodávku elektřiny do určeného odběrného místa.</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(4)</w:t>
      </w:r>
      <w:r w:rsidRPr="009351DC">
        <w:rPr>
          <w:rFonts w:ascii="Arial" w:eastAsia="Times New Roman" w:hAnsi="Arial" w:cs="Arial"/>
          <w:color w:val="000000"/>
          <w:sz w:val="20"/>
          <w:szCs w:val="20"/>
          <w:lang w:eastAsia="cs-CZ"/>
        </w:rPr>
        <w:t> Povinnost podle odstavce 3 vzniká dnem, kdy operátor trhu oznámí obchodníkovi s elektřinou s povinností dodávky elektřiny podle odstavce 3 registrační číslo určeného odběrného místa. Zranitelný zákazník doloží obchodníkovi s elektřinou splnění podmínek podle § 29 bez zbytečného odkladu po zahájení dodávky, nejpozději však do 30 dnů od zahájení dodávky elektřiny, jinak povinnost dodávky elektřiny do určeného odběrného místa podle odstavce 3 zaniká.</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(5)</w:t>
      </w:r>
      <w:r w:rsidRPr="009351DC">
        <w:rPr>
          <w:rFonts w:ascii="Arial" w:eastAsia="Times New Roman" w:hAnsi="Arial" w:cs="Arial"/>
          <w:color w:val="000000"/>
          <w:sz w:val="20"/>
          <w:szCs w:val="20"/>
          <w:lang w:eastAsia="cs-CZ"/>
        </w:rPr>
        <w:t> Provozovatel distribuční soustavy je povinen předat bez zbytečného odkladu obchodníkovi s elektřinou s povinností dodávky elektřiny podle odstavce 3 kontaktní a identifikační údaje zákazníka a další údaje o určeném odběrném místě, které jsou potřebné pro zahájení dodávky elektřiny nebo převzetí odpovědnosti za odchylku, a to včetně identifikačních a kontaktních údajů zranitelné osoby, pokud se liší od osoby zákazníka. Dodávka elektřiny podle odstavce 3 zahrnuje rovněž související službu v elektroenergetice. To neplatí v případě, že zákazník uzavřel smlouvu o zajištění služby distribuční soustavy podle § 50 odst. 6.</w:t>
      </w:r>
    </w:p>
    <w:p w:rsidR="009351DC" w:rsidRPr="009351DC" w:rsidRDefault="009351DC" w:rsidP="009351DC">
      <w:pPr>
        <w:shd w:val="clear" w:color="auto" w:fill="FFFFFF"/>
        <w:spacing w:after="0" w:line="240" w:lineRule="auto"/>
        <w:jc w:val="both"/>
        <w:rPr>
          <w:rFonts w:ascii="Arial" w:eastAsia="Times New Roman" w:hAnsi="Arial" w:cs="Arial"/>
          <w:color w:val="000000"/>
          <w:sz w:val="20"/>
          <w:szCs w:val="20"/>
          <w:lang w:eastAsia="cs-CZ"/>
        </w:rPr>
      </w:pPr>
      <w:r w:rsidRPr="009351DC">
        <w:rPr>
          <w:rFonts w:ascii="Arial" w:eastAsia="Times New Roman" w:hAnsi="Arial" w:cs="Arial"/>
          <w:b/>
          <w:bCs/>
          <w:color w:val="000000"/>
          <w:sz w:val="20"/>
          <w:szCs w:val="20"/>
          <w:lang w:eastAsia="cs-CZ"/>
        </w:rPr>
        <w:t>(6)</w:t>
      </w:r>
      <w:r w:rsidRPr="009351DC">
        <w:rPr>
          <w:rFonts w:ascii="Arial" w:eastAsia="Times New Roman" w:hAnsi="Arial" w:cs="Arial"/>
          <w:color w:val="000000"/>
          <w:sz w:val="20"/>
          <w:szCs w:val="20"/>
          <w:lang w:eastAsia="cs-CZ"/>
        </w:rPr>
        <w:t> Zranitelný zákazník je povinen obchodníkovi s elektřinou hradit zálohy a cenu za dodávku elektřiny a související službu v elektroenergetice podle odstavce 3, které obchodník s elektřinou spolu s cenou a dalšími podmínkami dodávky zákazníkovi oznámí bez zbytečného odkladu po zahájení této dodávky.</w:t>
      </w:r>
    </w:p>
    <w:p w:rsidR="009351DC" w:rsidRDefault="009351DC"/>
    <w:sectPr w:rsidR="00935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DC"/>
    <w:rsid w:val="009351DC"/>
    <w:rsid w:val="00DB7D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AA97"/>
  <w15:chartTrackingRefBased/>
  <w15:docId w15:val="{DDFA303E-BD8E-4428-8E1F-D43BD97E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3">
    <w:name w:val="heading 3"/>
    <w:basedOn w:val="Normln"/>
    <w:link w:val="Nadpis3Char"/>
    <w:uiPriority w:val="9"/>
    <w:qFormat/>
    <w:rsid w:val="009351D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351DC"/>
    <w:rPr>
      <w:rFonts w:ascii="Times New Roman" w:eastAsia="Times New Roman" w:hAnsi="Times New Roman" w:cs="Times New Roman"/>
      <w:b/>
      <w:bCs/>
      <w:sz w:val="27"/>
      <w:szCs w:val="27"/>
      <w:lang w:eastAsia="cs-CZ"/>
    </w:rPr>
  </w:style>
  <w:style w:type="paragraph" w:customStyle="1" w:styleId="para">
    <w:name w:val="para"/>
    <w:basedOn w:val="Normln"/>
    <w:rsid w:val="009351D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9351D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9351DC"/>
    <w:rPr>
      <w:i/>
      <w:iCs/>
    </w:rPr>
  </w:style>
  <w:style w:type="paragraph" w:customStyle="1" w:styleId="l6">
    <w:name w:val="l6"/>
    <w:basedOn w:val="Normln"/>
    <w:rsid w:val="009351D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7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1659</Words>
  <Characters>9789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Krása</dc:creator>
  <cp:keywords/>
  <dc:description/>
  <cp:lastModifiedBy>Václav Krása</cp:lastModifiedBy>
  <cp:revision>3</cp:revision>
  <dcterms:created xsi:type="dcterms:W3CDTF">2024-07-24T11:12:00Z</dcterms:created>
  <dcterms:modified xsi:type="dcterms:W3CDTF">2024-07-24T11:14:00Z</dcterms:modified>
</cp:coreProperties>
</file>