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464B" w14:textId="2558F973" w:rsidR="00D92A25" w:rsidRPr="00D92A25" w:rsidRDefault="00D92A25" w:rsidP="00D92A25">
      <w:pPr>
        <w:spacing w:after="0"/>
        <w:jc w:val="right"/>
        <w:rPr>
          <w:rFonts w:ascii="Times New Roman" w:hAnsi="Times New Roman" w:cs="Times New Roman"/>
          <w:bCs/>
        </w:rPr>
      </w:pPr>
      <w:bookmarkStart w:id="0" w:name="_GoBack"/>
      <w:bookmarkEnd w:id="0"/>
      <w:r w:rsidRPr="003E4A46">
        <w:rPr>
          <w:rFonts w:ascii="Times New Roman" w:hAnsi="Times New Roman" w:cs="Times New Roman"/>
          <w:bCs/>
        </w:rPr>
        <w:t>V</w:t>
      </w:r>
      <w:r w:rsidR="003E4A46" w:rsidRPr="003E4A46">
        <w:rPr>
          <w:rFonts w:ascii="Times New Roman" w:hAnsi="Times New Roman" w:cs="Times New Roman"/>
          <w:bCs/>
        </w:rPr>
        <w:t>I</w:t>
      </w:r>
      <w:r w:rsidRPr="003E4A46">
        <w:rPr>
          <w:rFonts w:ascii="Times New Roman" w:hAnsi="Times New Roman" w:cs="Times New Roman"/>
          <w:bCs/>
        </w:rPr>
        <w:t>.</w:t>
      </w:r>
    </w:p>
    <w:p w14:paraId="23516804" w14:textId="77777777" w:rsidR="00D92A25" w:rsidRPr="00D92A25" w:rsidRDefault="00D92A25" w:rsidP="00D92A25">
      <w:pPr>
        <w:spacing w:after="0"/>
        <w:jc w:val="right"/>
        <w:rPr>
          <w:rFonts w:ascii="Times New Roman" w:hAnsi="Times New Roman" w:cs="Times New Roman"/>
          <w:bCs/>
        </w:rPr>
      </w:pPr>
    </w:p>
    <w:p w14:paraId="7467647C" w14:textId="07037521" w:rsidR="00D92A25" w:rsidRPr="00D92A25" w:rsidRDefault="00D92A25" w:rsidP="00D92A25">
      <w:pPr>
        <w:spacing w:after="0"/>
        <w:jc w:val="center"/>
        <w:rPr>
          <w:rFonts w:ascii="Times New Roman" w:hAnsi="Times New Roman" w:cs="Times New Roman"/>
          <w:b/>
        </w:rPr>
      </w:pPr>
      <w:r w:rsidRPr="00D92A25">
        <w:rPr>
          <w:rFonts w:ascii="Times New Roman" w:hAnsi="Times New Roman" w:cs="Times New Roman"/>
          <w:b/>
        </w:rPr>
        <w:t>PLATNÉ ZNĚNÍ DOTČENÝCH USTANOVENÍ</w:t>
      </w:r>
      <w:r w:rsidR="00C56F03">
        <w:rPr>
          <w:rFonts w:ascii="Times New Roman" w:hAnsi="Times New Roman" w:cs="Times New Roman"/>
          <w:b/>
        </w:rPr>
        <w:t xml:space="preserve"> </w:t>
      </w:r>
      <w:r w:rsidRPr="00D92A25">
        <w:rPr>
          <w:rFonts w:ascii="Times New Roman" w:hAnsi="Times New Roman" w:cs="Times New Roman"/>
          <w:b/>
        </w:rPr>
        <w:t xml:space="preserve">ZÁKONA O ZDRAVOTNÍCH SLUŽBÁCH </w:t>
      </w:r>
      <w:r w:rsidR="00C56F03">
        <w:rPr>
          <w:rFonts w:ascii="Times New Roman" w:hAnsi="Times New Roman" w:cs="Times New Roman"/>
          <w:b/>
        </w:rPr>
        <w:br/>
      </w:r>
      <w:r w:rsidR="0076312E" w:rsidRPr="0076312E">
        <w:rPr>
          <w:rFonts w:ascii="Times New Roman" w:hAnsi="Times New Roman" w:cs="Times New Roman"/>
          <w:b/>
        </w:rPr>
        <w:t>KE DNI 1. 1. 202</w:t>
      </w:r>
      <w:r w:rsidR="0076312E">
        <w:rPr>
          <w:rFonts w:ascii="Times New Roman" w:hAnsi="Times New Roman" w:cs="Times New Roman"/>
          <w:b/>
        </w:rPr>
        <w:t>5</w:t>
      </w:r>
      <w:r w:rsidR="0076312E">
        <w:rPr>
          <w:rFonts w:ascii="Times New Roman" w:hAnsi="Times New Roman" w:cs="Times New Roman"/>
          <w:b/>
        </w:rPr>
        <w:br/>
      </w:r>
      <w:r w:rsidRPr="00D92A25">
        <w:rPr>
          <w:rFonts w:ascii="Times New Roman" w:hAnsi="Times New Roman" w:cs="Times New Roman"/>
          <w:b/>
        </w:rPr>
        <w:t>S VYZNAČENÍM NAVRHOVANÝCH ZMĚN A DOPLNĚNÍ</w:t>
      </w:r>
    </w:p>
    <w:p w14:paraId="3D86EAC0" w14:textId="77777777" w:rsidR="00D92A25" w:rsidRPr="00D92A25" w:rsidRDefault="00D92A25" w:rsidP="00D92A25">
      <w:pPr>
        <w:spacing w:after="0"/>
        <w:jc w:val="center"/>
        <w:rPr>
          <w:rFonts w:ascii="Times New Roman" w:hAnsi="Times New Roman" w:cs="Times New Roman"/>
          <w:b/>
        </w:rPr>
      </w:pPr>
    </w:p>
    <w:p w14:paraId="32CFB16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4D4CC53"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PRVNÍ </w:t>
      </w:r>
    </w:p>
    <w:p w14:paraId="52AF702E"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F6F815C" w14:textId="77777777" w:rsidR="00E620DD" w:rsidRPr="005B1F3A"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ZÁKLADNÍ USTANOVENÍ </w:t>
      </w:r>
    </w:p>
    <w:p w14:paraId="63C2686F"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342D4523" w14:textId="3FBBD3F4"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 </w:t>
      </w:r>
    </w:p>
    <w:p w14:paraId="47C22F40"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F9B746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Tento zákon upravuje zdravotní služby a podmínky jejich poskytování a s tím spojený výkon státní správy, druhy a formy zdravotní péče, práva a povinnosti pacientů a osob pacientům blízkých, poskytovatelů zdravotních služeb, zdravotnických pracovníků</w:t>
      </w:r>
      <w:r w:rsidRPr="00D92A25">
        <w:rPr>
          <w:rFonts w:ascii="Times New Roman" w:hAnsi="Times New Roman" w:cs="Times New Roman"/>
          <w:vertAlign w:val="superscript"/>
        </w:rPr>
        <w:t>1)</w:t>
      </w:r>
      <w:r w:rsidRPr="00D92A25">
        <w:rPr>
          <w:rFonts w:ascii="Times New Roman" w:hAnsi="Times New Roman" w:cs="Times New Roman"/>
        </w:rPr>
        <w:t>,</w:t>
      </w:r>
      <w:r w:rsidRPr="00D92A25">
        <w:rPr>
          <w:rFonts w:ascii="Times New Roman" w:hAnsi="Times New Roman" w:cs="Times New Roman"/>
          <w:vertAlign w:val="superscript"/>
        </w:rPr>
        <w:t xml:space="preserve"> 2)</w:t>
      </w:r>
      <w:r w:rsidRPr="00D92A25">
        <w:rPr>
          <w:rFonts w:ascii="Times New Roman" w:hAnsi="Times New Roman" w:cs="Times New Roman"/>
        </w:rPr>
        <w:t>, jiných odborných pracovníků</w:t>
      </w:r>
      <w:r w:rsidRPr="00D92A25">
        <w:rPr>
          <w:rFonts w:ascii="Times New Roman" w:hAnsi="Times New Roman" w:cs="Times New Roman"/>
          <w:vertAlign w:val="superscript"/>
        </w:rPr>
        <w:t>2)</w:t>
      </w:r>
      <w:r w:rsidRPr="00D92A25">
        <w:rPr>
          <w:rFonts w:ascii="Times New Roman" w:hAnsi="Times New Roman" w:cs="Times New Roman"/>
        </w:rPr>
        <w:t xml:space="preserve"> a dalších osob v souvislosti s poskytováním zdravotních služeb, podmínky hodnocení kvality a bezpečí zdravotních služeb, další činnosti související s poskytováním zdravotních služeb a zapracovává příslušné předpisy Evropské unie</w:t>
      </w:r>
      <w:r w:rsidRPr="00D92A25">
        <w:rPr>
          <w:rFonts w:ascii="Times New Roman" w:hAnsi="Times New Roman" w:cs="Times New Roman"/>
          <w:vertAlign w:val="superscript"/>
        </w:rPr>
        <w:t>3)</w:t>
      </w:r>
      <w:r w:rsidRPr="00D92A25">
        <w:rPr>
          <w:rFonts w:ascii="Times New Roman" w:hAnsi="Times New Roman" w:cs="Times New Roman"/>
        </w:rPr>
        <w:t xml:space="preserve">. </w:t>
      </w:r>
    </w:p>
    <w:p w14:paraId="09CE730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020CADC" w14:textId="23BF06B1"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2 </w:t>
      </w:r>
    </w:p>
    <w:p w14:paraId="15132D8B"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BC6FC40"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Poskytovatelem zdravotních služeb se rozumí fyzická nebo právnická osoba, která má oprávnění k poskytování zdravotních služeb podle tohoto zákona. </w:t>
      </w:r>
    </w:p>
    <w:p w14:paraId="3BC7D30E"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7BF89593"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Zdravotními službami se rozumí </w:t>
      </w:r>
    </w:p>
    <w:p w14:paraId="0A8F3246"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3288634C"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 poskytování zdravotní péče podle tohoto zákona zdravotnickými pracovníky</w:t>
      </w:r>
      <w:r w:rsidRPr="00D92A25">
        <w:rPr>
          <w:rFonts w:ascii="Times New Roman" w:hAnsi="Times New Roman" w:cs="Times New Roman"/>
          <w:vertAlign w:val="superscript"/>
        </w:rPr>
        <w:t>1)</w:t>
      </w:r>
      <w:r w:rsidRPr="00D92A25">
        <w:rPr>
          <w:rFonts w:ascii="Times New Roman" w:hAnsi="Times New Roman" w:cs="Times New Roman"/>
        </w:rPr>
        <w:t>,</w:t>
      </w:r>
      <w:r w:rsidRPr="00D92A25">
        <w:rPr>
          <w:rFonts w:ascii="Times New Roman" w:hAnsi="Times New Roman" w:cs="Times New Roman"/>
          <w:vertAlign w:val="superscript"/>
        </w:rPr>
        <w:t>2)</w:t>
      </w:r>
      <w:r w:rsidRPr="00D92A25">
        <w:rPr>
          <w:rFonts w:ascii="Times New Roman" w:hAnsi="Times New Roman" w:cs="Times New Roman"/>
        </w:rPr>
        <w:t>, a dále činnosti vykonávané jinými odbornými pracovníky</w:t>
      </w:r>
      <w:r w:rsidRPr="00D92A25">
        <w:rPr>
          <w:rFonts w:ascii="Times New Roman" w:hAnsi="Times New Roman" w:cs="Times New Roman"/>
          <w:vertAlign w:val="superscript"/>
        </w:rPr>
        <w:t>2)</w:t>
      </w:r>
      <w:r w:rsidRPr="00D92A25">
        <w:rPr>
          <w:rFonts w:ascii="Times New Roman" w:hAnsi="Times New Roman" w:cs="Times New Roman"/>
        </w:rPr>
        <w:t xml:space="preserve">, jsou-li tyto činnosti vykonávány v přímé souvislosti s poskytováním zdravotní péče, </w:t>
      </w:r>
    </w:p>
    <w:p w14:paraId="35563978"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47E788C9"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konzultační služby, jejichž účelem je posouzení individuálního léčebného postupu, popřípadě navržení jeho změny nebo doplnění, a další konzultace podporující rozhodování pacienta ve věci poskytnutí zdravotních služeb prováděné dalším poskytovatelem zdravotních služeb (dále jen „poskytovatel“) nebo zdravotnickým pracovníkem, kterého si pacient zvolil, </w:t>
      </w:r>
    </w:p>
    <w:p w14:paraId="187758D8"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3598176F"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nakládání s tělem zemřelého v rozsahu stanoveném tímto zákonem, včetně převozu těla zemřelého na patologicko-anatomickou pitvu nebo zdravotní pitvu a z patologicko-anatomické pitvy nebo ze zdravotní pitvy prováděné poskytovatelem podle zákona o pohřebnictví</w:t>
      </w:r>
      <w:r w:rsidRPr="00D92A25">
        <w:rPr>
          <w:rFonts w:ascii="Times New Roman" w:hAnsi="Times New Roman" w:cs="Times New Roman"/>
          <w:vertAlign w:val="superscript"/>
        </w:rPr>
        <w:t>4)</w:t>
      </w:r>
      <w:r w:rsidRPr="00D92A25">
        <w:rPr>
          <w:rFonts w:ascii="Times New Roman" w:hAnsi="Times New Roman" w:cs="Times New Roman"/>
        </w:rPr>
        <w:t xml:space="preserve">, </w:t>
      </w:r>
    </w:p>
    <w:p w14:paraId="26C7C34F"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589C7A33"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zdravotnická záchranná služba</w:t>
      </w:r>
      <w:r w:rsidRPr="00D92A25">
        <w:rPr>
          <w:rFonts w:ascii="Times New Roman" w:hAnsi="Times New Roman" w:cs="Times New Roman"/>
          <w:vertAlign w:val="superscript"/>
        </w:rPr>
        <w:t>5)</w:t>
      </w:r>
      <w:r w:rsidRPr="00D92A25">
        <w:rPr>
          <w:rFonts w:ascii="Times New Roman" w:hAnsi="Times New Roman" w:cs="Times New Roman"/>
        </w:rPr>
        <w:t xml:space="preserve">, </w:t>
      </w:r>
    </w:p>
    <w:p w14:paraId="0608E1D4"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1DCC39B1"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zdravotnická dopravní služba, jejímž účelem je </w:t>
      </w:r>
    </w:p>
    <w:p w14:paraId="3ECDED34"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přeprava pacientů mezi poskytovateli nebo k poskytovateli a zpět do vlastního sociálního prostředí, je-li to nezbytné k zajištění poskytnutí zdravotních služeb, </w:t>
      </w:r>
    </w:p>
    <w:p w14:paraId="7D11BCAD"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rychlá přeprava zdravotnických pracovníků k zabezpečení neodkladné péče u poskytovatele, </w:t>
      </w:r>
    </w:p>
    <w:p w14:paraId="0623FCE0" w14:textId="2F870075" w:rsidR="00704836" w:rsidRPr="007B3166" w:rsidRDefault="00704836" w:rsidP="00C2360E">
      <w:pPr>
        <w:widowControl w:val="0"/>
        <w:autoSpaceDE w:val="0"/>
        <w:autoSpaceDN w:val="0"/>
        <w:adjustRightInd w:val="0"/>
        <w:spacing w:after="0" w:line="240" w:lineRule="auto"/>
        <w:jc w:val="both"/>
        <w:rPr>
          <w:rFonts w:ascii="Times New Roman" w:hAnsi="Times New Roman" w:cs="Times New Roman"/>
          <w:i/>
          <w:iCs/>
          <w:color w:val="0070C0"/>
        </w:rPr>
      </w:pPr>
      <w:r w:rsidRPr="007B3166">
        <w:rPr>
          <w:rFonts w:ascii="Times New Roman" w:hAnsi="Times New Roman" w:cs="Times New Roman"/>
          <w:i/>
          <w:iCs/>
          <w:color w:val="0070C0"/>
        </w:rPr>
        <w:t>[znění navrhované novelou zákona o zdravotních službách projednávanou jako sněmovní tisk 512</w:t>
      </w:r>
      <w:r w:rsidR="0076312E">
        <w:rPr>
          <w:rFonts w:ascii="Times New Roman" w:hAnsi="Times New Roman" w:cs="Times New Roman"/>
          <w:i/>
          <w:iCs/>
          <w:color w:val="0070C0"/>
        </w:rPr>
        <w:t>:</w:t>
      </w:r>
      <w:r w:rsidR="006D0F2C" w:rsidRPr="007B3166">
        <w:rPr>
          <w:rFonts w:ascii="Times New Roman" w:hAnsi="Times New Roman" w:cs="Times New Roman"/>
          <w:i/>
          <w:iCs/>
          <w:color w:val="0070C0"/>
        </w:rPr>
        <w:t>]</w:t>
      </w:r>
    </w:p>
    <w:p w14:paraId="4F80C93A" w14:textId="065A7B85" w:rsidR="00E620DD" w:rsidRPr="006D0F2C" w:rsidRDefault="00704836" w:rsidP="00C2360E">
      <w:pPr>
        <w:widowControl w:val="0"/>
        <w:autoSpaceDE w:val="0"/>
        <w:autoSpaceDN w:val="0"/>
        <w:adjustRightInd w:val="0"/>
        <w:spacing w:after="0" w:line="240" w:lineRule="auto"/>
        <w:jc w:val="both"/>
        <w:rPr>
          <w:rFonts w:ascii="Times New Roman" w:hAnsi="Times New Roman" w:cs="Times New Roman"/>
          <w:color w:val="0070C0"/>
        </w:rPr>
      </w:pPr>
      <w:r w:rsidRPr="006D0F2C">
        <w:rPr>
          <w:rFonts w:ascii="Times New Roman" w:hAnsi="Times New Roman" w:cs="Times New Roman"/>
          <w:color w:val="0070C0"/>
        </w:rPr>
        <w:t>3. přeprava osob včetně zemřelého pacienta související s prováděním transplantací, neodkladná přeprava tkání a buněk určených k použití u člověka, přeprava léčivých přípravků, krve a jejích složek a dále zdravotnických prostředků a diagnostických zdravotnických prostředků in vitro (dále jen „zdravotnický prostředek“) nezbytných pro poskytnutí neodkladné péče nebo přeprava dalšího biologického materiálu,</w:t>
      </w:r>
    </w:p>
    <w:p w14:paraId="1AB4A56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přeprava pacientů neodkladné péče, kterou se rozumí jejich přeprava mezi poskytovateli výhradně za podmínek soustavného poskytování neodkladné péče během přepravy, </w:t>
      </w:r>
    </w:p>
    <w:p w14:paraId="1F3AAA3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8A0467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g) zdravotní služby v rozsahu činnosti odběrových zařízení nebo tkáňových zařízení podle jiných právních předpisů upravujících postupy pro zajištění jakosti a bezpečnosti lidských orgánů, tkání a buněk</w:t>
      </w:r>
      <w:r w:rsidRPr="00D92A25">
        <w:rPr>
          <w:rFonts w:ascii="Times New Roman" w:hAnsi="Times New Roman" w:cs="Times New Roman"/>
          <w:vertAlign w:val="superscript"/>
        </w:rPr>
        <w:t>6)</w:t>
      </w:r>
      <w:r w:rsidRPr="00D92A25">
        <w:rPr>
          <w:rFonts w:ascii="Times New Roman" w:hAnsi="Times New Roman" w:cs="Times New Roman"/>
        </w:rPr>
        <w:t xml:space="preserve">, </w:t>
      </w:r>
    </w:p>
    <w:p w14:paraId="27BAFD5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B95FDD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h) zdravotní služby v rozsahu činnosti zařízení transfuzní služby nebo krevní banky podle právního předpisu upravujícího výrobu transfuzních přípravků, jejich skladování a výdej</w:t>
      </w:r>
      <w:r w:rsidRPr="00D92A25">
        <w:rPr>
          <w:rFonts w:ascii="Times New Roman" w:hAnsi="Times New Roman" w:cs="Times New Roman"/>
          <w:vertAlign w:val="superscript"/>
        </w:rPr>
        <w:t xml:space="preserve"> 7)</w:t>
      </w:r>
      <w:r w:rsidRPr="00D92A25">
        <w:rPr>
          <w:rFonts w:ascii="Times New Roman" w:hAnsi="Times New Roman" w:cs="Times New Roman"/>
        </w:rPr>
        <w:t xml:space="preserve">, </w:t>
      </w:r>
    </w:p>
    <w:p w14:paraId="54374DD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C0199F5" w14:textId="77777777" w:rsidR="00C2360E"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 xml:space="preserve">i) protialkoholní a </w:t>
      </w:r>
      <w:proofErr w:type="spellStart"/>
      <w:r w:rsidRPr="00D92A25">
        <w:rPr>
          <w:rFonts w:ascii="Times New Roman" w:hAnsi="Times New Roman" w:cs="Times New Roman"/>
        </w:rPr>
        <w:t>protitoxikomanická</w:t>
      </w:r>
      <w:proofErr w:type="spellEnd"/>
      <w:r w:rsidRPr="00D92A25">
        <w:rPr>
          <w:rFonts w:ascii="Times New Roman" w:hAnsi="Times New Roman" w:cs="Times New Roman"/>
        </w:rPr>
        <w:t xml:space="preserve"> záchytná služba</w:t>
      </w:r>
      <w:r w:rsidRPr="00D92A25">
        <w:rPr>
          <w:rFonts w:ascii="Times New Roman" w:hAnsi="Times New Roman" w:cs="Times New Roman"/>
          <w:vertAlign w:val="superscript"/>
        </w:rPr>
        <w:t>52)</w:t>
      </w:r>
      <w:r w:rsidRPr="00D92A25">
        <w:rPr>
          <w:rFonts w:ascii="Times New Roman" w:hAnsi="Times New Roman" w:cs="Times New Roman"/>
        </w:rPr>
        <w:t xml:space="preserve"> (dále jen "záchytná služba")</w:t>
      </w:r>
      <w:r w:rsidRPr="00C2360E">
        <w:rPr>
          <w:rFonts w:ascii="Times New Roman" w:hAnsi="Times New Roman" w:cs="Times New Roman"/>
          <w:strike/>
        </w:rPr>
        <w:t>.</w:t>
      </w:r>
      <w:r w:rsidR="00C2360E">
        <w:rPr>
          <w:rFonts w:ascii="Times New Roman" w:hAnsi="Times New Roman" w:cs="Times New Roman"/>
          <w:b/>
          <w:bCs/>
        </w:rPr>
        <w:t>,</w:t>
      </w:r>
    </w:p>
    <w:p w14:paraId="2F264C19" w14:textId="77777777" w:rsidR="00C2360E" w:rsidRDefault="00C2360E" w:rsidP="00C2360E">
      <w:pPr>
        <w:widowControl w:val="0"/>
        <w:autoSpaceDE w:val="0"/>
        <w:autoSpaceDN w:val="0"/>
        <w:adjustRightInd w:val="0"/>
        <w:spacing w:after="0" w:line="240" w:lineRule="auto"/>
        <w:jc w:val="both"/>
        <w:rPr>
          <w:rFonts w:ascii="Times New Roman" w:hAnsi="Times New Roman" w:cs="Times New Roman"/>
        </w:rPr>
      </w:pPr>
    </w:p>
    <w:p w14:paraId="1DA42E77" w14:textId="77777777" w:rsidR="00C2360E" w:rsidRPr="00C2360E" w:rsidRDefault="00C2360E" w:rsidP="00C2360E">
      <w:pPr>
        <w:widowControl w:val="0"/>
        <w:autoSpaceDE w:val="0"/>
        <w:autoSpaceDN w:val="0"/>
        <w:adjustRightInd w:val="0"/>
        <w:spacing w:after="0" w:line="240" w:lineRule="auto"/>
        <w:jc w:val="both"/>
        <w:rPr>
          <w:rFonts w:ascii="Times New Roman" w:hAnsi="Times New Roman" w:cs="Times New Roman"/>
          <w:b/>
          <w:bCs/>
        </w:rPr>
      </w:pPr>
      <w:r w:rsidRPr="00C2360E">
        <w:rPr>
          <w:rFonts w:ascii="Times New Roman" w:hAnsi="Times New Roman" w:cs="Times New Roman"/>
          <w:b/>
          <w:bCs/>
        </w:rPr>
        <w:t>j)</w:t>
      </w:r>
      <w:r w:rsidR="009854F1" w:rsidRPr="00C2360E">
        <w:rPr>
          <w:rFonts w:ascii="Times New Roman" w:hAnsi="Times New Roman" w:cs="Times New Roman"/>
          <w:b/>
          <w:bCs/>
        </w:rPr>
        <w:t xml:space="preserve"> </w:t>
      </w:r>
      <w:r w:rsidRPr="00C2360E">
        <w:rPr>
          <w:rFonts w:ascii="Times New Roman" w:hAnsi="Times New Roman" w:cs="Times New Roman"/>
          <w:b/>
          <w:bCs/>
        </w:rPr>
        <w:t>pohotovostní služba, jejímž účelem je poskytování ambulantní péče pacientům mimo pravidelnou ordinační dobu v případech náhlé změny jejich zdravotního stavu nebo zhoršení průběhu onemocnění; pohotovostní službou je</w:t>
      </w:r>
    </w:p>
    <w:p w14:paraId="3E974A8C" w14:textId="0560C4B7" w:rsidR="00C2360E" w:rsidRPr="00C2360E" w:rsidRDefault="00C2360E" w:rsidP="00C2360E">
      <w:pPr>
        <w:widowControl w:val="0"/>
        <w:autoSpaceDE w:val="0"/>
        <w:autoSpaceDN w:val="0"/>
        <w:adjustRightInd w:val="0"/>
        <w:spacing w:after="0" w:line="240" w:lineRule="auto"/>
        <w:jc w:val="both"/>
        <w:rPr>
          <w:rFonts w:ascii="Times New Roman" w:hAnsi="Times New Roman" w:cs="Times New Roman"/>
          <w:b/>
          <w:bCs/>
        </w:rPr>
      </w:pPr>
      <w:r w:rsidRPr="00C2360E">
        <w:rPr>
          <w:rFonts w:ascii="Times New Roman" w:hAnsi="Times New Roman" w:cs="Times New Roman"/>
          <w:b/>
          <w:bCs/>
        </w:rPr>
        <w:t>1. lékařská pohotovostní služba,</w:t>
      </w:r>
    </w:p>
    <w:p w14:paraId="68B2D254" w14:textId="546E3FC5" w:rsidR="00E620DD" w:rsidRPr="00C2360E" w:rsidRDefault="00C2360E" w:rsidP="00C2360E">
      <w:pPr>
        <w:widowControl w:val="0"/>
        <w:autoSpaceDE w:val="0"/>
        <w:autoSpaceDN w:val="0"/>
        <w:adjustRightInd w:val="0"/>
        <w:spacing w:after="0" w:line="240" w:lineRule="auto"/>
        <w:jc w:val="both"/>
        <w:rPr>
          <w:rFonts w:ascii="Times New Roman" w:hAnsi="Times New Roman" w:cs="Times New Roman"/>
          <w:b/>
          <w:bCs/>
        </w:rPr>
      </w:pPr>
      <w:r w:rsidRPr="00C2360E">
        <w:rPr>
          <w:rFonts w:ascii="Times New Roman" w:hAnsi="Times New Roman" w:cs="Times New Roman"/>
          <w:b/>
          <w:bCs/>
        </w:rPr>
        <w:t>2. pohotovostní služba v oboru zubní lékařství</w:t>
      </w:r>
      <w:r>
        <w:rPr>
          <w:rFonts w:ascii="Times New Roman" w:hAnsi="Times New Roman" w:cs="Times New Roman"/>
          <w:b/>
          <w:bCs/>
        </w:rPr>
        <w:t>.</w:t>
      </w:r>
    </w:p>
    <w:p w14:paraId="2F3BBF73"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222C7DF0" w14:textId="20B7D06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(3) Zdravotními službami se rovněž rozumí specifické zdravotní služby podle zákona o specifických zdravotních službách, zdravotní služby podle zákona upravujícího transplantace nebo zákona upravujícího umělé přerušení těhotenství</w:t>
      </w:r>
      <w:r w:rsidRPr="00D92A25">
        <w:rPr>
          <w:rFonts w:ascii="Times New Roman" w:hAnsi="Times New Roman" w:cs="Times New Roman"/>
          <w:vertAlign w:val="superscript"/>
        </w:rPr>
        <w:t>8)</w:t>
      </w:r>
      <w:r w:rsidRPr="00D92A25">
        <w:rPr>
          <w:rFonts w:ascii="Times New Roman" w:hAnsi="Times New Roman" w:cs="Times New Roman"/>
        </w:rPr>
        <w:t xml:space="preserve">. </w:t>
      </w:r>
    </w:p>
    <w:p w14:paraId="1FE82DE4"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2935452B"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Zdravotní péčí se rozumí </w:t>
      </w:r>
    </w:p>
    <w:p w14:paraId="7BAB4514"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748614E3"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soubor činností a opatření prováděných u fyzických osob za účelem </w:t>
      </w:r>
    </w:p>
    <w:p w14:paraId="56DC35C9"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předcházení, odhalení a odstranění nemoci, vady nebo zdravotního stavu (dále jen „nemoc“), </w:t>
      </w:r>
    </w:p>
    <w:p w14:paraId="59083A75"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udržení, obnovení nebo zlepšení zdravotního a funkčního stavu, </w:t>
      </w:r>
    </w:p>
    <w:p w14:paraId="2BB77D90"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udržení a prodloužení života a zmírnění utrpení, </w:t>
      </w:r>
    </w:p>
    <w:p w14:paraId="3958B5BC"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4. pomoci při reprodukci a porodu, </w:t>
      </w:r>
    </w:p>
    <w:p w14:paraId="1B40BE86"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5. posuzování zdravotního stavu, </w:t>
      </w:r>
    </w:p>
    <w:p w14:paraId="1DD9CA43"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47312CEE"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preventivní, diagnostické, léčebné, léčebně rehabilitační, ošetřovatelské nebo jiné zdravotní výkony prováděné zdravotnickými pracovníky (dále jen „zdravotní výkon“) za účelem podle písmene a), </w:t>
      </w:r>
    </w:p>
    <w:p w14:paraId="44956FF7" w14:textId="77777777"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33F537D7" w14:textId="2D08B4FC" w:rsidR="00E620DD" w:rsidRPr="00D92A25" w:rsidRDefault="009854F1" w:rsidP="00C2360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odborné lékařské vyšetření podle zákona o ochraně zdraví před škodlivými účinky návykových látek</w:t>
      </w:r>
      <w:r w:rsidRPr="003C26B9">
        <w:rPr>
          <w:rFonts w:ascii="Times New Roman" w:hAnsi="Times New Roman" w:cs="Times New Roman"/>
          <w:vertAlign w:val="superscript"/>
        </w:rPr>
        <w:t>53)</w:t>
      </w:r>
      <w:r w:rsidRPr="00C2360E">
        <w:rPr>
          <w:rFonts w:ascii="Times New Roman" w:hAnsi="Times New Roman" w:cs="Times New Roman"/>
          <w:strike/>
        </w:rPr>
        <w:t>.</w:t>
      </w:r>
      <w:r w:rsidR="00C2360E" w:rsidRPr="00C2360E">
        <w:rPr>
          <w:rFonts w:ascii="Times New Roman" w:hAnsi="Times New Roman" w:cs="Times New Roman"/>
          <w:b/>
          <w:bCs/>
        </w:rPr>
        <w:t>,</w:t>
      </w:r>
      <w:r w:rsidRPr="00D92A25">
        <w:rPr>
          <w:rFonts w:ascii="Times New Roman" w:hAnsi="Times New Roman" w:cs="Times New Roman"/>
        </w:rPr>
        <w:t xml:space="preserve"> </w:t>
      </w:r>
    </w:p>
    <w:p w14:paraId="52E70AB8" w14:textId="77777777" w:rsidR="00C2360E" w:rsidRPr="00C2360E" w:rsidRDefault="00C2360E" w:rsidP="00C2360E">
      <w:pPr>
        <w:widowControl w:val="0"/>
        <w:autoSpaceDE w:val="0"/>
        <w:autoSpaceDN w:val="0"/>
        <w:adjustRightInd w:val="0"/>
        <w:spacing w:after="0" w:line="240" w:lineRule="auto"/>
        <w:jc w:val="both"/>
        <w:rPr>
          <w:rFonts w:ascii="Times New Roman" w:hAnsi="Times New Roman" w:cs="Times New Roman"/>
          <w:b/>
          <w:bCs/>
        </w:rPr>
      </w:pPr>
    </w:p>
    <w:p w14:paraId="0493235E" w14:textId="77777777" w:rsidR="00C2360E" w:rsidRPr="00C2360E" w:rsidRDefault="00C2360E" w:rsidP="00C2360E">
      <w:pPr>
        <w:widowControl w:val="0"/>
        <w:autoSpaceDE w:val="0"/>
        <w:autoSpaceDN w:val="0"/>
        <w:adjustRightInd w:val="0"/>
        <w:spacing w:after="0" w:line="240" w:lineRule="auto"/>
        <w:jc w:val="both"/>
        <w:rPr>
          <w:rFonts w:ascii="Times New Roman" w:hAnsi="Times New Roman" w:cs="Times New Roman"/>
          <w:b/>
          <w:bCs/>
        </w:rPr>
      </w:pPr>
      <w:r w:rsidRPr="00C2360E">
        <w:rPr>
          <w:rFonts w:ascii="Times New Roman" w:hAnsi="Times New Roman" w:cs="Times New Roman"/>
          <w:b/>
          <w:bCs/>
        </w:rPr>
        <w:t xml:space="preserve">d) výkony, jejichž účelem je na žádost pacienta dosažení změny jeho vzhledu, aniž by jejich provedení vyžadoval jeho zdravotní stav, a k jejichž provedení jsou způsobilí pouze zdravotničtí pracovníci. </w:t>
      </w:r>
    </w:p>
    <w:p w14:paraId="1BC07D8E" w14:textId="77777777" w:rsidR="00C2360E" w:rsidRPr="00C2360E" w:rsidRDefault="00C2360E" w:rsidP="00C2360E">
      <w:pPr>
        <w:widowControl w:val="0"/>
        <w:autoSpaceDE w:val="0"/>
        <w:autoSpaceDN w:val="0"/>
        <w:adjustRightInd w:val="0"/>
        <w:spacing w:after="0" w:line="240" w:lineRule="auto"/>
        <w:jc w:val="both"/>
        <w:rPr>
          <w:rFonts w:ascii="Times New Roman" w:hAnsi="Times New Roman" w:cs="Times New Roman"/>
          <w:b/>
          <w:bCs/>
        </w:rPr>
      </w:pPr>
    </w:p>
    <w:p w14:paraId="616BF62A" w14:textId="180E7DC3" w:rsidR="00E620DD" w:rsidRDefault="00C2360E" w:rsidP="00C2360E">
      <w:pPr>
        <w:widowControl w:val="0"/>
        <w:autoSpaceDE w:val="0"/>
        <w:autoSpaceDN w:val="0"/>
        <w:adjustRightInd w:val="0"/>
        <w:spacing w:after="0" w:line="240" w:lineRule="auto"/>
        <w:jc w:val="both"/>
        <w:rPr>
          <w:rFonts w:ascii="Times New Roman" w:hAnsi="Times New Roman" w:cs="Times New Roman"/>
          <w:b/>
          <w:bCs/>
        </w:rPr>
      </w:pPr>
      <w:r w:rsidRPr="00C2360E">
        <w:rPr>
          <w:rFonts w:ascii="Times New Roman" w:hAnsi="Times New Roman" w:cs="Times New Roman"/>
          <w:b/>
          <w:bCs/>
        </w:rPr>
        <w:tab/>
        <w:t xml:space="preserve">(5) </w:t>
      </w:r>
      <w:bookmarkStart w:id="1" w:name="_Hlk149552486"/>
      <w:r w:rsidRPr="00C2360E">
        <w:rPr>
          <w:rFonts w:ascii="Times New Roman" w:hAnsi="Times New Roman" w:cs="Times New Roman"/>
          <w:b/>
          <w:bCs/>
        </w:rPr>
        <w:t xml:space="preserve">Konziliem se </w:t>
      </w:r>
      <w:r w:rsidRPr="00DB108F">
        <w:rPr>
          <w:rFonts w:ascii="Times New Roman" w:hAnsi="Times New Roman" w:cs="Times New Roman"/>
          <w:b/>
          <w:bCs/>
        </w:rPr>
        <w:t>rozumí</w:t>
      </w:r>
      <w:r w:rsidRPr="00C2360E">
        <w:rPr>
          <w:rFonts w:ascii="Times New Roman" w:hAnsi="Times New Roman" w:cs="Times New Roman"/>
          <w:b/>
          <w:bCs/>
        </w:rPr>
        <w:t xml:space="preserve"> konzultace a posouzení zejména individuálního léčebného postupu, na kterých se na žádost poskytovatele podílí další poskytovatel nebo zdravotnický pracovník. Poskytovatel nebo zdravotnický pracovník podílející se na konziliu je oprávněn v místě poskytování zdravotních služeb poskytovatele, jenž o konzilium požádal, provádět zdravotní výkony diagnostické péče. Zdravotnický pracovník, který se na konziliu podílel, provede o této skutečnosti a dále o průběhu a výsledku konzilia zápis do zdravotnické dokumentace pacienta, jehož se konzilium týká. Zápis musí kromě obecných náležitostí zdravotnické dokumentace obsahovat také identifikační údaje poskytovatele nebo zdravotnického pracovníka, který se na konziliu podílel. Zápis obdrží rovněž poskytovatel, který o konzilium požádal.</w:t>
      </w:r>
      <w:r w:rsidR="009854F1" w:rsidRPr="00C2360E">
        <w:rPr>
          <w:rFonts w:ascii="Times New Roman" w:hAnsi="Times New Roman" w:cs="Times New Roman"/>
          <w:b/>
          <w:bCs/>
        </w:rPr>
        <w:t xml:space="preserve"> </w:t>
      </w:r>
      <w:bookmarkEnd w:id="1"/>
    </w:p>
    <w:p w14:paraId="7EFB6A11" w14:textId="77777777" w:rsidR="00DB108F" w:rsidRPr="00D92A25" w:rsidRDefault="00DB108F" w:rsidP="00C2360E">
      <w:pPr>
        <w:widowControl w:val="0"/>
        <w:autoSpaceDE w:val="0"/>
        <w:autoSpaceDN w:val="0"/>
        <w:adjustRightInd w:val="0"/>
        <w:spacing w:after="0" w:line="240" w:lineRule="auto"/>
        <w:jc w:val="both"/>
        <w:rPr>
          <w:rFonts w:ascii="Times New Roman" w:hAnsi="Times New Roman" w:cs="Times New Roman"/>
        </w:rPr>
      </w:pPr>
    </w:p>
    <w:p w14:paraId="05CF98E8" w14:textId="1118B51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3</w:t>
      </w:r>
    </w:p>
    <w:p w14:paraId="0829A220"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03D4EB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Pacientem se rozumí fyzická osoba, které jsou poskytovány zdravotní služby. </w:t>
      </w:r>
    </w:p>
    <w:p w14:paraId="0B007E1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CF2357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Ošetřujícím zdravotnickým pracovníkem se rozumí zdravotnický pracovník, který navrhuje, koordinuje, poskytuje a vyhodnocuje individuální léčebný postup u konkrétního pacienta a koordinuje poskytování dalších potřebných zdravotních služeb. </w:t>
      </w:r>
    </w:p>
    <w:p w14:paraId="62FABCE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482E92A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Individuálním léčebným postupem se rozumí poskytování zdravotních služeb, včetně jednotlivých zdravotních výkonů, v logické a časové posloupnosti konkrétnímu pacientovi, včetně jejich možných variant a metod. Součástí individuálního léčebného postupu je zejména diagnostická rozvaha, návrh léčby, včetně léčebně rehabilitační péče a doporučení dalšího postupu při poskytování zdravotních služeb. Součástí individuálního léčebného postupu je i léčebný režim, kterým se rozumí soubor opatření, která podporují léčbu a minimalizují její možná rizika, včetně doporučení úpravy životního stylu. </w:t>
      </w:r>
    </w:p>
    <w:p w14:paraId="3DBC361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73865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Hospitalizací se rozumí doba zpravidla delší než 24 hodin, po kterou je pacientovi přijatému na lůžko ve zdravotnickém zařízení poskytovatele lůžkové péče poskytována lůžková péče. </w:t>
      </w:r>
    </w:p>
    <w:p w14:paraId="02F49E3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0E9B79E" w14:textId="10F7B8AE" w:rsidR="009C242E" w:rsidRPr="009C242E"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9C242E">
        <w:rPr>
          <w:rFonts w:ascii="Times New Roman" w:hAnsi="Times New Roman" w:cs="Times New Roman"/>
          <w:strike/>
        </w:rPr>
        <w:t>(5) Registrujícím poskytovatelem se rozumí poskytovatel ambulantní péče v oboru všeobecné praktické lékařství, v oboru praktické lékařství pro děti a dorost, v oboru zubní lékařství nebo v oboru gynekologie a porodnictví, který přijal pacienta do péče za účelem poskytnutí primární ambulantní péče; registrující poskytovatel je povinen při přijetí pacienta do péče vyplnit registrační list, který pacient podepíše. V případě, že u poskytovatele uvedeného ve větě první poskytuje zdravotní služby více lékařů, je pacient zaregistrován ke konkrétnímu lékaři.</w:t>
      </w:r>
    </w:p>
    <w:p w14:paraId="3400F2BF"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ab/>
      </w:r>
      <w:bookmarkStart w:id="2" w:name="_Hlk149552707"/>
      <w:r w:rsidRPr="009C242E">
        <w:rPr>
          <w:rFonts w:ascii="Times New Roman" w:hAnsi="Times New Roman" w:cs="Times New Roman"/>
          <w:b/>
          <w:bCs/>
        </w:rPr>
        <w:t xml:space="preserve">(5) Registrujícím poskytovatelem se rozumí poskytovatel ambulantní péče v oboru </w:t>
      </w:r>
    </w:p>
    <w:p w14:paraId="236D4EC6"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p>
    <w:p w14:paraId="3373BD0D"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r w:rsidRPr="009C242E">
        <w:rPr>
          <w:rFonts w:ascii="Times New Roman" w:hAnsi="Times New Roman" w:cs="Times New Roman"/>
          <w:b/>
          <w:bCs/>
        </w:rPr>
        <w:t xml:space="preserve">a) všeobecné praktické lékařství, </w:t>
      </w:r>
    </w:p>
    <w:p w14:paraId="7A285B42"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p>
    <w:p w14:paraId="7941F460"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r w:rsidRPr="009C242E">
        <w:rPr>
          <w:rFonts w:ascii="Times New Roman" w:hAnsi="Times New Roman" w:cs="Times New Roman"/>
          <w:b/>
          <w:bCs/>
        </w:rPr>
        <w:t>b) praktické lékařství pro děti a dorost nebo pediatrie,</w:t>
      </w:r>
    </w:p>
    <w:p w14:paraId="7248FB63"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p>
    <w:p w14:paraId="74E0F02F"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r w:rsidRPr="009C242E">
        <w:rPr>
          <w:rFonts w:ascii="Times New Roman" w:hAnsi="Times New Roman" w:cs="Times New Roman"/>
          <w:b/>
          <w:bCs/>
        </w:rPr>
        <w:t xml:space="preserve">c) zubní lékařství, </w:t>
      </w:r>
    </w:p>
    <w:p w14:paraId="746B3894" w14:textId="77777777"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p>
    <w:p w14:paraId="03DE7E81" w14:textId="7CB9B622" w:rsidR="009C242E"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r w:rsidRPr="009C242E">
        <w:rPr>
          <w:rFonts w:ascii="Times New Roman" w:hAnsi="Times New Roman" w:cs="Times New Roman"/>
          <w:b/>
          <w:bCs/>
        </w:rPr>
        <w:t xml:space="preserve">d) gynekologie a porodnictví, </w:t>
      </w:r>
    </w:p>
    <w:p w14:paraId="2F41BD64" w14:textId="77777777" w:rsidR="00273C1A" w:rsidRDefault="00273C1A" w:rsidP="009C242E">
      <w:pPr>
        <w:widowControl w:val="0"/>
        <w:autoSpaceDE w:val="0"/>
        <w:autoSpaceDN w:val="0"/>
        <w:adjustRightInd w:val="0"/>
        <w:spacing w:after="0" w:line="240" w:lineRule="auto"/>
        <w:jc w:val="both"/>
        <w:rPr>
          <w:rFonts w:ascii="Times New Roman" w:hAnsi="Times New Roman" w:cs="Times New Roman"/>
          <w:b/>
          <w:bCs/>
        </w:rPr>
      </w:pPr>
    </w:p>
    <w:p w14:paraId="72432029" w14:textId="48DF07F9" w:rsidR="00E620DD" w:rsidRPr="009C242E" w:rsidRDefault="009C242E" w:rsidP="009C242E">
      <w:pPr>
        <w:widowControl w:val="0"/>
        <w:autoSpaceDE w:val="0"/>
        <w:autoSpaceDN w:val="0"/>
        <w:adjustRightInd w:val="0"/>
        <w:spacing w:after="0" w:line="240" w:lineRule="auto"/>
        <w:jc w:val="both"/>
        <w:rPr>
          <w:rFonts w:ascii="Times New Roman" w:hAnsi="Times New Roman" w:cs="Times New Roman"/>
          <w:b/>
          <w:bCs/>
        </w:rPr>
      </w:pPr>
      <w:r w:rsidRPr="009C242E">
        <w:rPr>
          <w:rFonts w:ascii="Times New Roman" w:hAnsi="Times New Roman" w:cs="Times New Roman"/>
          <w:b/>
          <w:bCs/>
        </w:rPr>
        <w:t>který přijal pacienta do péče za účelem poskytování primární ambulantní péče. Registrující poskytovatel je povinen při přijetí pacienta do péče vyplnit registrační list, který pacient podepíše; registrační list je součástí zdravotnické dokumentace vedené o pacientovi.</w:t>
      </w:r>
    </w:p>
    <w:bookmarkEnd w:id="2"/>
    <w:p w14:paraId="35CDA50F" w14:textId="77777777" w:rsidR="009C242E" w:rsidRPr="00D92A25" w:rsidRDefault="009C242E" w:rsidP="009C242E">
      <w:pPr>
        <w:widowControl w:val="0"/>
        <w:autoSpaceDE w:val="0"/>
        <w:autoSpaceDN w:val="0"/>
        <w:adjustRightInd w:val="0"/>
        <w:spacing w:after="0" w:line="240" w:lineRule="auto"/>
        <w:jc w:val="both"/>
        <w:rPr>
          <w:rFonts w:ascii="Times New Roman" w:hAnsi="Times New Roman" w:cs="Times New Roman"/>
        </w:rPr>
      </w:pPr>
    </w:p>
    <w:p w14:paraId="1435B19E" w14:textId="75B3174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4</w:t>
      </w:r>
    </w:p>
    <w:p w14:paraId="6AEBC374"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1B616C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Zdravotnickým zařízením se rozumí prostory určené pro poskytování zdravotních služeb. </w:t>
      </w:r>
    </w:p>
    <w:p w14:paraId="7195926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21E9B3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Návštěvní službou se rozumí poskytování zdravotní péče ve vlastním sociálním prostředí pacienta, a to zejména v případech, kdy se pacient s ohledem na svůj zdravotní stav nemůže dostavit do zdravotnického zařízení poskytovatele a poskytnutí zdravotní péče tímto způsobem je s ohledem na její charakter možné. </w:t>
      </w:r>
    </w:p>
    <w:p w14:paraId="3B34609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699C9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(3) Vlastním sociálním prostředím pacienta se pro účely tohoto zákona rozumí domácí prostředí pacienta nebo prostředí nahrazující domácí prostředí pacienta, například zařízení sociálních služeb</w:t>
      </w:r>
      <w:r w:rsidRPr="00D92A25">
        <w:rPr>
          <w:rFonts w:ascii="Times New Roman" w:hAnsi="Times New Roman" w:cs="Times New Roman"/>
          <w:vertAlign w:val="superscript"/>
        </w:rPr>
        <w:t>9)</w:t>
      </w:r>
      <w:r w:rsidRPr="00D92A25">
        <w:rPr>
          <w:rFonts w:ascii="Times New Roman" w:hAnsi="Times New Roman" w:cs="Times New Roman"/>
        </w:rPr>
        <w:t>, zařízení pro děti vyžadující okamžitou pomoc, školy a školská zařízení zapsaná do rejstříku škol a školských zařízení, s výjimkou zařízení pro další vzdělávání pedagogických pracovníků, školských poradenských zařízení a zařízení školního stravování, nebo jiná obdobná zařízení, věznice pro výkon vazby a výkon trestu odnětí svobody, ústavy pro výkon zabezpečovací detence, zařízení pro zajištění cizinců</w:t>
      </w:r>
      <w:r w:rsidRPr="00D92A25">
        <w:rPr>
          <w:rFonts w:ascii="Times New Roman" w:hAnsi="Times New Roman" w:cs="Times New Roman"/>
          <w:vertAlign w:val="superscript"/>
        </w:rPr>
        <w:t>10)</w:t>
      </w:r>
      <w:r w:rsidRPr="00D92A25">
        <w:rPr>
          <w:rFonts w:ascii="Times New Roman" w:hAnsi="Times New Roman" w:cs="Times New Roman"/>
        </w:rPr>
        <w:t xml:space="preserve"> a azylové zařízení</w:t>
      </w:r>
      <w:r w:rsidRPr="00D92A25">
        <w:rPr>
          <w:rFonts w:ascii="Times New Roman" w:hAnsi="Times New Roman" w:cs="Times New Roman"/>
          <w:vertAlign w:val="superscript"/>
        </w:rPr>
        <w:t>11)</w:t>
      </w:r>
      <w:r w:rsidRPr="00D92A25">
        <w:rPr>
          <w:rFonts w:ascii="Times New Roman" w:hAnsi="Times New Roman" w:cs="Times New Roman"/>
        </w:rPr>
        <w:t xml:space="preserve">. </w:t>
      </w:r>
    </w:p>
    <w:p w14:paraId="65A9986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649C80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Oborem zdravotní péče se pro účely tohoto zákona rozumí </w:t>
      </w:r>
    </w:p>
    <w:p w14:paraId="478B3EA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3EFA0E0" w14:textId="3B299BF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 zubní lékařství, farmacie, obory specializačního vzdělávání</w:t>
      </w:r>
      <w:r w:rsidR="00291D44" w:rsidRPr="00291D44">
        <w:rPr>
          <w:rFonts w:ascii="Times New Roman" w:hAnsi="Times New Roman" w:cs="Times New Roman"/>
          <w:b/>
          <w:bCs/>
        </w:rPr>
        <w:t>, nástavbové obory</w:t>
      </w:r>
      <w:r w:rsidRPr="00D92A25">
        <w:rPr>
          <w:rFonts w:ascii="Times New Roman" w:hAnsi="Times New Roman" w:cs="Times New Roman"/>
        </w:rPr>
        <w:t xml:space="preserve"> nebo obory certifikovaných kurzů lékařů, zubních lékařů nebo farmaceutů podle jiného právního předpisu</w:t>
      </w:r>
      <w:r w:rsidRPr="00D92A25">
        <w:rPr>
          <w:rFonts w:ascii="Times New Roman" w:hAnsi="Times New Roman" w:cs="Times New Roman"/>
          <w:vertAlign w:val="superscript"/>
        </w:rPr>
        <w:t>1)</w:t>
      </w:r>
      <w:r w:rsidRPr="00D92A25">
        <w:rPr>
          <w:rFonts w:ascii="Times New Roman" w:hAnsi="Times New Roman" w:cs="Times New Roman"/>
        </w:rPr>
        <w:t xml:space="preserve">, </w:t>
      </w:r>
    </w:p>
    <w:p w14:paraId="5AFB962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0BC3BC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odbornosti nelékařských zdravotnických pracovníků nebo obory specializačního vzdělávání nebo obory certifikovaných kurzů nelékařských zdravotnických pracovníků podle jiného právního předpisu</w:t>
      </w:r>
      <w:r w:rsidRPr="00D92A25">
        <w:rPr>
          <w:rFonts w:ascii="Times New Roman" w:hAnsi="Times New Roman" w:cs="Times New Roman"/>
          <w:vertAlign w:val="superscript"/>
        </w:rPr>
        <w:t>2)</w:t>
      </w:r>
      <w:r w:rsidRPr="00D92A25">
        <w:rPr>
          <w:rFonts w:ascii="Times New Roman" w:hAnsi="Times New Roman" w:cs="Times New Roman"/>
        </w:rPr>
        <w:t xml:space="preserve">. </w:t>
      </w:r>
    </w:p>
    <w:p w14:paraId="504DDA1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55B4A94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Náležitou odbornou úrovní se rozumí poskytování zdravotních služeb podle pravidel vědy a uznávaných medicínských postupů, při respektování individuality pacienta, s ohledem na konkrétní podmínky a objektivní možnosti. </w:t>
      </w:r>
    </w:p>
    <w:p w14:paraId="0ECEF6F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4E42F7A"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DRUHÁ </w:t>
      </w:r>
    </w:p>
    <w:p w14:paraId="30FE3071"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2951FB7"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ZDRAVOTNÍ SLUŽBY A ZDRAVOTNÍ PÉČE </w:t>
      </w:r>
    </w:p>
    <w:p w14:paraId="4DEE7FF4"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1AF90A0"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HLAVA I </w:t>
      </w:r>
    </w:p>
    <w:p w14:paraId="574C33EC"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170D0D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DRUHY A FORMY ZDRAVOTNÍ PÉČE </w:t>
      </w:r>
    </w:p>
    <w:p w14:paraId="00093F86"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DD6A29C" w14:textId="699DDC2E"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5 </w:t>
      </w:r>
    </w:p>
    <w:p w14:paraId="2E293DF3"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F3A5D87"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Druhy zdravotní péče </w:t>
      </w:r>
    </w:p>
    <w:p w14:paraId="7D230477"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436F565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Druhy zdravotní péče podle časové naléhavosti jejího poskytnutí jsou </w:t>
      </w:r>
    </w:p>
    <w:p w14:paraId="214F62D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8F2D1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neodkladná péče, jejímž účelem je zamezit nebo omezit vznik náhlých stavů, které bezprostředně ohrožují život nebo by mohly vést k náhlé smrti nebo vážnému ohrožení zdraví, nebo způsobují náhlou nebo intenzivní bolest nebo náhlé změny chování pacienta, který ohrožuje sebe nebo své okolí, </w:t>
      </w:r>
    </w:p>
    <w:p w14:paraId="78C1AF8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977EF1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akutní péče, jejímž účelem je odvrácení vážného zhoršení zdravotního stavu nebo snížení rizika vážného zhoršení zdravotního stavu tak, aby byly včas zjištěny skutečnosti nutné pro stanovení nebo změnu individuálního léčebného postupu nebo aby se pacient nedostal do stavu, ve kterém by ohrozil sebe nebo své okolí, </w:t>
      </w:r>
    </w:p>
    <w:p w14:paraId="491B1FF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0A70B5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nezbytná péče, kterou z lékařského hlediska vyžaduje zdravotní stav pacienta, který je zahraničním pojištěncem, s přihlédnutím k povaze dávek a k délce pobytu na území České republiky; v případě zahraničních pojištěnců z členského státu Evropské unie, Evropského hospodářského prostoru nebo Švýcarské konfederace musí být zdravotní péče poskytnuta v takovém rozsahu, aby zahraniční pojištěnec nemusel vycestovat do země pojištění dříve, než původně zamýšlel, </w:t>
      </w:r>
    </w:p>
    <w:p w14:paraId="136A1D8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7D0260D" w14:textId="1C3DBCC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plánovaná péče, která není zdravotní péčí uvedenou v písmenech a), b) nebo c).</w:t>
      </w:r>
    </w:p>
    <w:p w14:paraId="77507A6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65752F7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Druhy zdravotní péče podle účelu jejího poskytnutí jsou </w:t>
      </w:r>
    </w:p>
    <w:p w14:paraId="5BAAC4E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151394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preventivní péče, jejímž účelem je včasné vyhledávání faktorů, které jsou v příčinné souvislosti se vznikem nemoci nebo zhoršením zdravotního stavu, a provádění opatření směřujících k odstraňování nebo minimalizaci vlivu těchto faktorů a předcházení jejich vzniku, </w:t>
      </w:r>
    </w:p>
    <w:p w14:paraId="640FEED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4AFDA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diagnostická péče, jejímž účelem je zjišťování zdravotního stavu pacienta a okolností, jež mají na zdravotní stav pacienta vliv, informací nutných ke zjištění nemoci, jejího stavu a závažnosti, dalších informací potřebných ke stanovení diagnózy, individuálního léčebného postupu a informací o účinku léčby, </w:t>
      </w:r>
    </w:p>
    <w:p w14:paraId="21F1F56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60C61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dispenzární péče, jejímž účelem je aktivní a dlouhodobé sledování zdravotního stavu pacienta ohroženého nebo trpícího nemocí nebo zhoršením zdravotního stavu, u kterého lze podle vývoje nemoci důvodně předpokládat takovou změnu zdravotního stavu, jejíž včasné zjištění může zásadním způsobem ovlivnit další léčbu a vývoj nemoci, </w:t>
      </w:r>
    </w:p>
    <w:p w14:paraId="4D9D21D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2951F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léčebná péče, jejímž účelem je příznivé ovlivnění zdravotního stavu na základě realizace individuálního léčebného postupu, s cílem vyléčení nebo zmírnění důsledků nemoci a zabránění vzniku invalidity nebo nesoběstačnosti nebo zmírnění jejich rozsahu, </w:t>
      </w:r>
    </w:p>
    <w:p w14:paraId="6C3A1E0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0CA0218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posudková péče, jejímž účelem je zjištění, zda </w:t>
      </w:r>
    </w:p>
    <w:p w14:paraId="7633307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nebude stabilizovaný zdravotní stav pacienta negativně ovlivněn nároky, které na něho klade výkon práce, služby, povolání nebo jiných činností v konkrétních podmínkách, nebo </w:t>
      </w:r>
    </w:p>
    <w:p w14:paraId="24D6A80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zdravotní stav pacienta je v souladu s předpoklady nebo požadavky stanovenými pro výkon práce, služby, povolání, jiných činností nebo pro jiné účely, </w:t>
      </w:r>
    </w:p>
    <w:p w14:paraId="59F834D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210B77D" w14:textId="224EBF0F" w:rsidR="00E620DD" w:rsidRPr="00F01440" w:rsidRDefault="009854F1">
      <w:pPr>
        <w:widowControl w:val="0"/>
        <w:autoSpaceDE w:val="0"/>
        <w:autoSpaceDN w:val="0"/>
        <w:adjustRightInd w:val="0"/>
        <w:spacing w:after="0" w:line="240" w:lineRule="auto"/>
        <w:jc w:val="both"/>
        <w:rPr>
          <w:rFonts w:ascii="Times New Roman" w:hAnsi="Times New Roman" w:cs="Times New Roman"/>
          <w:strike/>
        </w:rPr>
      </w:pPr>
      <w:r w:rsidRPr="00F01440">
        <w:rPr>
          <w:rFonts w:ascii="Times New Roman" w:hAnsi="Times New Roman" w:cs="Times New Roman"/>
          <w:strike/>
        </w:rPr>
        <w:t>f) léčebně rehabilitační péče, jejímž účelem je maximální možné obnovení fyzických, poznávacích, řečových, smyslových a psychických funkcí pacienta cestou odstranění vzniklých funkčních poruch nebo náhradou některé funkce jeho organismu, popřípadě zpomalení nebo zastavení nemoci a stabilizace jeho zdravotního stavu; v případě, že jsou při jejím poskytování využívány přírodní léčivé zdroje nebo klimatické podmínky příznivé k léčení podle lázeňského zákona</w:t>
      </w:r>
      <w:r w:rsidRPr="00F01440">
        <w:rPr>
          <w:rFonts w:ascii="Times New Roman" w:hAnsi="Times New Roman" w:cs="Times New Roman"/>
          <w:strike/>
          <w:vertAlign w:val="superscript"/>
        </w:rPr>
        <w:t>12)</w:t>
      </w:r>
      <w:r w:rsidRPr="00F01440">
        <w:rPr>
          <w:rFonts w:ascii="Times New Roman" w:hAnsi="Times New Roman" w:cs="Times New Roman"/>
          <w:strike/>
        </w:rPr>
        <w:t xml:space="preserve">, jde o lázeňskou léčebně rehabilitační péči, </w:t>
      </w:r>
    </w:p>
    <w:p w14:paraId="5AA67713" w14:textId="3AA2A007" w:rsidR="00F01440" w:rsidRPr="00277BD6" w:rsidRDefault="00F01440" w:rsidP="00F01440">
      <w:pPr>
        <w:widowControl w:val="0"/>
        <w:autoSpaceDE w:val="0"/>
        <w:autoSpaceDN w:val="0"/>
        <w:adjustRightInd w:val="0"/>
        <w:spacing w:after="0" w:line="240" w:lineRule="auto"/>
        <w:jc w:val="both"/>
        <w:rPr>
          <w:rFonts w:ascii="Times New Roman" w:hAnsi="Times New Roman" w:cs="Times New Roman"/>
          <w:b/>
          <w:bCs/>
        </w:rPr>
      </w:pPr>
      <w:r w:rsidRPr="00277BD6">
        <w:rPr>
          <w:rFonts w:ascii="Times New Roman" w:hAnsi="Times New Roman" w:cs="Times New Roman"/>
          <w:b/>
          <w:bCs/>
        </w:rPr>
        <w:t>f) léčebná rehabilitační péče, jejímž účelem je</w:t>
      </w:r>
    </w:p>
    <w:p w14:paraId="3F32FEE6" w14:textId="77777777" w:rsidR="00F01440" w:rsidRPr="00277BD6" w:rsidRDefault="00F01440" w:rsidP="00F01440">
      <w:pPr>
        <w:widowControl w:val="0"/>
        <w:autoSpaceDE w:val="0"/>
        <w:autoSpaceDN w:val="0"/>
        <w:adjustRightInd w:val="0"/>
        <w:spacing w:after="0" w:line="240" w:lineRule="auto"/>
        <w:jc w:val="both"/>
        <w:rPr>
          <w:rFonts w:ascii="Times New Roman" w:hAnsi="Times New Roman" w:cs="Times New Roman"/>
          <w:b/>
          <w:bCs/>
        </w:rPr>
      </w:pPr>
      <w:r w:rsidRPr="00277BD6">
        <w:rPr>
          <w:rFonts w:ascii="Times New Roman" w:hAnsi="Times New Roman" w:cs="Times New Roman"/>
          <w:b/>
          <w:bCs/>
        </w:rPr>
        <w:t xml:space="preserve">1. obnovení nebo zlepšení fyzických, poznávacích, řečových, smyslových a psychických funkcí pacienta nebo zmírnění trvalých následků jejich poškození, </w:t>
      </w:r>
    </w:p>
    <w:p w14:paraId="2269A615" w14:textId="77777777" w:rsidR="00F01440" w:rsidRPr="00277BD6" w:rsidRDefault="00F01440" w:rsidP="00F01440">
      <w:pPr>
        <w:widowControl w:val="0"/>
        <w:autoSpaceDE w:val="0"/>
        <w:autoSpaceDN w:val="0"/>
        <w:adjustRightInd w:val="0"/>
        <w:spacing w:after="0" w:line="240" w:lineRule="auto"/>
        <w:jc w:val="both"/>
        <w:rPr>
          <w:rFonts w:ascii="Times New Roman" w:hAnsi="Times New Roman" w:cs="Times New Roman"/>
          <w:b/>
          <w:bCs/>
        </w:rPr>
      </w:pPr>
      <w:r w:rsidRPr="00277BD6">
        <w:rPr>
          <w:rFonts w:ascii="Times New Roman" w:hAnsi="Times New Roman" w:cs="Times New Roman"/>
          <w:b/>
          <w:bCs/>
        </w:rPr>
        <w:t>2. zpomalení nebo zastavení projevů nemoci a stabilizace zdravotního stavu pacienta k dosažení potřebné míry nezávislosti a kvality života pacienta v jeho vlastním sociálním prostředí, nebo</w:t>
      </w:r>
    </w:p>
    <w:p w14:paraId="4A153604" w14:textId="77777777" w:rsidR="00F01440" w:rsidRPr="00277BD6" w:rsidRDefault="00F01440" w:rsidP="00F01440">
      <w:pPr>
        <w:widowControl w:val="0"/>
        <w:autoSpaceDE w:val="0"/>
        <w:autoSpaceDN w:val="0"/>
        <w:adjustRightInd w:val="0"/>
        <w:spacing w:after="0" w:line="240" w:lineRule="auto"/>
        <w:jc w:val="both"/>
        <w:rPr>
          <w:rFonts w:ascii="Times New Roman" w:hAnsi="Times New Roman" w:cs="Times New Roman"/>
          <w:b/>
          <w:bCs/>
        </w:rPr>
      </w:pPr>
      <w:r w:rsidRPr="00277BD6">
        <w:rPr>
          <w:rFonts w:ascii="Times New Roman" w:hAnsi="Times New Roman" w:cs="Times New Roman"/>
          <w:b/>
          <w:bCs/>
        </w:rPr>
        <w:t xml:space="preserve">3. zlepšení vědomí pacienta, navázání komunikace a spolupráce u pacienta s omezením vědomí nebo neuropsychiatrickým nebo kognitivním deficitem vzniklým v důsledku mozkového poškození; </w:t>
      </w:r>
    </w:p>
    <w:p w14:paraId="765BE889" w14:textId="3982AB90" w:rsidR="00E620DD" w:rsidRDefault="00F01440" w:rsidP="00F01440">
      <w:pPr>
        <w:widowControl w:val="0"/>
        <w:autoSpaceDE w:val="0"/>
        <w:autoSpaceDN w:val="0"/>
        <w:adjustRightInd w:val="0"/>
        <w:spacing w:after="0" w:line="240" w:lineRule="auto"/>
        <w:jc w:val="both"/>
        <w:rPr>
          <w:rFonts w:ascii="Times New Roman" w:hAnsi="Times New Roman" w:cs="Times New Roman"/>
          <w:b/>
          <w:bCs/>
        </w:rPr>
      </w:pPr>
      <w:r w:rsidRPr="00277BD6">
        <w:rPr>
          <w:rFonts w:ascii="Times New Roman" w:hAnsi="Times New Roman" w:cs="Times New Roman"/>
          <w:b/>
          <w:bCs/>
        </w:rPr>
        <w:t>v případě, že jsou při poskytování léčebně rehabilitační péče využívány přírodní léčivé zdroje nebo klimatické podmínky příznivé k léčení podle lázeňského zákona</w:t>
      </w:r>
      <w:r w:rsidRPr="00277BD6">
        <w:rPr>
          <w:rFonts w:ascii="Times New Roman" w:hAnsi="Times New Roman" w:cs="Times New Roman"/>
          <w:b/>
          <w:bCs/>
          <w:vertAlign w:val="superscript"/>
        </w:rPr>
        <w:t>12)</w:t>
      </w:r>
      <w:r w:rsidRPr="00277BD6">
        <w:rPr>
          <w:rFonts w:ascii="Times New Roman" w:hAnsi="Times New Roman" w:cs="Times New Roman"/>
          <w:b/>
          <w:bCs/>
        </w:rPr>
        <w:t>, jde o lázeňskou léčebně rehabilitační péči,</w:t>
      </w:r>
    </w:p>
    <w:p w14:paraId="2BF0C62D" w14:textId="77777777" w:rsidR="00F01440" w:rsidRPr="00F01440" w:rsidRDefault="00F01440" w:rsidP="00F01440">
      <w:pPr>
        <w:widowControl w:val="0"/>
        <w:autoSpaceDE w:val="0"/>
        <w:autoSpaceDN w:val="0"/>
        <w:adjustRightInd w:val="0"/>
        <w:spacing w:after="0" w:line="240" w:lineRule="auto"/>
        <w:jc w:val="both"/>
        <w:rPr>
          <w:rFonts w:ascii="Times New Roman" w:hAnsi="Times New Roman" w:cs="Times New Roman"/>
          <w:b/>
          <w:bCs/>
        </w:rPr>
      </w:pPr>
    </w:p>
    <w:p w14:paraId="3EF4BD7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ošetřovatelská péče, jejímž účelem je udržení, podpora a navrácení zdraví a uspokojování biologických, psychických a sociálních potřeb změněných nebo vzniklých v souvislosti s poruchou zdravotního stavu jednotlivců nebo skupin nebo v souvislosti s těhotenstvím a porodem, a dále rozvoj, zachování nebo navrácení soběstačnosti; její součástí je péče o nevyléčitelně nemocné, zmírňování jejich utrpení a zajištění klidného umírání a důstojné přirozené smrti, </w:t>
      </w:r>
    </w:p>
    <w:p w14:paraId="4E15551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36D816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paliativní péče, jejímž účelem je zmírnění utrpení a zachování kvality života pacienta, který trpí nevyléčitelnou nemocí, </w:t>
      </w:r>
    </w:p>
    <w:p w14:paraId="227394C2" w14:textId="77777777" w:rsidR="006D0F2C" w:rsidRDefault="006D0F2C" w:rsidP="003C26B9">
      <w:pPr>
        <w:widowControl w:val="0"/>
        <w:autoSpaceDE w:val="0"/>
        <w:autoSpaceDN w:val="0"/>
        <w:adjustRightInd w:val="0"/>
        <w:spacing w:after="0" w:line="240" w:lineRule="auto"/>
        <w:rPr>
          <w:rFonts w:ascii="Times New Roman" w:hAnsi="Times New Roman" w:cs="Times New Roman"/>
          <w:i/>
          <w:iCs/>
          <w:color w:val="0070C0"/>
        </w:rPr>
      </w:pPr>
    </w:p>
    <w:p w14:paraId="22DF50AC" w14:textId="2204851E" w:rsidR="003C26B9" w:rsidRPr="006D0F2C" w:rsidRDefault="003C26B9" w:rsidP="003C26B9">
      <w:pPr>
        <w:widowControl w:val="0"/>
        <w:autoSpaceDE w:val="0"/>
        <w:autoSpaceDN w:val="0"/>
        <w:adjustRightInd w:val="0"/>
        <w:spacing w:after="0" w:line="240" w:lineRule="auto"/>
        <w:rPr>
          <w:rFonts w:ascii="Times New Roman" w:hAnsi="Times New Roman" w:cs="Times New Roman"/>
        </w:rPr>
      </w:pPr>
      <w:r w:rsidRPr="007B3166">
        <w:rPr>
          <w:rFonts w:ascii="Times New Roman" w:hAnsi="Times New Roman" w:cs="Times New Roman"/>
          <w:i/>
          <w:iCs/>
          <w:color w:val="0070C0"/>
        </w:rPr>
        <w:t>[</w:t>
      </w:r>
      <w:r w:rsidR="006D0F2C">
        <w:rPr>
          <w:rFonts w:ascii="Times New Roman" w:hAnsi="Times New Roman" w:cs="Times New Roman"/>
          <w:i/>
          <w:iCs/>
          <w:color w:val="0070C0"/>
        </w:rPr>
        <w:t xml:space="preserve">modře </w:t>
      </w:r>
      <w:r w:rsidRPr="007B3166">
        <w:rPr>
          <w:rFonts w:ascii="Times New Roman" w:hAnsi="Times New Roman" w:cs="Times New Roman"/>
          <w:i/>
          <w:iCs/>
          <w:color w:val="0070C0"/>
        </w:rPr>
        <w:t>znění navrhované novelou zákona o zdravotních službách projednávanou jako sněmovní tisk 512:</w:t>
      </w:r>
      <w:r w:rsidR="006D0F2C" w:rsidRPr="006D0F2C">
        <w:rPr>
          <w:rFonts w:ascii="Times New Roman" w:hAnsi="Times New Roman" w:cs="Times New Roman"/>
          <w:i/>
          <w:iCs/>
          <w:color w:val="0070C0"/>
        </w:rPr>
        <w:t>]</w:t>
      </w:r>
    </w:p>
    <w:p w14:paraId="47A82EDD" w14:textId="77777777" w:rsidR="003C26B9" w:rsidRPr="006D0F2C" w:rsidRDefault="003C26B9" w:rsidP="003C26B9">
      <w:pPr>
        <w:widowControl w:val="0"/>
        <w:autoSpaceDE w:val="0"/>
        <w:autoSpaceDN w:val="0"/>
        <w:adjustRightInd w:val="0"/>
        <w:spacing w:after="0" w:line="240" w:lineRule="auto"/>
        <w:jc w:val="both"/>
        <w:rPr>
          <w:rFonts w:ascii="Times New Roman" w:hAnsi="Times New Roman" w:cs="Times New Roman"/>
          <w:color w:val="0070C0"/>
        </w:rPr>
      </w:pPr>
      <w:r w:rsidRPr="006D0F2C">
        <w:rPr>
          <w:rFonts w:ascii="Times New Roman" w:hAnsi="Times New Roman" w:cs="Times New Roman"/>
          <w:color w:val="0070C0"/>
        </w:rPr>
        <w:t xml:space="preserve">i) lékárenská péče a </w:t>
      </w:r>
      <w:proofErr w:type="spellStart"/>
      <w:r w:rsidRPr="006D0F2C">
        <w:rPr>
          <w:rFonts w:ascii="Times New Roman" w:hAnsi="Times New Roman" w:cs="Times New Roman"/>
          <w:color w:val="0070C0"/>
        </w:rPr>
        <w:t>klinickofarmaceutická</w:t>
      </w:r>
      <w:proofErr w:type="spellEnd"/>
      <w:r w:rsidRPr="006D0F2C">
        <w:rPr>
          <w:rFonts w:ascii="Times New Roman" w:hAnsi="Times New Roman" w:cs="Times New Roman"/>
          <w:color w:val="0070C0"/>
        </w:rPr>
        <w:t xml:space="preserve"> péče (dále jen „lékárenská péče“), jejímž účelem je zajišťování, příprava, úprava, uchovávání, kontrola a výdej léčiv, s výjimkou transfuzních přípravků a surovin pro výrobu krevních derivátů podle zákona o léčivech, laboratorních chemikálií, zkoumadel, dezinfekčních přípravků, a dále zajišťování, uchovávání, výdej a prodej zdravotnických prostředků podle zákona o zdravotnických prostředcích a diagnostických zdravotnických prostředcích in vitro</w:t>
      </w:r>
      <w:r w:rsidRPr="006D0F2C">
        <w:rPr>
          <w:rFonts w:ascii="Times New Roman" w:hAnsi="Times New Roman" w:cs="Times New Roman"/>
          <w:color w:val="0070C0"/>
          <w:vertAlign w:val="superscript"/>
        </w:rPr>
        <w:t>13)</w:t>
      </w:r>
      <w:r w:rsidRPr="006D0F2C">
        <w:rPr>
          <w:rFonts w:ascii="Times New Roman" w:hAnsi="Times New Roman" w:cs="Times New Roman"/>
          <w:color w:val="0070C0"/>
        </w:rPr>
        <w:t>, zajišťování, uchovávání, výdej a prodej potravin pro zvláštní lékařské účely; v rámci této péče je dále poskytováno poradenství, konzultační služby a další služby v oblasti prevence a včasného rozpoznávání onemocnění, podpory zdraví a posuzování a kontrola účelného, bezpečného a hospodárného užívání léčivých přípravků a postupů s tím spojených.</w:t>
      </w:r>
    </w:p>
    <w:p w14:paraId="7D0C3E8F" w14:textId="77777777" w:rsidR="003C26B9" w:rsidRPr="006D0F2C" w:rsidRDefault="003C26B9" w:rsidP="003C26B9">
      <w:pPr>
        <w:widowControl w:val="0"/>
        <w:autoSpaceDE w:val="0"/>
        <w:autoSpaceDN w:val="0"/>
        <w:adjustRightInd w:val="0"/>
        <w:spacing w:after="0" w:line="240" w:lineRule="auto"/>
        <w:jc w:val="both"/>
        <w:rPr>
          <w:rFonts w:ascii="Times New Roman" w:hAnsi="Times New Roman" w:cs="Times New Roman"/>
          <w:color w:val="0070C0"/>
        </w:rPr>
      </w:pPr>
      <w:r w:rsidRPr="006D0F2C">
        <w:rPr>
          <w:rFonts w:ascii="Times New Roman" w:hAnsi="Times New Roman" w:cs="Times New Roman"/>
          <w:color w:val="0070C0"/>
        </w:rPr>
        <w:t>________</w:t>
      </w:r>
    </w:p>
    <w:p w14:paraId="27F98F16" w14:textId="0B1082F7" w:rsidR="003C26B9" w:rsidRPr="006D0F2C" w:rsidRDefault="003C26B9" w:rsidP="003C26B9">
      <w:pPr>
        <w:widowControl w:val="0"/>
        <w:autoSpaceDE w:val="0"/>
        <w:autoSpaceDN w:val="0"/>
        <w:adjustRightInd w:val="0"/>
        <w:spacing w:after="0" w:line="240" w:lineRule="auto"/>
        <w:jc w:val="both"/>
        <w:rPr>
          <w:rFonts w:ascii="Times New Roman" w:hAnsi="Times New Roman" w:cs="Times New Roman"/>
          <w:color w:val="0070C0"/>
        </w:rPr>
      </w:pPr>
      <w:r w:rsidRPr="00757855">
        <w:rPr>
          <w:rFonts w:ascii="Times New Roman" w:hAnsi="Times New Roman" w:cs="Times New Roman"/>
          <w:color w:val="0070C0"/>
          <w:vertAlign w:val="superscript"/>
        </w:rPr>
        <w:t>13)</w:t>
      </w:r>
      <w:r w:rsidRPr="006D0F2C">
        <w:rPr>
          <w:rFonts w:ascii="Times New Roman" w:hAnsi="Times New Roman" w:cs="Times New Roman"/>
          <w:color w:val="0070C0"/>
        </w:rPr>
        <w:t xml:space="preserve"> Zákon č. 375/2022 Sb., o zdravotnických prostředcích a diagnostických zdravotnických prostředcích in vitro.</w:t>
      </w:r>
    </w:p>
    <w:p w14:paraId="284ECCA3" w14:textId="16B48FB3" w:rsidR="00E620DD" w:rsidRPr="007B3166" w:rsidRDefault="00E620DD">
      <w:pPr>
        <w:widowControl w:val="0"/>
        <w:autoSpaceDE w:val="0"/>
        <w:autoSpaceDN w:val="0"/>
        <w:adjustRightInd w:val="0"/>
        <w:spacing w:after="0" w:line="240" w:lineRule="auto"/>
        <w:rPr>
          <w:rFonts w:ascii="Times New Roman" w:hAnsi="Times New Roman" w:cs="Times New Roman"/>
        </w:rPr>
      </w:pPr>
    </w:p>
    <w:p w14:paraId="720D417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Prováděcí právní předpis stanoví a) druhy, obsah a časové rozmezí preventivních prohlídek, okruhy osob, kterým jsou jednotlivé druhy preventivních prohlídek poskytovány, a okruhy poskytovatelů, kteří preventivní prohlídky provádějí, b) nemoci, u nichž se poskytuje dispenzární péče, časové rozmezí prováděných prohlídek a okruhy poskytovatelů provádějících dispenzární péči. </w:t>
      </w:r>
    </w:p>
    <w:p w14:paraId="01961BB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B159FF" w14:textId="3796D5E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6</w:t>
      </w:r>
    </w:p>
    <w:p w14:paraId="0CD67FC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BF0C924"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Formy zdravotní péče </w:t>
      </w:r>
    </w:p>
    <w:p w14:paraId="7F61275E"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4D30315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Formami zdravotní péče jsou ambulantní péče, jednodenní péče, lůžková péče a zdravotní péče poskytovaná ve vlastním sociálním prostředí pacienta. </w:t>
      </w:r>
    </w:p>
    <w:p w14:paraId="4CE0C71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643A9CE" w14:textId="468D27A6"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7</w:t>
      </w:r>
    </w:p>
    <w:p w14:paraId="4CD630DB"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01D2669"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Ambulantní péče </w:t>
      </w:r>
    </w:p>
    <w:p w14:paraId="095776B8"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7B722BE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Ambulantní péče je zdravotní péčí, při níž se nevyžaduje hospitalizace pacienta nebo přijetí pacienta na lůžko do zdravotnického zařízení poskytovatele jednodenní péče. </w:t>
      </w:r>
    </w:p>
    <w:p w14:paraId="660A826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C39624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Ambulantní péče je poskytována jako </w:t>
      </w:r>
    </w:p>
    <w:p w14:paraId="007C858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41C55C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primární ambulantní péče, jejímž účelem je poskytování preventivní, diagnostické, léčebné a posudkové péče a konzultací, dále koordinace a návaznost poskytovaných zdravotních služeb jinými poskytovateli; tuto zdravotní péči pacientovi poskytuje registrující poskytovatel, </w:t>
      </w:r>
    </w:p>
    <w:p w14:paraId="0E1482A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3E5E6B0" w14:textId="6561736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specializovaná ambulantní péče, která je poskytovaná v rámci jednotlivých oborů zdravotní péče podle § 4 odst. 4, </w:t>
      </w:r>
    </w:p>
    <w:p w14:paraId="65CFBE7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CB7F0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stacionární péče, jejímž účelem je poskytování zdravotní péče pacientům, jejichž zdravotní stav vyžaduje opakované denní poskytování ambulantní péče. </w:t>
      </w:r>
    </w:p>
    <w:p w14:paraId="32D408A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5DC16C" w14:textId="6473D26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Součástí primární ambulantní péče poskytované registrujícími poskytovateli v oboru všeobecné praktické lékařství </w:t>
      </w:r>
      <w:r w:rsidRPr="00FB1BC6">
        <w:rPr>
          <w:rFonts w:ascii="Times New Roman" w:hAnsi="Times New Roman" w:cs="Times New Roman"/>
          <w:strike/>
        </w:rPr>
        <w:t>a praktické lékařství pro děti a dorost</w:t>
      </w:r>
      <w:r w:rsidR="00FB1BC6" w:rsidRPr="00FB1BC6">
        <w:rPr>
          <w:rFonts w:ascii="Times New Roman" w:hAnsi="Times New Roman" w:cs="Times New Roman"/>
          <w:b/>
          <w:bCs/>
        </w:rPr>
        <w:t>, praktické lékařství pro děti a dorost nebo pediatrie</w:t>
      </w:r>
      <w:r w:rsidR="00FB1BC6" w:rsidRPr="00FB1BC6">
        <w:rPr>
          <w:rFonts w:ascii="Times New Roman" w:hAnsi="Times New Roman" w:cs="Times New Roman"/>
        </w:rPr>
        <w:t xml:space="preserve"> </w:t>
      </w:r>
      <w:r w:rsidRPr="00D92A25">
        <w:rPr>
          <w:rFonts w:ascii="Times New Roman" w:hAnsi="Times New Roman" w:cs="Times New Roman"/>
        </w:rPr>
        <w:t xml:space="preserve">je vždy návštěvní služba. </w:t>
      </w:r>
    </w:p>
    <w:p w14:paraId="26D2074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6E0DBA" w14:textId="0693475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8</w:t>
      </w:r>
    </w:p>
    <w:p w14:paraId="331177BB"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02B0EA2"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Jednodenní péče </w:t>
      </w:r>
    </w:p>
    <w:p w14:paraId="4EDD448D"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199BBE0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Jednodenní péče je zdravotní péčí, při jejímž poskytnutí se vyžaduje pobyt pacienta na lůžku po dobu kratší než 24 hodin, a to s ohledem na charakter a délku poskytovaných zdravotních výkonů. Při poskytování jednodenní péče musí být zajištěna nepřetržitá dostupnost akutní lůžkové péče intenzivní. </w:t>
      </w:r>
    </w:p>
    <w:p w14:paraId="06D6B09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428A91" w14:textId="6D65AB9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9</w:t>
      </w:r>
    </w:p>
    <w:p w14:paraId="14CACF7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385EC8F"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Lůžková péče </w:t>
      </w:r>
    </w:p>
    <w:p w14:paraId="03D10C1C"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05CA3FB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Lůžková péče je zdravotní péčí, kterou nelze poskytnout ambulantně a pro její poskytnutí je nezbytná hospitalizace pacienta. Lůžková péče musí být poskytována v rámci nepřetržitého provozu. </w:t>
      </w:r>
    </w:p>
    <w:p w14:paraId="3AFA925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9CCE50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Lůžkovou péčí je </w:t>
      </w:r>
    </w:p>
    <w:p w14:paraId="047C0E9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647D1A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akutní lůžková péče intenzivní, která je poskytována pacientovi v případech náhlého selhávání nebo náhlého ohrožení základních životních funkcí nebo v případech, kdy lze tyto stavy důvodně předpokládat, </w:t>
      </w:r>
    </w:p>
    <w:p w14:paraId="2C41D81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0CCD7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akutní lůžková péče standardní, která je poskytována pacientovi </w:t>
      </w:r>
    </w:p>
    <w:p w14:paraId="07323A0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s náhlým onemocněním nebo náhlým zhoršením chronické nemoci, které vážně ohrožují jeho zdraví, ale nevedou bezprostředně k selhávání životních funkcí, nebo </w:t>
      </w:r>
    </w:p>
    <w:p w14:paraId="2CE8C73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za účelem provedení zdravotních výkonů, které nelze provést ambulantně; v rámci akutní lůžkové péče je poskytována též včasná léčebná rehabilitace, </w:t>
      </w:r>
    </w:p>
    <w:p w14:paraId="792FEE1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3ECE938B" w14:textId="4E4D75FF" w:rsidR="00E620DD" w:rsidRPr="00DB108F" w:rsidRDefault="009854F1">
      <w:pPr>
        <w:widowControl w:val="0"/>
        <w:autoSpaceDE w:val="0"/>
        <w:autoSpaceDN w:val="0"/>
        <w:adjustRightInd w:val="0"/>
        <w:spacing w:after="0" w:line="240" w:lineRule="auto"/>
        <w:jc w:val="both"/>
        <w:rPr>
          <w:rFonts w:ascii="Times New Roman" w:hAnsi="Times New Roman" w:cs="Times New Roman"/>
          <w:strike/>
        </w:rPr>
      </w:pPr>
      <w:r w:rsidRPr="00DB108F">
        <w:rPr>
          <w:rFonts w:ascii="Times New Roman" w:hAnsi="Times New Roman" w:cs="Times New Roman"/>
          <w:strike/>
        </w:rPr>
        <w:t>c) následná lůžková péče, která je poskytována pacientovi, u kterého byla stanovena základní diagnóza a došlo ke stabilizaci jeho zdravotního stavu, zvládnutí náhlé nemoci nebo náhlého zhoršení chronické nemoci, a jehož zdravotní stav vyžaduje doléčení nebo poskytnutí zejména léčebně rehabilitační péče; v rámci této lůžkové péče může být poskytována též následná intenzivní péče pacientům, kteří jsou částečně nebo úplně závislí na podpoře základních životních funkcí,</w:t>
      </w:r>
    </w:p>
    <w:p w14:paraId="088DB678" w14:textId="54DC073C" w:rsidR="00DB108F" w:rsidRPr="00DB108F" w:rsidRDefault="00DB108F" w:rsidP="00DB108F">
      <w:pPr>
        <w:widowControl w:val="0"/>
        <w:autoSpaceDE w:val="0"/>
        <w:autoSpaceDN w:val="0"/>
        <w:adjustRightInd w:val="0"/>
        <w:spacing w:after="0" w:line="240" w:lineRule="auto"/>
        <w:jc w:val="both"/>
        <w:rPr>
          <w:rFonts w:ascii="Times New Roman" w:hAnsi="Times New Roman" w:cs="Times New Roman"/>
          <w:b/>
          <w:bCs/>
        </w:rPr>
      </w:pPr>
      <w:r w:rsidRPr="00DB108F">
        <w:rPr>
          <w:rFonts w:ascii="Times New Roman" w:hAnsi="Times New Roman" w:cs="Times New Roman"/>
          <w:b/>
          <w:bCs/>
        </w:rPr>
        <w:t xml:space="preserve">c) následná lůžková péče, která je poskytována pacientovi, u kterého byla stanovena hlavní diagnóza a </w:t>
      </w:r>
    </w:p>
    <w:p w14:paraId="3F9DBF22" w14:textId="77777777" w:rsidR="00DB108F" w:rsidRPr="00DB108F" w:rsidRDefault="00DB108F" w:rsidP="00DB108F">
      <w:pPr>
        <w:widowControl w:val="0"/>
        <w:autoSpaceDE w:val="0"/>
        <w:autoSpaceDN w:val="0"/>
        <w:adjustRightInd w:val="0"/>
        <w:spacing w:after="0" w:line="240" w:lineRule="auto"/>
        <w:jc w:val="both"/>
        <w:rPr>
          <w:rFonts w:ascii="Times New Roman" w:hAnsi="Times New Roman" w:cs="Times New Roman"/>
          <w:b/>
          <w:bCs/>
        </w:rPr>
      </w:pPr>
      <w:r w:rsidRPr="00DB108F">
        <w:rPr>
          <w:rFonts w:ascii="Times New Roman" w:hAnsi="Times New Roman" w:cs="Times New Roman"/>
          <w:b/>
          <w:bCs/>
        </w:rPr>
        <w:t>1. poskytováním akutní lůžkové péče došlo ke stabilizaci jeho zdravotního stavu, zvládnutí náhlé nemoci nebo náhlého zhoršení chronické nemoci, přičemž k jeho zlepšení se vyžaduje poskytování další plánované lůžkové péče, zejména léčebně rehabilitační péče,</w:t>
      </w:r>
    </w:p>
    <w:p w14:paraId="21BA5545" w14:textId="77777777" w:rsidR="00DB108F" w:rsidRPr="00DB108F" w:rsidRDefault="00DB108F" w:rsidP="00DB108F">
      <w:pPr>
        <w:widowControl w:val="0"/>
        <w:autoSpaceDE w:val="0"/>
        <w:autoSpaceDN w:val="0"/>
        <w:adjustRightInd w:val="0"/>
        <w:spacing w:after="0" w:line="240" w:lineRule="auto"/>
        <w:jc w:val="both"/>
        <w:rPr>
          <w:rFonts w:ascii="Times New Roman" w:hAnsi="Times New Roman" w:cs="Times New Roman"/>
          <w:b/>
          <w:bCs/>
        </w:rPr>
      </w:pPr>
      <w:r w:rsidRPr="00DB108F">
        <w:rPr>
          <w:rFonts w:ascii="Times New Roman" w:hAnsi="Times New Roman" w:cs="Times New Roman"/>
          <w:b/>
          <w:bCs/>
        </w:rPr>
        <w:t xml:space="preserve">2. zdravotní stav pacienta je stabilizovaný, s funkčním potenciálem ke zlepšení, přičemž k jeho zlepšení nebo udržení se vyžaduje poskytování plánované lůžkové péče, zejména léčebně rehabilitační péče, </w:t>
      </w:r>
    </w:p>
    <w:p w14:paraId="2A621EC0" w14:textId="25C6EA43" w:rsidR="00DB108F" w:rsidRPr="00D92A25" w:rsidRDefault="00DB108F" w:rsidP="00DB108F">
      <w:pPr>
        <w:widowControl w:val="0"/>
        <w:autoSpaceDE w:val="0"/>
        <w:autoSpaceDN w:val="0"/>
        <w:adjustRightInd w:val="0"/>
        <w:spacing w:after="0" w:line="240" w:lineRule="auto"/>
        <w:jc w:val="both"/>
        <w:rPr>
          <w:rFonts w:ascii="Times New Roman" w:hAnsi="Times New Roman" w:cs="Times New Roman"/>
        </w:rPr>
      </w:pPr>
      <w:r w:rsidRPr="00DB108F">
        <w:rPr>
          <w:rFonts w:ascii="Times New Roman" w:hAnsi="Times New Roman" w:cs="Times New Roman"/>
          <w:b/>
          <w:bCs/>
        </w:rPr>
        <w:t>3. jde o pacienta částečně nebo úplně závislého na podpoře základních životních funkcí; tomuto pacientovi je poskytována následná intenzivní péče,</w:t>
      </w:r>
    </w:p>
    <w:p w14:paraId="15FF209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791828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dlouhodobá lůžková péče, která je poskytována pacientovi, jehož zdravotní stav nelze léčebnou péčí podstatně zlepšit a bez soustavného poskytování ošetřovatelské péče se zhoršuje; v rámci této lůžkové péče může být poskytována též intenzivní ošetřovatelská péče pacientům s poruchou základních životních funkcí. </w:t>
      </w:r>
    </w:p>
    <w:p w14:paraId="2448D70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6CD4C6" w14:textId="5E9EC2E6"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10</w:t>
      </w:r>
    </w:p>
    <w:p w14:paraId="7F2B6520"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ED37B7B"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Zdravotní péče poskytovaná ve vlastním sociálním prostředí pacienta </w:t>
      </w:r>
    </w:p>
    <w:p w14:paraId="5234E517"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245812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Zdravotní péčí poskytovanou ve vlastním sociálním prostředí pacienta jsou </w:t>
      </w:r>
    </w:p>
    <w:p w14:paraId="4F7911F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2B3AF5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návštěvní služba, </w:t>
      </w:r>
    </w:p>
    <w:p w14:paraId="725A585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EFB392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domácí péče, kterou je ošetřovatelská péče, léčebně rehabilitační péče nebo paliativní péče. </w:t>
      </w:r>
    </w:p>
    <w:p w14:paraId="56CC4E4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E3F41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Ve vlastním sociálním prostředí pacienta lze kromě zdravotní péče podle odstavce 1 poskytovat umělou plicní ventilaci a dialýzu. </w:t>
      </w:r>
    </w:p>
    <w:p w14:paraId="2217678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EB6BC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V rámci zdravotní péče podle odstavce 1 lze vykonávat pouze takové zdravotní výkony, jejichž poskytnutí není podmíněno technickým a věcným vybavením nutným k jejich provedení ve zdravotnickém zařízení. </w:t>
      </w:r>
    </w:p>
    <w:p w14:paraId="4093756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0CF4C5"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HLAVA II </w:t>
      </w:r>
    </w:p>
    <w:p w14:paraId="3017146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0770140"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OBECNÉ PODMÍNKY POSKYTOVÁNÍ ZDRAVOTNÍCH SLUŽEB </w:t>
      </w:r>
    </w:p>
    <w:p w14:paraId="7077A673"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9397E71" w14:textId="255A947D"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11</w:t>
      </w:r>
    </w:p>
    <w:p w14:paraId="6DB4936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3870ABE"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Poskytování zdravotních služeb </w:t>
      </w:r>
    </w:p>
    <w:p w14:paraId="2EB3E37B"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462AB1F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může poskytovat pouze zdravotní služby uvedené v oprávnění k poskytování zdravotních služeb. </w:t>
      </w:r>
    </w:p>
    <w:p w14:paraId="6EFA00C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7FBFCE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Bez získání oprávnění k poskytování zdravotních služeb je možné </w:t>
      </w:r>
    </w:p>
    <w:p w14:paraId="6920F4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0514F4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poskytovat odbornou první pomoc, </w:t>
      </w:r>
    </w:p>
    <w:p w14:paraId="3A5C5DF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48EC061" w14:textId="48D57F1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poskytovat zdravotní služby v zařízeních sociálních služeb podle zákona o sociálních službách, </w:t>
      </w:r>
    </w:p>
    <w:p w14:paraId="7376FA5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366DCE4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zajistit převoz osoby, jejíž zdravotní stav to vyžaduje, ze zahraničí do České republiky nebo z České republiky do zahraničí osobou oprávněnou k této činnosti podle právních předpisů jiného státu, z jehož území nebo na jehož území se převoz uskutečňuje a jde-li o činnost na území České republiky dočasnou, </w:t>
      </w:r>
    </w:p>
    <w:p w14:paraId="2D8FD73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23FDC6E" w14:textId="26851DB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poskytovat zdravotní služby podle § 20. </w:t>
      </w:r>
    </w:p>
    <w:p w14:paraId="66F8291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94C91D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Zdravotní služby lze poskytovat pouze prostřednictvím osob způsobilých k výkonu zdravotnického povolání nebo k výkonu činností souvisejících s poskytováním zdravotních služeb. </w:t>
      </w:r>
    </w:p>
    <w:p w14:paraId="698326E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78C1FC" w14:textId="7FAFA1FF"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(4) Personální zabezpečení zdravotních služeb musí odpovídat oborům, druhu a formě poskytované zdravotní péče a zdravotním službám podle § 2 odst. 2 písm. d) až f) a i). Požadavky na minimální personální zabezpečení zdravotních služeb, týkající se odborné, specializované, popřípadě zvláštní odborné</w:t>
      </w:r>
      <w:r w:rsidR="00B10E25" w:rsidRPr="00B10E25">
        <w:t xml:space="preserve"> </w:t>
      </w:r>
      <w:r w:rsidR="00B10E25" w:rsidRPr="00B10E25">
        <w:rPr>
          <w:rFonts w:ascii="Times New Roman" w:hAnsi="Times New Roman" w:cs="Times New Roman"/>
          <w:b/>
          <w:bCs/>
        </w:rPr>
        <w:t>nebo zvláštní specializované</w:t>
      </w:r>
      <w:r w:rsidRPr="00D92A25">
        <w:rPr>
          <w:rFonts w:ascii="Times New Roman" w:hAnsi="Times New Roman" w:cs="Times New Roman"/>
        </w:rPr>
        <w:t xml:space="preserve"> způsobilosti zdravotnických pracovníků a jiných odborných pracovníků a jejich počtu stanoví prováděcí právní předpis. </w:t>
      </w:r>
    </w:p>
    <w:p w14:paraId="0FE6A562" w14:textId="77777777" w:rsidR="005F179B" w:rsidRPr="00D92A25" w:rsidRDefault="005F179B">
      <w:pPr>
        <w:widowControl w:val="0"/>
        <w:autoSpaceDE w:val="0"/>
        <w:autoSpaceDN w:val="0"/>
        <w:adjustRightInd w:val="0"/>
        <w:spacing w:after="0" w:line="240" w:lineRule="auto"/>
        <w:jc w:val="both"/>
        <w:rPr>
          <w:rFonts w:ascii="Times New Roman" w:hAnsi="Times New Roman" w:cs="Times New Roman"/>
        </w:rPr>
      </w:pPr>
    </w:p>
    <w:p w14:paraId="15832948" w14:textId="3453F03F" w:rsidR="005F179B" w:rsidRDefault="005F179B" w:rsidP="005F179B">
      <w:pPr>
        <w:widowControl w:val="0"/>
        <w:autoSpaceDE w:val="0"/>
        <w:autoSpaceDN w:val="0"/>
        <w:adjustRightInd w:val="0"/>
        <w:spacing w:after="0" w:line="240" w:lineRule="auto"/>
        <w:rPr>
          <w:rFonts w:ascii="Times New Roman" w:hAnsi="Times New Roman" w:cs="Times New Roman"/>
        </w:rPr>
      </w:pPr>
      <w:bookmarkStart w:id="3" w:name="_Hlk150701515"/>
      <w:r w:rsidRPr="007B3166">
        <w:rPr>
          <w:rFonts w:ascii="Times New Roman" w:hAnsi="Times New Roman" w:cs="Times New Roman"/>
          <w:i/>
          <w:iCs/>
          <w:color w:val="0070C0"/>
        </w:rPr>
        <w:t>[</w:t>
      </w:r>
      <w:r>
        <w:rPr>
          <w:rFonts w:ascii="Times New Roman" w:hAnsi="Times New Roman" w:cs="Times New Roman"/>
          <w:i/>
          <w:iCs/>
          <w:color w:val="0070C0"/>
        </w:rPr>
        <w:t>Modře je vyznačeno doplnění navrhované sněmovním tiskem č. 512:]</w:t>
      </w:r>
    </w:p>
    <w:bookmarkEnd w:id="3"/>
    <w:p w14:paraId="41DC3B3D" w14:textId="569B0E5F" w:rsidR="005F179B" w:rsidRPr="005F179B" w:rsidRDefault="005F179B" w:rsidP="005F179B">
      <w:pPr>
        <w:widowControl w:val="0"/>
        <w:autoSpaceDE w:val="0"/>
        <w:autoSpaceDN w:val="0"/>
        <w:adjustRightInd w:val="0"/>
        <w:spacing w:after="0" w:line="240" w:lineRule="auto"/>
        <w:ind w:firstLine="720"/>
        <w:jc w:val="both"/>
        <w:rPr>
          <w:rFonts w:ascii="Times New Roman" w:hAnsi="Times New Roman" w:cs="Times New Roman"/>
        </w:rPr>
      </w:pPr>
      <w:r w:rsidRPr="005F179B">
        <w:rPr>
          <w:rFonts w:ascii="Times New Roman" w:hAnsi="Times New Roman" w:cs="Times New Roman"/>
        </w:rPr>
        <w:t xml:space="preserve">(5) Zdravotní služby mohou být poskytovány pouze ve zdravotnických zařízeních v místech uvedených v oprávnění k poskytování zdravotních služeb, pokud dále není stanoveno jinak. Mimo zdravotnické zařízení lze poskytovat </w:t>
      </w:r>
    </w:p>
    <w:p w14:paraId="38D962CF"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06B07C44"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a) konzultační služby, </w:t>
      </w:r>
    </w:p>
    <w:p w14:paraId="3B9BE0BF"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6609C106"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b) zdravotní služby poskytované centrem duševního zdraví podle § 44b, </w:t>
      </w:r>
    </w:p>
    <w:p w14:paraId="1F3EE184"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4A5E52BA"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c) preventivní péči podle § 11a, </w:t>
      </w:r>
    </w:p>
    <w:p w14:paraId="1F98983E"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3C1540DD"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d) zdravotní péči poskytovanou ve vlastním sociálním prostředí pacienta, </w:t>
      </w:r>
    </w:p>
    <w:p w14:paraId="16663CEC"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6B3BED05"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e) zdravotnickou dopravní službu a přepravu pacientů neodkladné péče, </w:t>
      </w:r>
    </w:p>
    <w:p w14:paraId="7500B700"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37796147"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f) přednemocniční neodkladnou péči poskytovanou v rámci zdravotnické záchranné služby, </w:t>
      </w:r>
    </w:p>
    <w:p w14:paraId="4695B862"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78CF6E66"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g) zdravotní služby poskytované za krizových situací a při zdravotnickém zabezpečení vojenského výcviku v mobilních zařízeních ozbrojených sil určených k poskytování zdravotních služeb za takových situací, </w:t>
      </w:r>
    </w:p>
    <w:p w14:paraId="48CB4759"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397D0AC2" w14:textId="26050318"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h) prohlídku těla zemřelého mimo zdravotnická zařízení podle § 84 odst. 2 písm. a) nebo b)</w:t>
      </w:r>
      <w:r w:rsidRPr="005F179B">
        <w:rPr>
          <w:rFonts w:ascii="Times New Roman" w:hAnsi="Times New Roman" w:cs="Times New Roman"/>
          <w:color w:val="0070C0"/>
        </w:rPr>
        <w:t>,</w:t>
      </w:r>
    </w:p>
    <w:p w14:paraId="0D127DC3"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 xml:space="preserve"> </w:t>
      </w:r>
    </w:p>
    <w:p w14:paraId="196F47AE" w14:textId="5226C5B6" w:rsidR="005F179B"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i) převoz těla zemřelého na pitvu a z pitvy podle zákona o pohřebnictví</w:t>
      </w:r>
      <w:r w:rsidRPr="005F179B">
        <w:rPr>
          <w:rFonts w:ascii="Times New Roman" w:hAnsi="Times New Roman" w:cs="Times New Roman"/>
          <w:color w:val="0070C0"/>
        </w:rPr>
        <w:t>, nebo</w:t>
      </w:r>
    </w:p>
    <w:p w14:paraId="347BBF6B" w14:textId="59DAAC4A" w:rsidR="005F179B" w:rsidRDefault="005F179B" w:rsidP="005F179B">
      <w:pPr>
        <w:widowControl w:val="0"/>
        <w:autoSpaceDE w:val="0"/>
        <w:autoSpaceDN w:val="0"/>
        <w:adjustRightInd w:val="0"/>
        <w:spacing w:after="0" w:line="240" w:lineRule="auto"/>
        <w:jc w:val="both"/>
        <w:rPr>
          <w:rFonts w:ascii="Times New Roman" w:hAnsi="Times New Roman" w:cs="Times New Roman"/>
        </w:rPr>
      </w:pPr>
    </w:p>
    <w:p w14:paraId="48C617E0" w14:textId="0BE956AA" w:rsidR="005F179B" w:rsidRPr="00DB3873" w:rsidRDefault="005F179B" w:rsidP="005F179B">
      <w:pPr>
        <w:widowControl w:val="0"/>
        <w:autoSpaceDE w:val="0"/>
        <w:autoSpaceDN w:val="0"/>
        <w:adjustRightInd w:val="0"/>
        <w:spacing w:after="0" w:line="240" w:lineRule="auto"/>
        <w:jc w:val="both"/>
        <w:rPr>
          <w:rFonts w:ascii="Times New Roman" w:hAnsi="Times New Roman" w:cs="Times New Roman"/>
          <w:color w:val="0070C0"/>
        </w:rPr>
      </w:pPr>
      <w:r w:rsidRPr="00DB3873">
        <w:rPr>
          <w:rFonts w:ascii="Times New Roman" w:hAnsi="Times New Roman" w:cs="Times New Roman"/>
          <w:color w:val="0070C0"/>
        </w:rPr>
        <w:t xml:space="preserve">j) telemedicínské zdravotní služby podle § 11c odst. 2. </w:t>
      </w:r>
    </w:p>
    <w:p w14:paraId="35106E72" w14:textId="77777777" w:rsidR="005F179B" w:rsidRPr="005F179B" w:rsidRDefault="005F179B" w:rsidP="005F179B">
      <w:pPr>
        <w:widowControl w:val="0"/>
        <w:autoSpaceDE w:val="0"/>
        <w:autoSpaceDN w:val="0"/>
        <w:adjustRightInd w:val="0"/>
        <w:spacing w:after="0" w:line="240" w:lineRule="auto"/>
        <w:jc w:val="both"/>
        <w:rPr>
          <w:rFonts w:ascii="Times New Roman" w:hAnsi="Times New Roman" w:cs="Times New Roman"/>
        </w:rPr>
      </w:pPr>
    </w:p>
    <w:p w14:paraId="70FBA749" w14:textId="5D1DADA2" w:rsidR="005F179B" w:rsidRPr="007B3166" w:rsidRDefault="005F179B" w:rsidP="005F179B">
      <w:pPr>
        <w:widowControl w:val="0"/>
        <w:autoSpaceDE w:val="0"/>
        <w:autoSpaceDN w:val="0"/>
        <w:adjustRightInd w:val="0"/>
        <w:spacing w:after="0" w:line="240" w:lineRule="auto"/>
        <w:jc w:val="both"/>
        <w:rPr>
          <w:rFonts w:ascii="Times New Roman" w:hAnsi="Times New Roman" w:cs="Times New Roman"/>
        </w:rPr>
      </w:pPr>
      <w:r w:rsidRPr="005F179B">
        <w:rPr>
          <w:rFonts w:ascii="Times New Roman" w:hAnsi="Times New Roman" w:cs="Times New Roman"/>
        </w:rPr>
        <w:tab/>
        <w:t>Konzultační služby mimo zdravotnické zařízení lze poskytovat prostřednictvím dálkového přístupu nebo ve vlastním sociálním prostředí pacienta</w:t>
      </w:r>
      <w:r w:rsidRPr="005F179B">
        <w:rPr>
          <w:rFonts w:ascii="Times New Roman" w:hAnsi="Times New Roman" w:cs="Times New Roman"/>
          <w:strike/>
        </w:rPr>
        <w:t>, popřípadě v jiném místě jeho aktuálního výskytu</w:t>
      </w:r>
      <w:r w:rsidRPr="005F179B">
        <w:rPr>
          <w:rFonts w:ascii="Times New Roman" w:hAnsi="Times New Roman" w:cs="Times New Roman"/>
        </w:rPr>
        <w:t>. Poskytovatel, který poskytuje pouze domácí péči nebo pouze prohlídky těl zemřelých mimo zdravotnické zařízení, musí mít kontaktní pracoviště.</w:t>
      </w:r>
    </w:p>
    <w:p w14:paraId="60F6A849" w14:textId="728EDA38"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1A2E90F" w14:textId="01CF8B1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Zdravotnické zařízení musí být pro poskytování zdravotních služeb technicky a věcně vybaveno. Technické a věcné vybavení zdravotnických zařízení musí odpovídat oborům, druhu a formě poskytované zdravotní péče a zdravotním službám podle § 2 odst. 2 písm. d) až f) a i). Požadavky na minimální technické a věcné vybavení zdravotnických zařízení, týkající se stavebně technického, funkčního a dispozičního uspořádání prostor a vybavení vybranými zdravotnickými prostředky, jinými přístroji a zařízením, na vybavení kontaktního pracoviště, a v případě lékárenské péče poskytované v odloučeném oddělení výdeje léčiv i na místo poskytování péče, stanoví prováděcí právní předpis. Tímto </w:t>
      </w:r>
      <w:r w:rsidRPr="00D92A25">
        <w:rPr>
          <w:rFonts w:ascii="Times New Roman" w:hAnsi="Times New Roman" w:cs="Times New Roman"/>
        </w:rPr>
        <w:lastRenderedPageBreak/>
        <w:t xml:space="preserve">nejsou dotčeny požadavky na zdravotnická zařízení podle jiných právních předpisů. </w:t>
      </w:r>
    </w:p>
    <w:p w14:paraId="11D3DDE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7F4F80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(7) Poskytovatel zdravotnické záchranné služby, poskytovatel zdravotnické dopravní služby a poskytovatel přepravy pacientů neodkladné péče musí být pro poskytovanou zdravotní službu vybaven odpovídajícími dopravními prostředky. Požadavky na vybavení poskytovatele dopravními prostředky a požadavky na technické a věcné vybavení těchto dopravních prostředků a na jejich označení a barevné provedení stanoví prováděcí právní předpis. Tímto nejsou dotčeny požadavky na dopravní prostředky stanovené jinými právními předpisy. </w:t>
      </w:r>
    </w:p>
    <w:p w14:paraId="5BDD04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90A6281" w14:textId="53A6937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(8) Poskytování zdravotních služeb v zařízeních sociálních služeb podle odstavce 2 písm. b) je poskytovatel sociálních služeb povinen před jejich započetím oznámit krajskému úřadu příslušnému podle místa jejich poskytování. Při poskytování zdravotních služeb je poskytovatel sociálních služeb povinen dodržovat povinnosti stanovené poskytovateli v § 45 odst. 1, odst. 2 písm. n), § 51 odst. 1 a </w:t>
      </w:r>
      <w:r w:rsidRPr="00415779">
        <w:rPr>
          <w:rFonts w:ascii="Times New Roman" w:hAnsi="Times New Roman" w:cs="Times New Roman"/>
          <w:color w:val="0070C0"/>
        </w:rPr>
        <w:t>§ 5</w:t>
      </w:r>
      <w:r w:rsidR="00415779" w:rsidRPr="00415779">
        <w:rPr>
          <w:rFonts w:ascii="Times New Roman" w:hAnsi="Times New Roman" w:cs="Times New Roman"/>
          <w:color w:val="0070C0"/>
        </w:rPr>
        <w:t>4</w:t>
      </w:r>
      <w:r w:rsidRPr="00D92A25">
        <w:rPr>
          <w:rFonts w:ascii="Times New Roman" w:hAnsi="Times New Roman" w:cs="Times New Roman"/>
        </w:rPr>
        <w:t xml:space="preserve">. </w:t>
      </w:r>
    </w:p>
    <w:p w14:paraId="2E71C50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A09966"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Poskytování preventivní péče mimo zdravotnické zařízení </w:t>
      </w:r>
    </w:p>
    <w:p w14:paraId="7529C18E"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DF36D2E" w14:textId="3AC2B5B1"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11a </w:t>
      </w:r>
    </w:p>
    <w:p w14:paraId="5EB05CA5"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EDF051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Mimo zdravotnické zařízení mohou být poskytovány zdravotní výkony v rámci preventivní péče zaměřené na předcházení onemocnění a jeho včasné rozpoznání, a to na základě povolení uděleného krajským úřadem. </w:t>
      </w:r>
    </w:p>
    <w:p w14:paraId="3CD3842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81672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Povolení se udělí poskytovateli, který je oprávněn poskytovat zdravotní služby, v jejichž rámci budou zdravotní výkony podle odstavce 1 poskytovány mimo zdravotnické zařízení. Mimo zdravotnické zařízení lze poskytovat jen takové zdravotní výkony v rámci preventivní péče, jejichž poskytnutí není podmíněno technickým a věcným vybavením nutným k jejich provedení ve zdravotnickém zařízení. </w:t>
      </w:r>
    </w:p>
    <w:p w14:paraId="145EB8E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0E8542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O udělení povolení a době trvání jeho platnosti rozhoduje krajský úřad, v jehož správním obvodu budou zdravotní výkony poskytovány mimo zdravotnické zařízení. </w:t>
      </w:r>
    </w:p>
    <w:p w14:paraId="3BF22F8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515CDB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Povolení lze udělit jen na základě souhlasného závazného stanoviska krajské hygienické stanice, v jejímž správním obvodu budou zdravotní výkony poskytovány mimo zdravotnické zařízení. Žádost poskytovatele o vydání závazného stanoviska musí obsahovat náležitosti uvedené v odstavci 5. V žádosti musí být dále uvedena hygienická a protiepidemická opatření k předcházení vzniku a šíření infekčních onemocnění při činnostech podle věty první. </w:t>
      </w:r>
    </w:p>
    <w:p w14:paraId="4082D65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661CD9" w14:textId="6EF037C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Žádost o udělení povolení kromě náležitostí stanovených správním řádem obsahuje </w:t>
      </w:r>
    </w:p>
    <w:p w14:paraId="466DAF1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E2BB6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identifikační údaje poskytovatele v rozsahu uvedeném v rozhodnutí o udělení oprávnění k poskytování zdravotních služeb, </w:t>
      </w:r>
    </w:p>
    <w:p w14:paraId="2D3B50A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791FD6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vymezení činností, které budou poskytovány mimo zdravotnické zařízení, </w:t>
      </w:r>
    </w:p>
    <w:p w14:paraId="16B2E6A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847822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místo, kde budou zdravotní výkony poskytovány mimo zdravotnické zařízení, </w:t>
      </w:r>
    </w:p>
    <w:p w14:paraId="1A58610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B8EAA4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dobu, na kterou má být povolení uděleno, určenou konkrétním datem. </w:t>
      </w:r>
    </w:p>
    <w:p w14:paraId="3B28094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9F83F8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Žadatel k žádosti o udělení povolení předloží </w:t>
      </w:r>
    </w:p>
    <w:p w14:paraId="13A934D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5D1B6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kopii rozhodnutí o udělení oprávnění k poskytování zdravotních služeb, pokud rozhodnutí nevydal krajský úřad příslušný k udělení povolení, </w:t>
      </w:r>
    </w:p>
    <w:p w14:paraId="57F155E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07A233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závazné stanovisko krajské hygienické stanice. </w:t>
      </w:r>
    </w:p>
    <w:p w14:paraId="48A5BEB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54FCFA1B" w14:textId="73D7191C" w:rsidR="00E620DD" w:rsidRPr="00D92A25" w:rsidRDefault="009854F1" w:rsidP="00AD74C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(7) Rozhodnutí o udělení povolení kromě náležitostí stanovených správním řádem obsahuje údaje uvedené v odstavci 5. Krajský úřad zašle kopii pravomocného rozhodnutí neprodleně krajské hygienické stanici, která vydala závazné stanovisko podle odstavce 4. </w:t>
      </w:r>
    </w:p>
    <w:p w14:paraId="0813C5D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9987488" w14:textId="3611989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11b</w:t>
      </w:r>
    </w:p>
    <w:p w14:paraId="68BB798B"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B32B85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Povolení zaniká </w:t>
      </w:r>
    </w:p>
    <w:p w14:paraId="63D5C7B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5B1AE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zánikem oprávnění k poskytování zdravotních služeb, </w:t>
      </w:r>
    </w:p>
    <w:p w14:paraId="112514C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69BA50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uplynutím doby, na kterou bylo uděleno, nebo </w:t>
      </w:r>
    </w:p>
    <w:p w14:paraId="2C1621D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81CB5A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odejmutím povolení rozhodnutím krajského úřadu, který povolení vydal. </w:t>
      </w:r>
    </w:p>
    <w:p w14:paraId="3070C5B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15EE53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Krajský úřad odejme povolení, jestliže poskytovatel </w:t>
      </w:r>
    </w:p>
    <w:p w14:paraId="608C24A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B66106C" w14:textId="177E544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přestal splňovat některou z podmínek podle § 11a, </w:t>
      </w:r>
    </w:p>
    <w:p w14:paraId="1590FA9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E965EA" w14:textId="2AD224E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závažným způsobem nebo opakovaně porušil povinnost vztahující se k poskytovaným zdravotním výkonům mimo zdravotnické zařízení stanovenou tímto zákonem nebo jiným právním předpisem</w:t>
      </w:r>
      <w:r w:rsidRPr="00757855">
        <w:rPr>
          <w:rFonts w:ascii="Times New Roman" w:hAnsi="Times New Roman" w:cs="Times New Roman"/>
          <w:strike/>
        </w:rPr>
        <w:t xml:space="preserve">, </w:t>
      </w:r>
      <w:r w:rsidRPr="00557E7D">
        <w:rPr>
          <w:rFonts w:ascii="Times New Roman" w:hAnsi="Times New Roman" w:cs="Times New Roman"/>
          <w:strike/>
        </w:rPr>
        <w:t>nebo</w:t>
      </w:r>
      <w:r w:rsidR="00757855">
        <w:rPr>
          <w:rFonts w:ascii="Times New Roman" w:hAnsi="Times New Roman" w:cs="Times New Roman"/>
          <w:b/>
          <w:bCs/>
        </w:rPr>
        <w:t>,</w:t>
      </w:r>
      <w:r w:rsidRPr="00D92A25">
        <w:rPr>
          <w:rFonts w:ascii="Times New Roman" w:hAnsi="Times New Roman" w:cs="Times New Roman"/>
        </w:rPr>
        <w:t xml:space="preserve"> </w:t>
      </w:r>
    </w:p>
    <w:p w14:paraId="15F7A8A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90E2F8A" w14:textId="47E797E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poskytoval zdravotní výkony mimo zdravotnické zařízení v rozporu s povolením</w:t>
      </w:r>
      <w:r w:rsidRPr="00BE6A0D">
        <w:rPr>
          <w:rFonts w:ascii="Times New Roman" w:hAnsi="Times New Roman" w:cs="Times New Roman"/>
          <w:strike/>
        </w:rPr>
        <w:t>.</w:t>
      </w:r>
      <w:r w:rsidR="00BE6A0D">
        <w:rPr>
          <w:rFonts w:ascii="Times New Roman" w:hAnsi="Times New Roman" w:cs="Times New Roman"/>
          <w:b/>
          <w:bCs/>
        </w:rPr>
        <w:t>,</w:t>
      </w:r>
      <w:r w:rsidR="00557E7D">
        <w:rPr>
          <w:rFonts w:ascii="Times New Roman" w:hAnsi="Times New Roman" w:cs="Times New Roman"/>
          <w:b/>
          <w:bCs/>
        </w:rPr>
        <w:t xml:space="preserve"> nebo</w:t>
      </w:r>
      <w:r w:rsidRPr="00D92A25">
        <w:rPr>
          <w:rFonts w:ascii="Times New Roman" w:hAnsi="Times New Roman" w:cs="Times New Roman"/>
        </w:rPr>
        <w:t xml:space="preserve"> </w:t>
      </w:r>
    </w:p>
    <w:p w14:paraId="79005910" w14:textId="77777777" w:rsidR="00BE6A0D" w:rsidRDefault="00BE6A0D" w:rsidP="00BE6A0D">
      <w:pPr>
        <w:widowControl w:val="0"/>
        <w:autoSpaceDE w:val="0"/>
        <w:autoSpaceDN w:val="0"/>
        <w:adjustRightInd w:val="0"/>
        <w:spacing w:after="0" w:line="240" w:lineRule="auto"/>
        <w:jc w:val="both"/>
        <w:rPr>
          <w:rFonts w:ascii="Times New Roman" w:hAnsi="Times New Roman" w:cs="Times New Roman"/>
        </w:rPr>
      </w:pPr>
    </w:p>
    <w:p w14:paraId="10429A4D" w14:textId="58A08C8A" w:rsidR="00E620DD" w:rsidRPr="00BE6A0D" w:rsidRDefault="00BE6A0D" w:rsidP="00BE6A0D">
      <w:pPr>
        <w:widowControl w:val="0"/>
        <w:autoSpaceDE w:val="0"/>
        <w:autoSpaceDN w:val="0"/>
        <w:adjustRightInd w:val="0"/>
        <w:spacing w:after="0" w:line="240" w:lineRule="auto"/>
        <w:jc w:val="both"/>
        <w:rPr>
          <w:rFonts w:ascii="Times New Roman" w:hAnsi="Times New Roman" w:cs="Times New Roman"/>
          <w:b/>
          <w:bCs/>
        </w:rPr>
      </w:pPr>
      <w:r w:rsidRPr="00BE6A0D">
        <w:rPr>
          <w:rFonts w:ascii="Times New Roman" w:hAnsi="Times New Roman" w:cs="Times New Roman"/>
          <w:b/>
          <w:bCs/>
        </w:rPr>
        <w:t>d) o odejmutí povolení požádal.</w:t>
      </w:r>
      <w:r w:rsidR="009854F1" w:rsidRPr="00BE6A0D">
        <w:rPr>
          <w:rFonts w:ascii="Times New Roman" w:hAnsi="Times New Roman" w:cs="Times New Roman"/>
          <w:b/>
          <w:bCs/>
        </w:rPr>
        <w:t xml:space="preserve"> </w:t>
      </w:r>
    </w:p>
    <w:p w14:paraId="223C7A14" w14:textId="0EA12348" w:rsidR="00BE6A0D" w:rsidRDefault="00BE6A0D" w:rsidP="00BE6A0D">
      <w:pPr>
        <w:widowControl w:val="0"/>
        <w:autoSpaceDE w:val="0"/>
        <w:autoSpaceDN w:val="0"/>
        <w:adjustRightInd w:val="0"/>
        <w:spacing w:after="0" w:line="240" w:lineRule="auto"/>
        <w:jc w:val="both"/>
        <w:rPr>
          <w:rFonts w:ascii="Times New Roman" w:hAnsi="Times New Roman" w:cs="Times New Roman"/>
        </w:rPr>
      </w:pPr>
    </w:p>
    <w:p w14:paraId="56D349D6" w14:textId="3F983E56" w:rsidR="00BE6A0D" w:rsidRDefault="00BE6A0D" w:rsidP="00BE6A0D">
      <w:pPr>
        <w:widowControl w:val="0"/>
        <w:autoSpaceDE w:val="0"/>
        <w:autoSpaceDN w:val="0"/>
        <w:adjustRightInd w:val="0"/>
        <w:spacing w:after="0" w:line="240" w:lineRule="auto"/>
        <w:ind w:firstLine="720"/>
        <w:jc w:val="both"/>
        <w:rPr>
          <w:rFonts w:ascii="Times New Roman" w:hAnsi="Times New Roman" w:cs="Times New Roman"/>
          <w:b/>
          <w:bCs/>
        </w:rPr>
      </w:pPr>
      <w:r w:rsidRPr="00BE6A0D">
        <w:rPr>
          <w:rFonts w:ascii="Times New Roman" w:hAnsi="Times New Roman" w:cs="Times New Roman"/>
          <w:b/>
          <w:bCs/>
        </w:rPr>
        <w:t>(3) Krajský úřad může odejmout povolení, jestliže poskytovatel zdravotní výkony mimo zdravotnické zařízení v rozsahu uvedeném v povolení neposkytuje.</w:t>
      </w:r>
    </w:p>
    <w:p w14:paraId="4E9C4F38" w14:textId="77777777" w:rsidR="00BE6A0D" w:rsidRPr="00BE6A0D" w:rsidRDefault="00BE6A0D" w:rsidP="00BE6A0D">
      <w:pPr>
        <w:widowControl w:val="0"/>
        <w:autoSpaceDE w:val="0"/>
        <w:autoSpaceDN w:val="0"/>
        <w:adjustRightInd w:val="0"/>
        <w:spacing w:after="0" w:line="240" w:lineRule="auto"/>
        <w:jc w:val="both"/>
        <w:rPr>
          <w:rFonts w:ascii="Times New Roman" w:hAnsi="Times New Roman" w:cs="Times New Roman"/>
          <w:b/>
          <w:bCs/>
        </w:rPr>
      </w:pPr>
    </w:p>
    <w:p w14:paraId="6626354A" w14:textId="023A05A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r>
      <w:r w:rsidRPr="005C6512">
        <w:rPr>
          <w:rFonts w:ascii="Times New Roman" w:hAnsi="Times New Roman" w:cs="Times New Roman"/>
          <w:strike/>
        </w:rPr>
        <w:t>(3)</w:t>
      </w:r>
      <w:r w:rsidR="005C6512" w:rsidRPr="005C6512">
        <w:rPr>
          <w:rFonts w:ascii="Times New Roman" w:hAnsi="Times New Roman" w:cs="Times New Roman"/>
          <w:b/>
          <w:bCs/>
        </w:rPr>
        <w:t>(4)</w:t>
      </w:r>
      <w:r w:rsidRPr="00D92A25">
        <w:rPr>
          <w:rFonts w:ascii="Times New Roman" w:hAnsi="Times New Roman" w:cs="Times New Roman"/>
        </w:rPr>
        <w:t xml:space="preserve"> Krajský úřad zašle kopii rozhodnutí o odejmutí povolení neprodleně krajské hygienické stanici, která vydala závazné stanovisko podle § 11a odst. 4. </w:t>
      </w:r>
    </w:p>
    <w:p w14:paraId="62D7565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A18F8A3" w14:textId="044CBE2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r>
      <w:r w:rsidRPr="005C6512">
        <w:rPr>
          <w:rFonts w:ascii="Times New Roman" w:hAnsi="Times New Roman" w:cs="Times New Roman"/>
          <w:strike/>
        </w:rPr>
        <w:t>(4)</w:t>
      </w:r>
      <w:r w:rsidR="005C6512" w:rsidRPr="005C6512">
        <w:rPr>
          <w:rFonts w:ascii="Times New Roman" w:hAnsi="Times New Roman" w:cs="Times New Roman"/>
          <w:b/>
          <w:bCs/>
        </w:rPr>
        <w:t>(5)</w:t>
      </w:r>
      <w:r w:rsidRPr="00D92A25">
        <w:rPr>
          <w:rFonts w:ascii="Times New Roman" w:hAnsi="Times New Roman" w:cs="Times New Roman"/>
        </w:rPr>
        <w:t xml:space="preserve"> Odvolání proti rozhodnutí o odejmutí povolení nemá odkladný účinek</w:t>
      </w:r>
      <w:r w:rsidR="00BE6A0D" w:rsidRPr="00BE6A0D">
        <w:rPr>
          <w:rFonts w:ascii="Times New Roman" w:hAnsi="Times New Roman" w:cs="Times New Roman"/>
          <w:b/>
          <w:bCs/>
        </w:rPr>
        <w:t>; to neplatí, jde-li o rozhodnutí podle odstavce 3</w:t>
      </w:r>
      <w:r w:rsidRPr="00D92A25">
        <w:rPr>
          <w:rFonts w:ascii="Times New Roman" w:hAnsi="Times New Roman" w:cs="Times New Roman"/>
        </w:rPr>
        <w:t xml:space="preserve">. </w:t>
      </w:r>
    </w:p>
    <w:p w14:paraId="532682B0" w14:textId="77777777" w:rsidR="00CF768B" w:rsidRPr="00D92A25" w:rsidRDefault="00CF768B" w:rsidP="00CF768B">
      <w:pPr>
        <w:widowControl w:val="0"/>
        <w:autoSpaceDE w:val="0"/>
        <w:autoSpaceDN w:val="0"/>
        <w:adjustRightInd w:val="0"/>
        <w:spacing w:after="0" w:line="240" w:lineRule="auto"/>
        <w:jc w:val="both"/>
        <w:rPr>
          <w:rFonts w:ascii="Times New Roman" w:hAnsi="Times New Roman" w:cs="Times New Roman"/>
        </w:rPr>
      </w:pPr>
    </w:p>
    <w:p w14:paraId="07708623" w14:textId="77777777" w:rsidR="00CF768B" w:rsidRDefault="00CF768B" w:rsidP="00CF76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02D6AB49" w14:textId="77777777" w:rsidR="00CF768B" w:rsidRPr="00D92A25" w:rsidRDefault="00CF768B" w:rsidP="00CF768B">
      <w:pPr>
        <w:widowControl w:val="0"/>
        <w:autoSpaceDE w:val="0"/>
        <w:autoSpaceDN w:val="0"/>
        <w:adjustRightInd w:val="0"/>
        <w:spacing w:after="0" w:line="240" w:lineRule="auto"/>
        <w:rPr>
          <w:rFonts w:ascii="Times New Roman" w:hAnsi="Times New Roman" w:cs="Times New Roman"/>
        </w:rPr>
      </w:pPr>
    </w:p>
    <w:p w14:paraId="5779EF84" w14:textId="77425E1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12</w:t>
      </w:r>
    </w:p>
    <w:p w14:paraId="7BE678E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3B97A4E"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Způsobilost k samostatnému výkonu zdravotnického povolání </w:t>
      </w:r>
    </w:p>
    <w:p w14:paraId="0D95DF53"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49A5369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(1) Způsobilostí k samostatnému výkonu zdravotnického povolání se pro účely tohoto zákona rozumí způsobilost k samostatnému výkonu povolání lékaře, zubního lékaře nebo farmaceuta nebo způsobilost k výkonu povolání zdravotnického pracovníka nelékařského povolání bez přímého vedení a odborného dohledu podle jiných právních předpisů</w:t>
      </w:r>
      <w:r w:rsidRPr="00D92A25">
        <w:rPr>
          <w:rFonts w:ascii="Times New Roman" w:hAnsi="Times New Roman" w:cs="Times New Roman"/>
          <w:vertAlign w:val="superscript"/>
        </w:rPr>
        <w:t xml:space="preserve"> 1)</w:t>
      </w:r>
      <w:r w:rsidRPr="00D92A25">
        <w:rPr>
          <w:rFonts w:ascii="Times New Roman" w:hAnsi="Times New Roman" w:cs="Times New Roman"/>
        </w:rPr>
        <w:t>,</w:t>
      </w:r>
      <w:r w:rsidRPr="00D92A25">
        <w:rPr>
          <w:rFonts w:ascii="Times New Roman" w:hAnsi="Times New Roman" w:cs="Times New Roman"/>
          <w:vertAlign w:val="superscript"/>
        </w:rPr>
        <w:t xml:space="preserve"> 2)</w:t>
      </w:r>
      <w:r w:rsidRPr="00D92A25">
        <w:rPr>
          <w:rFonts w:ascii="Times New Roman" w:hAnsi="Times New Roman" w:cs="Times New Roman"/>
        </w:rPr>
        <w:t xml:space="preserve">. </w:t>
      </w:r>
    </w:p>
    <w:p w14:paraId="622C049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DB9D8FF" w14:textId="21BB366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Poskytovatel, který je fyzickou osobou, musí být způsobilý k samostatnému výkonu zdravotnického povolání podle odstavce 3 anebo je povinen ustanovit odborného zástupce s touto způsobilostí; ustanovení odborného zástupce se nepřipouští, jde-li o poskytování zdravotních služeb na základě oprávnění podle § 16 odst. 2. Poskytovatel, který je právnickou osobou, je povinen ustanovit odborného zástupce se způsobilostí k samostatnému výkonu zdravotnického povolání podle odstavce 3 vždy. </w:t>
      </w:r>
    </w:p>
    <w:p w14:paraId="6DC67FE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326D0B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Jsou-li poskytovány zdravotní služby </w:t>
      </w:r>
    </w:p>
    <w:p w14:paraId="33229F2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3F7EF1" w14:textId="47A2E1D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a) v oborech specializačního vzdělávání lékařů, vyžaduje se způsobilost k samostatnému výkonu povolání lékaře alespoň v jednom z těchto oborů</w:t>
      </w:r>
      <w:r w:rsidR="00196E1E" w:rsidRPr="00196E1E">
        <w:rPr>
          <w:rFonts w:ascii="Times New Roman" w:hAnsi="Times New Roman" w:cs="Times New Roman"/>
          <w:b/>
          <w:bCs/>
        </w:rPr>
        <w:t>; to neplatí v případě poskytování zdravotních služeb, kdy jiný právní předpis</w:t>
      </w:r>
      <w:r w:rsidR="00196E1E" w:rsidRPr="00196E1E">
        <w:rPr>
          <w:rFonts w:ascii="Times New Roman" w:hAnsi="Times New Roman" w:cs="Times New Roman"/>
          <w:b/>
          <w:bCs/>
          <w:vertAlign w:val="superscript"/>
        </w:rPr>
        <w:t>1)</w:t>
      </w:r>
      <w:r w:rsidR="00196E1E" w:rsidRPr="00196E1E">
        <w:rPr>
          <w:rFonts w:ascii="Times New Roman" w:hAnsi="Times New Roman" w:cs="Times New Roman"/>
          <w:b/>
          <w:bCs/>
        </w:rPr>
        <w:t xml:space="preserve"> připouští, aby v daném oboru poskytoval zdravotní služby též lékař se specializovanou způsobilostí nebo zvláštní odbornou nebo zvláštní specializovanou způsobilostí v jiném oboru</w:t>
      </w:r>
      <w:r w:rsidRPr="00D92A25">
        <w:rPr>
          <w:rFonts w:ascii="Times New Roman" w:hAnsi="Times New Roman" w:cs="Times New Roman"/>
        </w:rPr>
        <w:t xml:space="preserve">, </w:t>
      </w:r>
    </w:p>
    <w:p w14:paraId="68F5C81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80A8482" w14:textId="02C0D4A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v oboru </w:t>
      </w:r>
      <w:r w:rsidRPr="00196E1E">
        <w:rPr>
          <w:rFonts w:ascii="Times New Roman" w:hAnsi="Times New Roman" w:cs="Times New Roman"/>
          <w:strike/>
        </w:rPr>
        <w:t>zubní lékař nebo v oborech specializačního vzdělávání zubních lékařů</w:t>
      </w:r>
      <w:r w:rsidR="00196E1E">
        <w:rPr>
          <w:rFonts w:ascii="Times New Roman" w:hAnsi="Times New Roman" w:cs="Times New Roman"/>
          <w:strike/>
        </w:rPr>
        <w:t xml:space="preserve"> </w:t>
      </w:r>
      <w:r w:rsidR="00196E1E">
        <w:rPr>
          <w:rFonts w:ascii="Times New Roman" w:hAnsi="Times New Roman" w:cs="Times New Roman"/>
          <w:b/>
          <w:bCs/>
        </w:rPr>
        <w:t>zubní lékařství</w:t>
      </w:r>
      <w:r w:rsidRPr="00D92A25">
        <w:rPr>
          <w:rFonts w:ascii="Times New Roman" w:hAnsi="Times New Roman" w:cs="Times New Roman"/>
        </w:rPr>
        <w:t xml:space="preserve">, vyžaduje se způsobilost k samostatnému výkonu povolání zubního lékaře </w:t>
      </w:r>
      <w:r w:rsidRPr="00196E1E">
        <w:rPr>
          <w:rFonts w:ascii="Times New Roman" w:hAnsi="Times New Roman" w:cs="Times New Roman"/>
          <w:strike/>
        </w:rPr>
        <w:t>alespoň v jednom z těchto oborů</w:t>
      </w:r>
      <w:r w:rsidR="00196E1E">
        <w:rPr>
          <w:rFonts w:ascii="Times New Roman" w:hAnsi="Times New Roman" w:cs="Times New Roman"/>
          <w:b/>
          <w:bCs/>
        </w:rPr>
        <w:t xml:space="preserve">; jde-li </w:t>
      </w:r>
      <w:r w:rsidR="00196E1E" w:rsidRPr="00196E1E">
        <w:rPr>
          <w:rFonts w:ascii="Times New Roman" w:hAnsi="Times New Roman" w:cs="Times New Roman"/>
          <w:b/>
          <w:bCs/>
        </w:rPr>
        <w:t>o poskytování zdravotních služeb v oborech specializačního vzdělávání zubních lékařů</w:t>
      </w:r>
      <w:r w:rsidR="00196E1E" w:rsidRPr="00196E1E">
        <w:rPr>
          <w:rFonts w:ascii="Times New Roman" w:hAnsi="Times New Roman" w:cs="Times New Roman"/>
          <w:b/>
          <w:bCs/>
          <w:vertAlign w:val="superscript"/>
        </w:rPr>
        <w:t>1)</w:t>
      </w:r>
      <w:r w:rsidR="00196E1E" w:rsidRPr="00196E1E">
        <w:rPr>
          <w:rFonts w:ascii="Times New Roman" w:hAnsi="Times New Roman" w:cs="Times New Roman"/>
          <w:b/>
          <w:bCs/>
        </w:rPr>
        <w:t>, vyžaduje se způsobilost k samostatnému výkonu povolání zubního lékaře alespoň v jednom z těchto oborů</w:t>
      </w:r>
      <w:r w:rsidRPr="00D92A25">
        <w:rPr>
          <w:rFonts w:ascii="Times New Roman" w:hAnsi="Times New Roman" w:cs="Times New Roman"/>
        </w:rPr>
        <w:t xml:space="preserve">, </w:t>
      </w:r>
    </w:p>
    <w:p w14:paraId="068A3AC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FCDB8C" w14:textId="3FCEF8F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v oboru </w:t>
      </w:r>
      <w:r w:rsidRPr="00196E1E">
        <w:rPr>
          <w:rFonts w:ascii="Times New Roman" w:hAnsi="Times New Roman" w:cs="Times New Roman"/>
          <w:strike/>
        </w:rPr>
        <w:t>farmaceut</w:t>
      </w:r>
      <w:r w:rsidRPr="00D92A25">
        <w:rPr>
          <w:rFonts w:ascii="Times New Roman" w:hAnsi="Times New Roman" w:cs="Times New Roman"/>
        </w:rPr>
        <w:t xml:space="preserve"> </w:t>
      </w:r>
      <w:r w:rsidR="00196E1E" w:rsidRPr="00196E1E">
        <w:rPr>
          <w:rFonts w:ascii="Times New Roman" w:hAnsi="Times New Roman" w:cs="Times New Roman"/>
          <w:b/>
          <w:bCs/>
        </w:rPr>
        <w:t>farmacie</w:t>
      </w:r>
      <w:r w:rsidR="00196E1E">
        <w:rPr>
          <w:rFonts w:ascii="Times New Roman" w:hAnsi="Times New Roman" w:cs="Times New Roman"/>
        </w:rPr>
        <w:t xml:space="preserve"> </w:t>
      </w:r>
      <w:r w:rsidRPr="00D92A25">
        <w:rPr>
          <w:rFonts w:ascii="Times New Roman" w:hAnsi="Times New Roman" w:cs="Times New Roman"/>
        </w:rPr>
        <w:t xml:space="preserve">nebo v oborech specializačního vzdělávání farmaceutů, vyžaduje se způsobilost k samostatnému výkonu povolání farmaceuta alespoň v jednom z oborů specializačního vzdělávání farmaceutů, </w:t>
      </w:r>
    </w:p>
    <w:p w14:paraId="227F771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091A5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pouze v oborech vzdělávání zdravotnických pracovníků nelékařského povolání nebo jiných odborných pracovníků, vyžaduje se způsobilost k samostatnému výkonu zdravotnického povolání alespoň v jednom z těchto oborů; odborným zástupcem může být též lékař, zubní lékař nebo farmaceut, pokud je způsobilý vykonávat alespoň v jednom z těchto oborů přímé vedení nebo odborný dohled vůči těmto pracovníkům podle jiného právního předpisu. </w:t>
      </w:r>
    </w:p>
    <w:p w14:paraId="6B44DCD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BD8FE65" w14:textId="6EB0216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13</w:t>
      </w:r>
    </w:p>
    <w:p w14:paraId="5EA43DE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DE6F518"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Bezúhonnost</w:t>
      </w:r>
    </w:p>
    <w:p w14:paraId="00558C70" w14:textId="77777777" w:rsidR="00E620DD" w:rsidRPr="00D92A25" w:rsidRDefault="00E620DD">
      <w:pPr>
        <w:widowControl w:val="0"/>
        <w:autoSpaceDE w:val="0"/>
        <w:autoSpaceDN w:val="0"/>
        <w:adjustRightInd w:val="0"/>
        <w:spacing w:after="0" w:line="240" w:lineRule="auto"/>
        <w:jc w:val="center"/>
        <w:rPr>
          <w:rFonts w:ascii="Times New Roman" w:hAnsi="Times New Roman" w:cs="Times New Roman"/>
        </w:rPr>
      </w:pPr>
    </w:p>
    <w:p w14:paraId="353F2ED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Za bezúhonného se pro účely tohoto zákona považuje ten, kdo nebyl pravomocně odsouzen </w:t>
      </w:r>
    </w:p>
    <w:p w14:paraId="53F5472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3B844F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za úmyslný trestný čin k nepodmíněnému trestu odnětí svobody v trvání alespoň 1 roku, nebo </w:t>
      </w:r>
    </w:p>
    <w:p w14:paraId="4F3B8E3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CC2BA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za trestný čin spáchaný při poskytování zdravotních služeb, </w:t>
      </w:r>
    </w:p>
    <w:p w14:paraId="45B269D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anebo se na něho hledí, jako by nebyl odsouzen. </w:t>
      </w:r>
    </w:p>
    <w:p w14:paraId="68928F2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98BB525" w14:textId="75423A3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(2) Bezúhonnost se dokládá výpisem z evidence Rejstříku trestů a dále dokladem prokazujícím splnění podmínky bezúhonnosti vydaným státem, jehož je fyzická osoba občanem, a doklady vydanými státy, ve kterých se fyzická osoba zdržovala v posledních 3 letech nepřetržitě déle než 6 měsíců; tyto doklady nesmí být starší 3 měsíců. Při uznávání dokladů o bezúhonnosti, které vydal příslušný orgán jiného členského státu Evropské unie, Evropského hospodářského prostoru nebo Švýcarské konfederace se postupuje podle zákona o uznávání odborné kvalifikace</w:t>
      </w:r>
      <w:r w:rsidRPr="003C26B9">
        <w:rPr>
          <w:rFonts w:ascii="Times New Roman" w:hAnsi="Times New Roman" w:cs="Times New Roman"/>
          <w:vertAlign w:val="superscript"/>
        </w:rPr>
        <w:t>14)</w:t>
      </w:r>
      <w:r w:rsidRPr="00D92A25">
        <w:rPr>
          <w:rFonts w:ascii="Times New Roman" w:hAnsi="Times New Roman" w:cs="Times New Roman"/>
        </w:rPr>
        <w:t>. Nevydává-li stát uvedený ve větě první výpis z evidence trestů nebo rovnocenný doklad, nebo nelze-li jej získat, předloží fyzická osoba čestné prohlášení o bezúhonnosti</w:t>
      </w:r>
      <w:r w:rsidRPr="00586466">
        <w:rPr>
          <w:rFonts w:ascii="Times New Roman" w:hAnsi="Times New Roman" w:cs="Times New Roman"/>
          <w:strike/>
        </w:rPr>
        <w:t>, které učinila před notářem nebo příslušným orgánem tohoto státu</w:t>
      </w:r>
      <w:r w:rsidRPr="00D92A25">
        <w:rPr>
          <w:rFonts w:ascii="Times New Roman" w:hAnsi="Times New Roman" w:cs="Times New Roman"/>
        </w:rPr>
        <w:t xml:space="preserve">. </w:t>
      </w:r>
    </w:p>
    <w:p w14:paraId="5FB139A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CFEE85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Vyžaduje-li se pro účely řízení podle tohoto zákona doložení bezúhonnosti výpisem z evidence Rejstříku trestů, požádá o vydání výpisu správní orgán příslušný k udělení oprávnění k poskytování zdravotních služeb; žádost o vydání výpisu z evidence Rejstříku restů a výpis z evidence Rejstříku trestů se předávají v elektronické podobě, a to způsobem umožňujícím dálkový přístup. </w:t>
      </w:r>
    </w:p>
    <w:p w14:paraId="4A23E51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185F85" w14:textId="383CE15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14</w:t>
      </w:r>
    </w:p>
    <w:p w14:paraId="68156C0C"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8DEF66F"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Odborný zástupce </w:t>
      </w:r>
    </w:p>
    <w:p w14:paraId="3CA0AD48"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7B247C6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Odborný zástupce odborně řídí poskytování zdravotních služeb. Odborným zástupcem může být ustanovena fyzická osoba, která je </w:t>
      </w:r>
    </w:p>
    <w:p w14:paraId="41C5155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0D0A51D" w14:textId="71111DB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způsobilá k samostatnému výkonu zdravotnického povolání podle § 12 a je členem České lékařské </w:t>
      </w:r>
      <w:r w:rsidRPr="00D92A25">
        <w:rPr>
          <w:rFonts w:ascii="Times New Roman" w:hAnsi="Times New Roman" w:cs="Times New Roman"/>
        </w:rPr>
        <w:lastRenderedPageBreak/>
        <w:t xml:space="preserve">komory, České stomatologické komory nebo České lékárnické komory (dále jen „komora“), jestliže členství v komoře je podmínkou pro výkon tohoto povolání, </w:t>
      </w:r>
    </w:p>
    <w:p w14:paraId="1F5B22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64F0CB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plně svéprávná, </w:t>
      </w:r>
    </w:p>
    <w:p w14:paraId="21A77A3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1091AA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bezúhonná, </w:t>
      </w:r>
    </w:p>
    <w:p w14:paraId="45503DC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25DDAB9" w14:textId="614974F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držitelem povolení k pobytu na území České republiky, pokud má povinnost takové povolení mít. Odborným zástupcem nemůže být ustanovena fyzická osoba, u níž trvá některá z překážek pro udělení oprávnění uvedených v § 17</w:t>
      </w:r>
      <w:r w:rsidR="00586466" w:rsidRPr="00586466">
        <w:t xml:space="preserve"> </w:t>
      </w:r>
      <w:r w:rsidR="00586466" w:rsidRPr="00586466">
        <w:rPr>
          <w:rFonts w:ascii="Times New Roman" w:hAnsi="Times New Roman" w:cs="Times New Roman"/>
          <w:b/>
          <w:bCs/>
        </w:rPr>
        <w:t>písm. a) nebo b), bylo-li oprávnění odňato podle § 24 odst. 2 písm. b), odst. 3 písm. a), b) nebo c) nebo odst. 4 písm. a), b), c), d) nebo e), nebo písm. f) bodu 2</w:t>
      </w:r>
      <w:r w:rsidRPr="00D92A25">
        <w:rPr>
          <w:rFonts w:ascii="Times New Roman" w:hAnsi="Times New Roman" w:cs="Times New Roman"/>
        </w:rPr>
        <w:t xml:space="preserve">. </w:t>
      </w:r>
    </w:p>
    <w:p w14:paraId="559CBB3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C79FF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Funkce odborného zástupce musí být vykonávána v pracovněprávním nebo obdobném vztahu k poskytovateli. Tato podmínka neplatí, je-li odborný zástupce statutárním orgánem nebo členem statutárního orgánu poskytovatele nebo je-li odborný zástupce manželem nebo registrovaným partnerem poskytovatele; i v tomto případě musí být odborný zástupce k poskytovateli ve smluvním vztahu. </w:t>
      </w:r>
    </w:p>
    <w:p w14:paraId="1D50EF9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5056A6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Odborný zástupce musí vykonávat svou funkci v rozsahu nezbytném pro řádné odborné řízení poskytovaných zdravotních služeb. Stejná osoba nemůže vykonávat funkci odborného zástupce pro více než 2 poskytovatele. </w:t>
      </w:r>
    </w:p>
    <w:p w14:paraId="7BD08BE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A93C82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Odborný zástupce je povinen písemně oznámit poskytovateli všechny změny údajů uvedených o něm v rozhodnutí o udělení oprávnění k poskytování zdravotních služeb, v žádosti o udělení tohoto oprávnění a v dokladech předkládaných s touto žádostí a změny a doplnění údajů týkajících se podmínek pro výkon funkce odborného zástupce a předložit doklady o nich. Změny a doplnění údajů podle věty první musí odborný zástupce oznámit do 10 dnů ode dne, kdy k nim došlo. </w:t>
      </w:r>
    </w:p>
    <w:p w14:paraId="627252A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6DA1D1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Přestane-li odborný zástupce vykonávat svou funkci nebo přestane-li splňovat podmínky pro výkon této funkce, je poskytovatel povinen ustanovit nového odborného zástupce nejpozději do 10 dnů ode dne, kdy se o některé z těchto skutečností dozvěděl. Poskytovatel je povinen bez zbytečného odkladu požádat o změnu oprávnění k poskytování zdravotních služeb. </w:t>
      </w:r>
    </w:p>
    <w:p w14:paraId="089A292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D29D9C5"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TŘETÍ </w:t>
      </w:r>
    </w:p>
    <w:p w14:paraId="6994262B"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73892406"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OPRÁVNĚNÍ K POSKYTOVÁNÍ ZDRAVOTNÍCH SLUŽEB </w:t>
      </w:r>
    </w:p>
    <w:p w14:paraId="6F37E34D"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4E17FB2E" w14:textId="05DD3458"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15</w:t>
      </w:r>
    </w:p>
    <w:p w14:paraId="090BF77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B207AD3"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Působnost správních orgánů </w:t>
      </w:r>
    </w:p>
    <w:p w14:paraId="1814C327" w14:textId="3CB042FB" w:rsidR="00E620DD" w:rsidRDefault="00E620DD">
      <w:pPr>
        <w:widowControl w:val="0"/>
        <w:autoSpaceDE w:val="0"/>
        <w:autoSpaceDN w:val="0"/>
        <w:adjustRightInd w:val="0"/>
        <w:spacing w:after="0" w:line="240" w:lineRule="auto"/>
        <w:rPr>
          <w:rFonts w:ascii="Times New Roman" w:hAnsi="Times New Roman" w:cs="Times New Roman"/>
          <w:b/>
          <w:bCs/>
        </w:rPr>
      </w:pPr>
    </w:p>
    <w:p w14:paraId="51067DD6" w14:textId="6FA6388C" w:rsidR="004527A4" w:rsidRPr="00D92A25" w:rsidRDefault="004527A4">
      <w:pPr>
        <w:widowControl w:val="0"/>
        <w:autoSpaceDE w:val="0"/>
        <w:autoSpaceDN w:val="0"/>
        <w:adjustRightInd w:val="0"/>
        <w:spacing w:after="0" w:line="240" w:lineRule="auto"/>
        <w:rPr>
          <w:rFonts w:ascii="Times New Roman" w:hAnsi="Times New Roman" w:cs="Times New Roman"/>
          <w:b/>
          <w:bCs/>
        </w:rPr>
      </w:pPr>
      <w:r w:rsidRPr="007B3166">
        <w:rPr>
          <w:rFonts w:ascii="Times New Roman" w:hAnsi="Times New Roman" w:cs="Times New Roman"/>
          <w:i/>
          <w:iCs/>
          <w:color w:val="0070C0"/>
        </w:rPr>
        <w:t>[</w:t>
      </w:r>
      <w:r>
        <w:rPr>
          <w:rFonts w:ascii="Times New Roman" w:hAnsi="Times New Roman" w:cs="Times New Roman"/>
          <w:i/>
          <w:iCs/>
          <w:color w:val="0070C0"/>
        </w:rPr>
        <w:t xml:space="preserve">Modře je vyznačeno doplnění navrhované sněmovním tiskem č. 512:] </w:t>
      </w:r>
    </w:p>
    <w:p w14:paraId="6F8F621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O udělení oprávnění k poskytování zdravotních služeb rozhoduje </w:t>
      </w:r>
    </w:p>
    <w:p w14:paraId="6AB406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76AEC4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krajský úřad, v jehož správním obvodu je zdravotnické zařízení, v němž budou zdravotní služby poskytovány, </w:t>
      </w:r>
    </w:p>
    <w:p w14:paraId="7BF6BF4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414C0B6" w14:textId="3C47DF0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Ministerstvo obrany nebo Ministerstvo spravedlnosti, </w:t>
      </w:r>
      <w:r w:rsidR="004527A4" w:rsidRPr="004527A4">
        <w:rPr>
          <w:rFonts w:ascii="Times New Roman" w:hAnsi="Times New Roman" w:cs="Times New Roman"/>
          <w:color w:val="0070C0"/>
        </w:rPr>
        <w:t xml:space="preserve">pokud je žadatelem právnická osoba zřízená těmito ministerstvy nebo </w:t>
      </w:r>
      <w:r w:rsidRPr="00D92A25">
        <w:rPr>
          <w:rFonts w:ascii="Times New Roman" w:hAnsi="Times New Roman" w:cs="Times New Roman"/>
        </w:rPr>
        <w:t xml:space="preserve">jde-li o zdravotní služby poskytované ve zdravotnických zařízeních zřízených těmito ministerstvy, s výjimkou oprávnění podle § 16 odst. 2, nebo </w:t>
      </w:r>
    </w:p>
    <w:p w14:paraId="6B31EFB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C53084" w14:textId="10C54C7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Ministerstvo vnitra, </w:t>
      </w:r>
      <w:r w:rsidR="004527A4" w:rsidRPr="004527A4">
        <w:rPr>
          <w:rFonts w:ascii="Times New Roman" w:hAnsi="Times New Roman" w:cs="Times New Roman"/>
          <w:color w:val="0070C0"/>
        </w:rPr>
        <w:t xml:space="preserve">pokud je žadatelem právnická osoba zřízená tímto ministerstvem nebo </w:t>
      </w:r>
      <w:r w:rsidRPr="00D92A25">
        <w:rPr>
          <w:rFonts w:ascii="Times New Roman" w:hAnsi="Times New Roman" w:cs="Times New Roman"/>
        </w:rPr>
        <w:t xml:space="preserve">jde-li o zdravotní služby poskytované ve zdravotnických zařízeních zřízených tímto ministerstvem nebo ve zdravotnických zařízeních zřízených Úřadem pro zahraniční styky a informace nebo Bezpečnostní informační službou, s výjimkou oprávnění podle § 16 odst. 2, </w:t>
      </w:r>
    </w:p>
    <w:p w14:paraId="28E3224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(dále jen „příslušný správní orgán“). </w:t>
      </w:r>
    </w:p>
    <w:p w14:paraId="2CA6CE0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163B4414" w14:textId="37D22706"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(2) Oprávnění k poskytování lékárenské péče lze udělit jen na základě souhlasného závazného stanoviska Státního ústavu pro kontrolu léčiv k technickému a věcnému vybavení zdravotnického zařízení, v němž bude tato péče poskytována</w:t>
      </w:r>
      <w:r w:rsidR="007D5CEB" w:rsidRPr="007D5CEB">
        <w:rPr>
          <w:rFonts w:ascii="Times New Roman" w:hAnsi="Times New Roman" w:cs="Times New Roman"/>
          <w:b/>
          <w:bCs/>
        </w:rPr>
        <w:t>, a to pouze v rozsahu vymezeném v závazném stanovisku</w:t>
      </w:r>
      <w:r w:rsidRPr="00D92A25">
        <w:rPr>
          <w:rFonts w:ascii="Times New Roman" w:hAnsi="Times New Roman" w:cs="Times New Roman"/>
        </w:rPr>
        <w:t xml:space="preserve">. Státní ústav pro kontrolu léčiv vydá závazné stanovisko na základě písemné žádosti do 30 dnů ode dne jejího doručení. Žádost o vydání závazného stanoviska musí obsahovat náležitosti uvedené v § 18 odst. 1. </w:t>
      </w:r>
    </w:p>
    <w:p w14:paraId="142FD5AB" w14:textId="0A24B55A" w:rsidR="007D5CEB" w:rsidRDefault="007D5CEB">
      <w:pPr>
        <w:widowControl w:val="0"/>
        <w:autoSpaceDE w:val="0"/>
        <w:autoSpaceDN w:val="0"/>
        <w:adjustRightInd w:val="0"/>
        <w:spacing w:after="0" w:line="240" w:lineRule="auto"/>
        <w:jc w:val="both"/>
        <w:rPr>
          <w:rFonts w:ascii="Times New Roman" w:hAnsi="Times New Roman" w:cs="Times New Roman"/>
        </w:rPr>
      </w:pPr>
    </w:p>
    <w:p w14:paraId="3D4DE1F6" w14:textId="484134F9" w:rsidR="007D5CEB" w:rsidRPr="007D5CEB" w:rsidRDefault="007D5CEB" w:rsidP="007D5CEB">
      <w:pPr>
        <w:widowControl w:val="0"/>
        <w:autoSpaceDE w:val="0"/>
        <w:autoSpaceDN w:val="0"/>
        <w:adjustRightInd w:val="0"/>
        <w:spacing w:after="0" w:line="240" w:lineRule="auto"/>
        <w:ind w:firstLine="720"/>
        <w:jc w:val="both"/>
        <w:rPr>
          <w:rFonts w:ascii="Times New Roman" w:hAnsi="Times New Roman" w:cs="Times New Roman"/>
          <w:b/>
          <w:bCs/>
        </w:rPr>
      </w:pPr>
      <w:r w:rsidRPr="007D5CEB">
        <w:rPr>
          <w:rFonts w:ascii="Times New Roman" w:hAnsi="Times New Roman" w:cs="Times New Roman"/>
          <w:b/>
          <w:bCs/>
        </w:rPr>
        <w:t>(3) Oprávnění k poskytování lázeňské léčebně rehabilitační péče lze udělit jen na základě rozhodnutí Ministerstva zdravotnictví (dále jen „ministerstvo“) o udělení povolení k využívání zdroje nebo povolení k využívání klimatických podmínek příznivých k léčení, vydaného podle jiného právního předpisu</w:t>
      </w:r>
      <w:r w:rsidRPr="007D5CEB">
        <w:rPr>
          <w:rFonts w:ascii="Times New Roman" w:hAnsi="Times New Roman" w:cs="Times New Roman"/>
          <w:b/>
          <w:bCs/>
          <w:vertAlign w:val="superscript"/>
        </w:rPr>
        <w:t>12)</w:t>
      </w:r>
      <w:r>
        <w:rPr>
          <w:rFonts w:ascii="Times New Roman" w:hAnsi="Times New Roman" w:cs="Times New Roman"/>
          <w:b/>
          <w:bCs/>
        </w:rPr>
        <w:t>,</w:t>
      </w:r>
      <w:r w:rsidRPr="007D5CEB">
        <w:rPr>
          <w:rFonts w:ascii="Times New Roman" w:hAnsi="Times New Roman" w:cs="Times New Roman"/>
          <w:b/>
          <w:bCs/>
        </w:rPr>
        <w:t xml:space="preserve"> a to pouze v rozsahu vymezeném v rozhodnutí.</w:t>
      </w:r>
    </w:p>
    <w:p w14:paraId="7AAF831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43E7D0" w14:textId="307D144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16</w:t>
      </w:r>
    </w:p>
    <w:p w14:paraId="5A20D8B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92719F5"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Podmínky udělení oprávnění k poskytování zdravotních služeb </w:t>
      </w:r>
    </w:p>
    <w:p w14:paraId="2C1BA34C"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3B54658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Fyzické osobě se udělí oprávnění k poskytování zdravotních služeb na její písemnou žádost, jestliže </w:t>
      </w:r>
    </w:p>
    <w:p w14:paraId="2FC82B3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2D91E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dosáhla věku 18 let, </w:t>
      </w:r>
    </w:p>
    <w:p w14:paraId="4844017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3FA3B2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je plně svéprávná, </w:t>
      </w:r>
    </w:p>
    <w:p w14:paraId="61BC351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4D78D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je bezúhonná, </w:t>
      </w:r>
    </w:p>
    <w:p w14:paraId="1320AC0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73D0D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je držitelem povolení k pobytu na území České republiky, pokud má povinnost takové povolení mít, </w:t>
      </w:r>
    </w:p>
    <w:p w14:paraId="6120D66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3CEDE2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je způsobilá k samostatnému výkonu zdravotnického povolání v oboru zdravotní péče, kterou bude poskytovat jako zdravotní službu a je členem komory, jestliže členství v komoře je podmínkou pro výkon tohoto povolání, nebo ustanovila odborného zástupce, </w:t>
      </w:r>
    </w:p>
    <w:p w14:paraId="722D4DB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F0C481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je oprávněna užívat k poskytování zdravotních služeb zdravotnické zařízení, které splňuje požadavky na technické a věcné vybavení, </w:t>
      </w:r>
    </w:p>
    <w:p w14:paraId="2537758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BA377B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jsou splněny požadavky na personální zabezpečení poskytovaných zdravotních služeb, </w:t>
      </w:r>
    </w:p>
    <w:p w14:paraId="29351EA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E668E0" w14:textId="109CBF2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Státní ústav pro kontrolu léčiv vydal souhlasné závazné stanovisko podle § 15 odst. 2, jde-li o poskytování lékárenské péče, </w:t>
      </w:r>
    </w:p>
    <w:p w14:paraId="235242A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5D3BC17" w14:textId="0B27B75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orgán ochrany veřejného zdraví schválil provozní řád zdravotnického zařízení podle zákona o ochraně veřejného zdraví16), </w:t>
      </w:r>
    </w:p>
    <w:p w14:paraId="46E3736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ECF2756" w14:textId="0F465F96" w:rsidR="00E620DD" w:rsidRPr="004F11A1" w:rsidRDefault="009854F1">
      <w:pPr>
        <w:widowControl w:val="0"/>
        <w:autoSpaceDE w:val="0"/>
        <w:autoSpaceDN w:val="0"/>
        <w:adjustRightInd w:val="0"/>
        <w:spacing w:after="0" w:line="240" w:lineRule="auto"/>
        <w:jc w:val="both"/>
        <w:rPr>
          <w:rFonts w:ascii="Times New Roman" w:hAnsi="Times New Roman" w:cs="Times New Roman"/>
          <w:strike/>
        </w:rPr>
      </w:pPr>
      <w:r w:rsidRPr="004F11A1">
        <w:rPr>
          <w:rFonts w:ascii="Times New Roman" w:hAnsi="Times New Roman" w:cs="Times New Roman"/>
          <w:strike/>
        </w:rPr>
        <w:t xml:space="preserve">j) Ministerstvo zdravotnictví (dále jen „ministerstvo“) vydalo souhlas s poskytováním lázeňské léčebně rehabilitační péče, jde-li o poskytování této péče, </w:t>
      </w:r>
    </w:p>
    <w:p w14:paraId="19CDBFBB" w14:textId="63B48A11" w:rsidR="004F11A1" w:rsidRPr="004F11A1" w:rsidRDefault="004F11A1">
      <w:pPr>
        <w:widowControl w:val="0"/>
        <w:autoSpaceDE w:val="0"/>
        <w:autoSpaceDN w:val="0"/>
        <w:adjustRightInd w:val="0"/>
        <w:spacing w:after="0" w:line="240" w:lineRule="auto"/>
        <w:jc w:val="both"/>
        <w:rPr>
          <w:rFonts w:ascii="Times New Roman" w:hAnsi="Times New Roman" w:cs="Times New Roman"/>
          <w:b/>
          <w:bCs/>
        </w:rPr>
      </w:pPr>
      <w:r w:rsidRPr="004F11A1">
        <w:rPr>
          <w:rFonts w:ascii="Times New Roman" w:hAnsi="Times New Roman" w:cs="Times New Roman"/>
          <w:b/>
          <w:bCs/>
        </w:rPr>
        <w:t>j) ministerstvo udělilo povolení podle § 15 odst. 3, jde-li o poskytování lázeňské léčebně rehabilitační péče,</w:t>
      </w:r>
    </w:p>
    <w:p w14:paraId="607AF8E3" w14:textId="77777777" w:rsidR="004F11A1" w:rsidRDefault="004F11A1">
      <w:pPr>
        <w:widowControl w:val="0"/>
        <w:autoSpaceDE w:val="0"/>
        <w:autoSpaceDN w:val="0"/>
        <w:adjustRightInd w:val="0"/>
        <w:spacing w:after="0" w:line="240" w:lineRule="auto"/>
        <w:rPr>
          <w:rFonts w:ascii="Times New Roman" w:hAnsi="Times New Roman" w:cs="Times New Roman"/>
        </w:rPr>
      </w:pPr>
    </w:p>
    <w:p w14:paraId="122EEA79" w14:textId="1D88CF7B" w:rsidR="004F11A1" w:rsidRPr="004F11A1" w:rsidRDefault="004F11A1" w:rsidP="004F11A1">
      <w:pPr>
        <w:widowControl w:val="0"/>
        <w:autoSpaceDE w:val="0"/>
        <w:autoSpaceDN w:val="0"/>
        <w:adjustRightInd w:val="0"/>
        <w:spacing w:after="0" w:line="240" w:lineRule="auto"/>
        <w:rPr>
          <w:rFonts w:ascii="Times New Roman" w:hAnsi="Times New Roman" w:cs="Times New Roman"/>
          <w:b/>
          <w:bCs/>
        </w:rPr>
      </w:pPr>
      <w:r w:rsidRPr="004F11A1">
        <w:rPr>
          <w:rFonts w:ascii="Times New Roman" w:hAnsi="Times New Roman" w:cs="Times New Roman"/>
          <w:b/>
          <w:bCs/>
        </w:rPr>
        <w:t>k) je splněna podmínka podle § 44d, jde-li o centrum duševního zdraví,</w:t>
      </w:r>
    </w:p>
    <w:p w14:paraId="2CE5E91E" w14:textId="77777777" w:rsidR="004F11A1" w:rsidRPr="004F11A1" w:rsidRDefault="004F11A1" w:rsidP="004F11A1">
      <w:pPr>
        <w:widowControl w:val="0"/>
        <w:autoSpaceDE w:val="0"/>
        <w:autoSpaceDN w:val="0"/>
        <w:adjustRightInd w:val="0"/>
        <w:spacing w:after="0" w:line="240" w:lineRule="auto"/>
        <w:rPr>
          <w:rFonts w:ascii="Times New Roman" w:hAnsi="Times New Roman" w:cs="Times New Roman"/>
          <w:b/>
          <w:bCs/>
        </w:rPr>
      </w:pPr>
    </w:p>
    <w:p w14:paraId="15D018A0" w14:textId="44C3FD4A" w:rsidR="004F11A1" w:rsidRPr="004F11A1" w:rsidRDefault="004F11A1" w:rsidP="004F11A1">
      <w:pPr>
        <w:widowControl w:val="0"/>
        <w:autoSpaceDE w:val="0"/>
        <w:autoSpaceDN w:val="0"/>
        <w:adjustRightInd w:val="0"/>
        <w:spacing w:after="0" w:line="240" w:lineRule="auto"/>
        <w:rPr>
          <w:rFonts w:ascii="Times New Roman" w:hAnsi="Times New Roman" w:cs="Times New Roman"/>
          <w:b/>
          <w:bCs/>
        </w:rPr>
      </w:pPr>
      <w:r w:rsidRPr="004F11A1">
        <w:rPr>
          <w:rFonts w:ascii="Times New Roman" w:hAnsi="Times New Roman" w:cs="Times New Roman"/>
          <w:b/>
          <w:bCs/>
        </w:rPr>
        <w:t>l) jsou splněny podmínky podle § 44g odst. 2 a 3, jde-li o urgentní příjem,</w:t>
      </w:r>
    </w:p>
    <w:p w14:paraId="0C24DDD2" w14:textId="56124439" w:rsidR="00E620DD" w:rsidRPr="00D92A25" w:rsidRDefault="009854F1" w:rsidP="004F11A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5E7104" w14:textId="005CE89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5C6512">
        <w:rPr>
          <w:rFonts w:ascii="Times New Roman" w:hAnsi="Times New Roman" w:cs="Times New Roman"/>
          <w:strike/>
        </w:rPr>
        <w:t>k)</w:t>
      </w:r>
      <w:r w:rsidR="005C6512">
        <w:rPr>
          <w:rFonts w:ascii="Times New Roman" w:hAnsi="Times New Roman" w:cs="Times New Roman"/>
        </w:rPr>
        <w:t xml:space="preserve"> </w:t>
      </w:r>
      <w:r w:rsidR="005C6512" w:rsidRPr="005C6512">
        <w:rPr>
          <w:rFonts w:ascii="Times New Roman" w:hAnsi="Times New Roman" w:cs="Times New Roman"/>
          <w:b/>
          <w:bCs/>
        </w:rPr>
        <w:t>m)</w:t>
      </w:r>
      <w:r w:rsidRPr="00D92A25">
        <w:rPr>
          <w:rFonts w:ascii="Times New Roman" w:hAnsi="Times New Roman" w:cs="Times New Roman"/>
        </w:rPr>
        <w:t xml:space="preserve"> netrvá žádná z překážek pro udělení oprávnění uvedených v § 17</w:t>
      </w:r>
      <w:r w:rsidR="004F11A1" w:rsidRPr="004F11A1">
        <w:t xml:space="preserve"> </w:t>
      </w:r>
      <w:r w:rsidR="004F11A1" w:rsidRPr="004F11A1">
        <w:rPr>
          <w:rFonts w:ascii="Times New Roman" w:hAnsi="Times New Roman" w:cs="Times New Roman"/>
          <w:b/>
          <w:bCs/>
        </w:rPr>
        <w:t>písm. a) až f)</w:t>
      </w:r>
      <w:r w:rsidRPr="00D92A25">
        <w:rPr>
          <w:rFonts w:ascii="Times New Roman" w:hAnsi="Times New Roman" w:cs="Times New Roman"/>
        </w:rPr>
        <w:t xml:space="preserve">. </w:t>
      </w:r>
    </w:p>
    <w:p w14:paraId="2B229B5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9AE403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Fyzické osobě, která bude poskytovat zdravotní služby pouze ve zdravotnickém zařízení </w:t>
      </w:r>
      <w:r w:rsidRPr="00D92A25">
        <w:rPr>
          <w:rFonts w:ascii="Times New Roman" w:hAnsi="Times New Roman" w:cs="Times New Roman"/>
        </w:rPr>
        <w:lastRenderedPageBreak/>
        <w:t xml:space="preserve">provozovaném jiným poskytovatelem, se udělí oprávnění k poskytování zdravotních služeb na její písemnou žádost, jestliže </w:t>
      </w:r>
    </w:p>
    <w:p w14:paraId="5CE2F94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A826E44" w14:textId="5E6417B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je způsobilá k samostatnému výkonu zdravotnického povolání v oboru zdravotní péče, kterou bude poskytovat jako zdravotní službu, a je členem komory, jestliže členství v komoře je podmínkou pro výkon tohoto povolání, a splňuje podmínky uvedené v odstavci 1 písm. a) až d) a </w:t>
      </w:r>
      <w:r w:rsidRPr="004F5F1E">
        <w:rPr>
          <w:rFonts w:ascii="Times New Roman" w:hAnsi="Times New Roman" w:cs="Times New Roman"/>
          <w:strike/>
        </w:rPr>
        <w:t>k)</w:t>
      </w:r>
      <w:r w:rsidR="004F5F1E">
        <w:rPr>
          <w:rFonts w:ascii="Times New Roman" w:hAnsi="Times New Roman" w:cs="Times New Roman"/>
        </w:rPr>
        <w:t xml:space="preserve"> </w:t>
      </w:r>
      <w:r w:rsidR="004F5F1E" w:rsidRPr="004F5F1E">
        <w:rPr>
          <w:rFonts w:ascii="Times New Roman" w:hAnsi="Times New Roman" w:cs="Times New Roman"/>
          <w:b/>
          <w:bCs/>
        </w:rPr>
        <w:t>m)</w:t>
      </w:r>
      <w:r w:rsidRPr="00D92A25">
        <w:rPr>
          <w:rFonts w:ascii="Times New Roman" w:hAnsi="Times New Roman" w:cs="Times New Roman"/>
        </w:rPr>
        <w:t xml:space="preserve">, </w:t>
      </w:r>
    </w:p>
    <w:p w14:paraId="48CCED2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B227A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je oprávněna užívat k poskytování zdravotních služeb zdravotnické zařízení užívané jiným poskytovatelem, které splňuje požadavky na technické a věcné vybavení, </w:t>
      </w:r>
    </w:p>
    <w:p w14:paraId="65A8775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AF6B1F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jsou splněny podmínky uvedené v odstavci 1 písm. g) až j). </w:t>
      </w:r>
    </w:p>
    <w:p w14:paraId="3515885A" w14:textId="7EC11FC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Oprávnění podle věty první nelze udělit pro poskytování zdravotní péče v oboru všeobecné praktické lékařství, praktické lékařství pro děti a dorost</w:t>
      </w:r>
      <w:r w:rsidR="00AF6026">
        <w:rPr>
          <w:rFonts w:ascii="Times New Roman" w:hAnsi="Times New Roman" w:cs="Times New Roman"/>
        </w:rPr>
        <w:t xml:space="preserve"> </w:t>
      </w:r>
      <w:r w:rsidR="00AF6026" w:rsidRPr="00AF6026">
        <w:rPr>
          <w:rFonts w:ascii="Times New Roman" w:hAnsi="Times New Roman" w:cs="Times New Roman"/>
          <w:b/>
          <w:bCs/>
        </w:rPr>
        <w:t>nebo pediatrie</w:t>
      </w:r>
      <w:r w:rsidRPr="00D92A25">
        <w:rPr>
          <w:rFonts w:ascii="Times New Roman" w:hAnsi="Times New Roman" w:cs="Times New Roman"/>
        </w:rPr>
        <w:t>, zubní lékařství a gynekologie a porodnictví, jde-li o výkon činnosti registrujícího poskytovatele</w:t>
      </w:r>
      <w:r w:rsidR="00AF6026" w:rsidRPr="00AF6026">
        <w:rPr>
          <w:rFonts w:ascii="Times New Roman" w:hAnsi="Times New Roman" w:cs="Times New Roman"/>
          <w:b/>
          <w:bCs/>
        </w:rPr>
        <w:t>, a pro poskytování lékárenské péče</w:t>
      </w:r>
      <w:r w:rsidRPr="00D92A25">
        <w:rPr>
          <w:rFonts w:ascii="Times New Roman" w:hAnsi="Times New Roman" w:cs="Times New Roman"/>
        </w:rPr>
        <w:t xml:space="preserve">. </w:t>
      </w:r>
    </w:p>
    <w:p w14:paraId="161CAC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51A3E3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Právnické osobě se udělí oprávnění k poskytování zdravotních služeb na její písemnou žádost, jestliže </w:t>
      </w:r>
    </w:p>
    <w:p w14:paraId="3AD1D97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F906C0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statutární orgán právnické osoby nebo jeho členové nebo vedoucí organizační složky státu nebo organizační složky územního samosprávného celku, bude-li poskytování zdravotních služeb zajišťováno touto organizační složkou, jsou bezúhonní, </w:t>
      </w:r>
    </w:p>
    <w:p w14:paraId="028CC1B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CF0C21A" w14:textId="7052457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ustanovila odborného zástupce, který splňuje podmínky v § 14 odst. 1 až 3, </w:t>
      </w:r>
    </w:p>
    <w:p w14:paraId="6B534ED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0568F2" w14:textId="2393F52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jsou splněny podmínky uvedené v odstavci 1 písm. f) až </w:t>
      </w:r>
      <w:r w:rsidRPr="00FF363E">
        <w:rPr>
          <w:rFonts w:ascii="Times New Roman" w:hAnsi="Times New Roman" w:cs="Times New Roman"/>
          <w:strike/>
        </w:rPr>
        <w:t>j)</w:t>
      </w:r>
      <w:r w:rsidR="00FF363E">
        <w:rPr>
          <w:rFonts w:ascii="Times New Roman" w:hAnsi="Times New Roman" w:cs="Times New Roman"/>
        </w:rPr>
        <w:t xml:space="preserve"> </w:t>
      </w:r>
      <w:r w:rsidR="00FF363E" w:rsidRPr="00FF363E">
        <w:rPr>
          <w:rFonts w:ascii="Times New Roman" w:hAnsi="Times New Roman" w:cs="Times New Roman"/>
          <w:b/>
          <w:bCs/>
        </w:rPr>
        <w:t>l)</w:t>
      </w:r>
      <w:r w:rsidRPr="00D92A25">
        <w:rPr>
          <w:rFonts w:ascii="Times New Roman" w:hAnsi="Times New Roman" w:cs="Times New Roman"/>
        </w:rPr>
        <w:t xml:space="preserve">, </w:t>
      </w:r>
    </w:p>
    <w:p w14:paraId="4898051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0778CE" w14:textId="1F65A1B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netrvá žádná z překážek pro udělení oprávnění uvedených v § 17 písm. </w:t>
      </w:r>
      <w:r w:rsidRPr="00FF363E">
        <w:rPr>
          <w:rFonts w:ascii="Times New Roman" w:hAnsi="Times New Roman" w:cs="Times New Roman"/>
          <w:strike/>
        </w:rPr>
        <w:t>b) až e)</w:t>
      </w:r>
      <w:r w:rsidR="00FF363E">
        <w:rPr>
          <w:rFonts w:ascii="Times New Roman" w:hAnsi="Times New Roman" w:cs="Times New Roman"/>
        </w:rPr>
        <w:t xml:space="preserve"> </w:t>
      </w:r>
      <w:r w:rsidR="00FF363E" w:rsidRPr="00FF363E">
        <w:rPr>
          <w:rFonts w:ascii="Times New Roman" w:hAnsi="Times New Roman" w:cs="Times New Roman"/>
          <w:b/>
          <w:bCs/>
        </w:rPr>
        <w:t>a) až e) a g)</w:t>
      </w:r>
      <w:r w:rsidRPr="00D92A25">
        <w:rPr>
          <w:rFonts w:ascii="Times New Roman" w:hAnsi="Times New Roman" w:cs="Times New Roman"/>
        </w:rPr>
        <w:t xml:space="preserve">, </w:t>
      </w:r>
    </w:p>
    <w:p w14:paraId="38B2349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797DF05" w14:textId="6C09B5B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byla zřízena krajem jako příspěvková organizace podle zákona o zdravotnické záchranné službě a je oprávněna využívat linku národního tísňového čísla 155, jde-li o poskytování zdravotnické záchranné služby. </w:t>
      </w:r>
    </w:p>
    <w:p w14:paraId="085380B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67D7AF2" w14:textId="6621931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Oprávnění k poskytování zdravotních služeb nelze převést ani nepřechází na jinou osobu. Jiná osoba může na základě oprávnění poskytovat zdravotní služby, jen pokračuje-li v poskytování zdravotních služeb podle § 27. </w:t>
      </w:r>
    </w:p>
    <w:p w14:paraId="16E24B9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279AF41" w14:textId="2E8F399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17</w:t>
      </w:r>
    </w:p>
    <w:p w14:paraId="1144FF3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EFFE070"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Překážky udělení oprávnění k poskytování zdravotních služeb </w:t>
      </w:r>
    </w:p>
    <w:p w14:paraId="5951F20B"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37BF632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Oprávnění k poskytování zdravotních služeb nelze udělit </w:t>
      </w:r>
    </w:p>
    <w:p w14:paraId="444C33E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70D3A1" w14:textId="7AD7559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fyzické </w:t>
      </w:r>
      <w:r w:rsidR="007D3774" w:rsidRPr="007D3774">
        <w:rPr>
          <w:rFonts w:ascii="Times New Roman" w:hAnsi="Times New Roman" w:cs="Times New Roman"/>
          <w:b/>
          <w:bCs/>
        </w:rPr>
        <w:t>nebo právnické</w:t>
      </w:r>
      <w:r w:rsidR="007D3774" w:rsidRPr="007D3774">
        <w:rPr>
          <w:rFonts w:ascii="Times New Roman" w:hAnsi="Times New Roman" w:cs="Times New Roman"/>
        </w:rPr>
        <w:t xml:space="preserve"> </w:t>
      </w:r>
      <w:r w:rsidRPr="00D92A25">
        <w:rPr>
          <w:rFonts w:ascii="Times New Roman" w:hAnsi="Times New Roman" w:cs="Times New Roman"/>
        </w:rPr>
        <w:t xml:space="preserve">osobě, které byl uložen soudem nebo správním orgánem zákaz činnosti spočívající v poskytování zdravotních služeb, a to po dobu trvání tohoto zákazu, </w:t>
      </w:r>
    </w:p>
    <w:p w14:paraId="15739AB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03F092" w14:textId="079128E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fyzické nebo právnické osobě, které bylo odňato oprávnění podle § 24 odst. 2 písm. b), odst. 3 písm. a), b), c) nebo d) nebo odst. 4 písm. a), b), c), d) nebo e), a to po dobu 3 let ode dne nabytí právní moci rozhodnutí o odnětí oprávnění, </w:t>
      </w:r>
    </w:p>
    <w:p w14:paraId="2530D57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79706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fyzické nebo právnické osobě po dobu 3 let ode dne nabytí právní moci rozhodnutí o zamítnutí insolvenčního návrhu proto, že majetek dlužníka nepostačuje k úhradě nákladů insolvenčního řízení nebo po dobu 3 let ode dne nabytí právní moci rozhodnutí o zrušení konkursu proto, že majetek dlužníka je zcela nepostačující pro uspokojení věřitelů, </w:t>
      </w:r>
    </w:p>
    <w:p w14:paraId="16D9C7C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BD30001" w14:textId="5695E51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fyzické nebo právnické osobě, jestliže soud v insolvenčním řízení nařídil předběžné opatření, jímž </w:t>
      </w:r>
      <w:r w:rsidRPr="00D92A25">
        <w:rPr>
          <w:rFonts w:ascii="Times New Roman" w:hAnsi="Times New Roman" w:cs="Times New Roman"/>
        </w:rPr>
        <w:lastRenderedPageBreak/>
        <w:t>tuto osobu, jejíž úpadek nebo hrozící úpadek se v tomto řízení řeší, omezil v nakládání s majetkovou podstatou a předběžný insolvenční správce nedal k úkonům této osoby souvisejícím se vznikem oprávnění písemný souhlas</w:t>
      </w:r>
      <w:r w:rsidRPr="004E688E">
        <w:rPr>
          <w:rFonts w:ascii="Times New Roman" w:hAnsi="Times New Roman" w:cs="Times New Roman"/>
          <w:strike/>
        </w:rPr>
        <w:t>, nebo</w:t>
      </w:r>
      <w:r w:rsidR="004E688E">
        <w:rPr>
          <w:rFonts w:ascii="Times New Roman" w:hAnsi="Times New Roman" w:cs="Times New Roman"/>
          <w:b/>
          <w:bCs/>
        </w:rPr>
        <w:t>,</w:t>
      </w:r>
      <w:r w:rsidRPr="00D92A25">
        <w:rPr>
          <w:rFonts w:ascii="Times New Roman" w:hAnsi="Times New Roman" w:cs="Times New Roman"/>
        </w:rPr>
        <w:t xml:space="preserve"> </w:t>
      </w:r>
    </w:p>
    <w:p w14:paraId="28B3FBD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D1E411" w14:textId="566EB63B"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e) fyzické nebo právnické osobě v průběhu insolvenčního řízení, na jejíž majetek byl prohlášen konkurs, a insolvenční správce nedal k úkonům této osoby souvisejícím se vznikem oprávnění písemný souhlas</w:t>
      </w:r>
      <w:r w:rsidRPr="004E688E">
        <w:rPr>
          <w:rFonts w:ascii="Times New Roman" w:hAnsi="Times New Roman" w:cs="Times New Roman"/>
          <w:strike/>
        </w:rPr>
        <w:t>.</w:t>
      </w:r>
      <w:r w:rsidR="004E688E" w:rsidRPr="004E688E">
        <w:rPr>
          <w:rFonts w:ascii="Times New Roman" w:hAnsi="Times New Roman" w:cs="Times New Roman"/>
          <w:b/>
          <w:bCs/>
        </w:rPr>
        <w:t>,</w:t>
      </w:r>
      <w:r w:rsidRPr="00D92A25">
        <w:rPr>
          <w:rFonts w:ascii="Times New Roman" w:hAnsi="Times New Roman" w:cs="Times New Roman"/>
        </w:rPr>
        <w:t xml:space="preserve"> </w:t>
      </w:r>
    </w:p>
    <w:p w14:paraId="7051DFC1" w14:textId="1001E5A7" w:rsidR="004E688E" w:rsidRDefault="004E688E">
      <w:pPr>
        <w:widowControl w:val="0"/>
        <w:autoSpaceDE w:val="0"/>
        <w:autoSpaceDN w:val="0"/>
        <w:adjustRightInd w:val="0"/>
        <w:spacing w:after="0" w:line="240" w:lineRule="auto"/>
        <w:jc w:val="both"/>
        <w:rPr>
          <w:rFonts w:ascii="Times New Roman" w:hAnsi="Times New Roman" w:cs="Times New Roman"/>
        </w:rPr>
      </w:pPr>
    </w:p>
    <w:p w14:paraId="6D4CADC2"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f) fyzické osobě, která</w:t>
      </w:r>
    </w:p>
    <w:p w14:paraId="31B2D8CC"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1. byla jediným nebo většinovým společníkem, statutárním orgánem nebo členem statutárního orgánu nebo členem kontrolního orgánu právnické osoby, u které trvá některá z překážek podle písmene a) až e), nebo u které by tato překážka trvala, pokud by nedošlo k zániku této právnické osoby, nebo</w:t>
      </w:r>
    </w:p>
    <w:p w14:paraId="3533E48C"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2. vykonávala funkci odborného zástupce u osoby, u které trvá některá z překážek podle písmene a) nebo b), bylo-li oprávnění odňato podle § 24 odst. 2 písm. b), odst. 3 písm. a), b) nebo c) nebo odst. 4 písm. a), b), c), d) nebo e), nebo u které by tato překážka trvala, pokud by nedošlo ke smrti nebo zániku této osoby,</w:t>
      </w:r>
    </w:p>
    <w:p w14:paraId="22D3B1EB"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 xml:space="preserve">v době vzniku této překážky, </w:t>
      </w:r>
    </w:p>
    <w:p w14:paraId="2E5D3CCB"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p>
    <w:p w14:paraId="49F208F8"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g) právnické osobě, jejímž jediným nebo většinovým společníkem, statutárním orgánem nebo členem statutárního orgánu nebo členem kontrolního orgánu je osoba, u které trvá některá z překážek podle písmene a) až e), nebo osoba, která</w:t>
      </w:r>
    </w:p>
    <w:p w14:paraId="654EE809"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1. byla jediným nebo většinovým společníkem, statutárním orgánem nebo členem statutárního orgánu nebo členem kontrolního orgánu právnické osoby, u které trvá některá z překážek podle písmene a) až e), nebo u které by tato překážka trvala, pokud by nedošlo k zániku této právnické osoby, nebo</w:t>
      </w:r>
    </w:p>
    <w:p w14:paraId="1F288839" w14:textId="77777777"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2. byla odborným zástupcem osoby, u které trvá některá z překážek podle písm. a) nebo b), bylo-li oprávnění odňato podle § 24 odst. 2 písm. b), odst. 3 písm. a), b) nebo c) nebo odst. 4 písm. a), b), c), d) nebo e), nebo u které by tato překážka trvala, pokud by nedošlo ke smrti nebo zániku této osoby,</w:t>
      </w:r>
    </w:p>
    <w:p w14:paraId="33D3F8EE" w14:textId="70FEBC36" w:rsidR="004E688E" w:rsidRPr="004E688E" w:rsidRDefault="004E688E" w:rsidP="004E688E">
      <w:pPr>
        <w:widowControl w:val="0"/>
        <w:autoSpaceDE w:val="0"/>
        <w:autoSpaceDN w:val="0"/>
        <w:adjustRightInd w:val="0"/>
        <w:spacing w:after="0" w:line="240" w:lineRule="auto"/>
        <w:jc w:val="both"/>
        <w:rPr>
          <w:rFonts w:ascii="Times New Roman" w:hAnsi="Times New Roman" w:cs="Times New Roman"/>
          <w:b/>
          <w:bCs/>
        </w:rPr>
      </w:pPr>
      <w:r w:rsidRPr="004E688E">
        <w:rPr>
          <w:rFonts w:ascii="Times New Roman" w:hAnsi="Times New Roman" w:cs="Times New Roman"/>
          <w:b/>
          <w:bCs/>
        </w:rPr>
        <w:t>v době vzniku této překážky.</w:t>
      </w:r>
    </w:p>
    <w:p w14:paraId="5E271C0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D6BB0DC" w14:textId="4B4223A2"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18</w:t>
      </w:r>
    </w:p>
    <w:p w14:paraId="476C99C0"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C532C93"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Žádost o udělení oprávnění k poskytování zdravotních služeb </w:t>
      </w:r>
    </w:p>
    <w:p w14:paraId="0DE1C45E"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9371022" w14:textId="592484A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Žádost o udělení oprávnění k poskytování zdravotních služeb kromě náležitostí stanovených správním řádem obsahuje, </w:t>
      </w:r>
    </w:p>
    <w:p w14:paraId="4072B4D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90FA7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je-li žadatelem fyzická osoba </w:t>
      </w:r>
    </w:p>
    <w:p w14:paraId="53E691C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žadatele, </w:t>
      </w:r>
    </w:p>
    <w:p w14:paraId="4F748A7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2. identifikační číslo osoby</w:t>
      </w:r>
      <w:r w:rsidRPr="00D92A25">
        <w:rPr>
          <w:rFonts w:ascii="Times New Roman" w:hAnsi="Times New Roman" w:cs="Times New Roman"/>
          <w:vertAlign w:val="superscript"/>
        </w:rPr>
        <w:t>17)</w:t>
      </w:r>
      <w:r w:rsidRPr="00D92A25">
        <w:rPr>
          <w:rFonts w:ascii="Times New Roman" w:hAnsi="Times New Roman" w:cs="Times New Roman"/>
        </w:rPr>
        <w:t xml:space="preserve"> (dále jen „identifikační číslo“), bylo-li přiděleno, </w:t>
      </w:r>
    </w:p>
    <w:p w14:paraId="44F0D00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odborného zástupce, jestliže musí být ustanoven, </w:t>
      </w:r>
    </w:p>
    <w:p w14:paraId="65693305" w14:textId="7FA46F8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4. formu zdravotní péče, obory zdravotní péče, popřípadě druh zdravotní péče podle § 5 odst. 2 písm. f) až i) nebo název zdravotní služby podle § 2 odst. 2 písm. d) až f) a i), a to pro každé místo poskytování zdravotních služeb; jde-li pouze o provádění prohlídek těl zemřelých mimo zdravotnické zařízení nebo jde-li o </w:t>
      </w:r>
      <w:r w:rsidRPr="004E688E">
        <w:rPr>
          <w:rFonts w:ascii="Times New Roman" w:hAnsi="Times New Roman" w:cs="Times New Roman"/>
          <w:strike/>
        </w:rPr>
        <w:t>hospic</w:t>
      </w:r>
      <w:r w:rsidR="004E688E">
        <w:rPr>
          <w:rFonts w:ascii="Times New Roman" w:hAnsi="Times New Roman" w:cs="Times New Roman"/>
        </w:rPr>
        <w:t xml:space="preserve"> </w:t>
      </w:r>
      <w:r w:rsidR="004E688E" w:rsidRPr="004E688E">
        <w:rPr>
          <w:rFonts w:ascii="Times New Roman" w:hAnsi="Times New Roman" w:cs="Times New Roman"/>
          <w:b/>
          <w:bCs/>
        </w:rPr>
        <w:t>poskytování zdravotních služeb ve zdravotnických zařízeních uvedených v části čtvrté hlavě III až VI</w:t>
      </w:r>
      <w:r w:rsidRPr="00D92A25">
        <w:rPr>
          <w:rFonts w:ascii="Times New Roman" w:hAnsi="Times New Roman" w:cs="Times New Roman"/>
        </w:rPr>
        <w:t xml:space="preserve">, uvede se tato skutečnost, </w:t>
      </w:r>
    </w:p>
    <w:p w14:paraId="0FD7338A" w14:textId="66FDD97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5. adresu </w:t>
      </w:r>
      <w:r w:rsidRPr="004E688E">
        <w:rPr>
          <w:rFonts w:ascii="Times New Roman" w:hAnsi="Times New Roman" w:cs="Times New Roman"/>
          <w:strike/>
        </w:rPr>
        <w:t>sídla a</w:t>
      </w:r>
      <w:r w:rsidRPr="00D92A25">
        <w:rPr>
          <w:rFonts w:ascii="Times New Roman" w:hAnsi="Times New Roman" w:cs="Times New Roman"/>
        </w:rPr>
        <w:t xml:space="preserve"> místa, popřípadě míst poskytování zdravotních služeb, v případě zdravotnické dopravní služby nebo přepravy pacientů neodkladné péče adresu místa jednotlivých pracovišť; jde-li o </w:t>
      </w:r>
      <w:r w:rsidRPr="00D92A25">
        <w:rPr>
          <w:rFonts w:ascii="Times New Roman" w:hAnsi="Times New Roman" w:cs="Times New Roman"/>
        </w:rPr>
        <w:lastRenderedPageBreak/>
        <w:t xml:space="preserve">poskytovatele, který je povinen podle § 11 odst. 5 mít kontaktní pracoviště, adresu místa kontaktního pracoviště, </w:t>
      </w:r>
    </w:p>
    <w:p w14:paraId="4DE0FE1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6. datum, k němuž žadatel hodlá zahájit poskytování zdravotních služeb, </w:t>
      </w:r>
    </w:p>
    <w:p w14:paraId="4B81753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7. dobu, po kterou žadatel hodlá zdravotní služby poskytovat, pokud žádá o udělení oprávnění na dobu určitou, </w:t>
      </w:r>
    </w:p>
    <w:p w14:paraId="407B11F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C6D90D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je-li žadatelem právnická osoba </w:t>
      </w:r>
    </w:p>
    <w:p w14:paraId="225A6CF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obchodní firmu nebo název, adresu sídla, v případě právnické osoby se sídlem mimo území České republiky též místo usazení závodu nebo organizační složky závodu právnické osoby na území České republiky, </w:t>
      </w:r>
    </w:p>
    <w:p w14:paraId="0212DF9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bude-li poskytování zdravotních služeb zajišťováno organizační složkou státu nebo organizační složkou územního samosprávného celku její název, adresu sídla a identifikační číslo a název jejího zřizovatele, a dále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údaje o vedoucím organizační složky státu se neuvádějí v případě Bezpečnostní informační služby a Úřadu pro zahraniční styky a informace, </w:t>
      </w:r>
    </w:p>
    <w:p w14:paraId="2917EBD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údaje uvedené v písmenu a) bodě 3 o odborném zástupci a osobách, které jsou statutárním orgánem žadatele nebo jeho členy nebo které jednají jménem právnické osoby zapisované do obchodního rejstříku nebo obdobného rejstříku před jejím vznikem, </w:t>
      </w:r>
    </w:p>
    <w:p w14:paraId="15BE432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4. adresu </w:t>
      </w:r>
      <w:r w:rsidRPr="00A55FB1">
        <w:rPr>
          <w:rFonts w:ascii="Times New Roman" w:hAnsi="Times New Roman" w:cs="Times New Roman"/>
          <w:strike/>
        </w:rPr>
        <w:t>sídla a</w:t>
      </w:r>
      <w:r w:rsidRPr="00D92A25">
        <w:rPr>
          <w:rFonts w:ascii="Times New Roman" w:hAnsi="Times New Roman" w:cs="Times New Roman"/>
        </w:rPr>
        <w:t xml:space="preserve"> místa, popřípadě míst poskytování zdravotních služeb, v případě zdravotnické záchranné služby, zdravotnické dopravní služby nebo přepravy pacientů neodkladné péče adresu místa jednotlivých pracovišť a v případě poskytování domácí péče adresu místa kontaktního pracoviště, </w:t>
      </w:r>
    </w:p>
    <w:p w14:paraId="3F22658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5. údaje uvedené v písmenu a) bodech 2, 4, 6 a 7. </w:t>
      </w:r>
    </w:p>
    <w:p w14:paraId="259D3D9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C508C0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Žadatel k žádosti o udělení oprávnění k poskytování zdravotních služeb předloží, </w:t>
      </w:r>
    </w:p>
    <w:p w14:paraId="59185E3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E2C82F" w14:textId="39C24F5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je-li žadatelem fyzická osoba uvedená v § 16 odst. 1 </w:t>
      </w:r>
    </w:p>
    <w:p w14:paraId="15267E0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doklady o způsobilosti k samostatnému výkonu zdravotnického povolání, má-li tuto způsobilost, </w:t>
      </w:r>
    </w:p>
    <w:p w14:paraId="00BCB86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doklad o bezúhonnosti, </w:t>
      </w:r>
    </w:p>
    <w:p w14:paraId="62FBA25B" w14:textId="07FE559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v případě ustanovení odborného zástupce doklady o způsobilosti odborného zástupce k samostatnému výkonu zdravotnického povolání, doklad o bezúhonnosti a prohlášení odborného zástupce, že souhlasí s ustanovením do funkce odborného zástupce a že u něj netrvá žádný z důvodů uvedených v § 14 odst. 1 a 3, pro který by nemohl funkci odborného zástupce vykonávat, </w:t>
      </w:r>
    </w:p>
    <w:p w14:paraId="6A9073D2" w14:textId="655BF3D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4. seznam zdravotnických pracovníků a jiných odborných pracovníků, kteří budou vykonávat zdravotnické povolání v pracovněprávním nebo obdobném vztahu k žadateli, a to v rozsahu požadavků na minimální personální zabezpečení zdravotních služeb. U lékařů, zubních lékařů a farmaceutů způsobilých k samostatnému výkonu zdravotnického povolání se v seznamu uvede jméno, popřípadě jména, příjmení, obor, v němž mají způsobilost k samostatnému výkonu zdravotnického povolání a jejich týdenní pracovní doba; u vedoucích zaměstnanců se uvede též jejich pracovní zařazení. U ostatních zdravotnických pracovníků a jiných odborných pracovníků se v seznamu uvede pouze jejich počet v členění podle odborné způsobilosti. Seznam se člení podle zařazení pracovníků k jednotlivým formám a oborům zdravotní péče, popřípadě druhům zdravotní péče podle § 5 odst. 2 písm. f) až i) nebo zdravotním službám podle § 2 odst. 2 písm. d) až f) a i); v případě více míst poskytování zdravotních služeb se seznam člení též podle těchto míst, </w:t>
      </w:r>
    </w:p>
    <w:p w14:paraId="42B820C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5. prohlášení, že zdravotnické zařízení je pro poskytování zdravotních služeb technicky a věcně vybaveno podle tohoto zákona, </w:t>
      </w:r>
    </w:p>
    <w:p w14:paraId="2CCE0B7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6. souhlasné závazné stanovisko vydané Státním ústavem pro kontrolu léčiv k technickému a věcnému vybavení zdravotnického zařízení, jde-li o poskytování lékárenské péče, </w:t>
      </w:r>
    </w:p>
    <w:p w14:paraId="779AD5A1" w14:textId="3F004FDC" w:rsidR="00E620DD" w:rsidRPr="00D6652A" w:rsidRDefault="009854F1">
      <w:pPr>
        <w:widowControl w:val="0"/>
        <w:autoSpaceDE w:val="0"/>
        <w:autoSpaceDN w:val="0"/>
        <w:adjustRightInd w:val="0"/>
        <w:spacing w:after="0" w:line="240" w:lineRule="auto"/>
        <w:jc w:val="both"/>
        <w:rPr>
          <w:rFonts w:ascii="Times New Roman" w:hAnsi="Times New Roman" w:cs="Times New Roman"/>
          <w:strike/>
        </w:rPr>
      </w:pPr>
      <w:r w:rsidRPr="00D6652A">
        <w:rPr>
          <w:rFonts w:ascii="Times New Roman" w:hAnsi="Times New Roman" w:cs="Times New Roman"/>
          <w:strike/>
        </w:rPr>
        <w:t xml:space="preserve">7. souhlas ministerstva s poskytováním lázeňské léčebně rehabilitační péče, jde-li o poskytování této péče, </w:t>
      </w:r>
    </w:p>
    <w:p w14:paraId="0A047854" w14:textId="54480592" w:rsidR="005C76C5" w:rsidRPr="00D6652A" w:rsidRDefault="005C76C5">
      <w:pPr>
        <w:widowControl w:val="0"/>
        <w:autoSpaceDE w:val="0"/>
        <w:autoSpaceDN w:val="0"/>
        <w:adjustRightInd w:val="0"/>
        <w:spacing w:after="0" w:line="240" w:lineRule="auto"/>
        <w:jc w:val="both"/>
        <w:rPr>
          <w:rFonts w:ascii="Times New Roman" w:hAnsi="Times New Roman" w:cs="Times New Roman"/>
          <w:b/>
          <w:bCs/>
        </w:rPr>
      </w:pPr>
      <w:r w:rsidRPr="00D6652A">
        <w:rPr>
          <w:rFonts w:ascii="Times New Roman" w:hAnsi="Times New Roman" w:cs="Times New Roman"/>
          <w:b/>
          <w:bCs/>
        </w:rPr>
        <w:t>7. povolení ministerstva k využívání zdroje nebo povolení k využívání klimatických podmínek příznivých k léčení</w:t>
      </w:r>
      <w:r w:rsidRPr="00D6652A">
        <w:rPr>
          <w:rFonts w:ascii="Times New Roman" w:hAnsi="Times New Roman" w:cs="Times New Roman"/>
          <w:b/>
          <w:bCs/>
          <w:vertAlign w:val="superscript"/>
        </w:rPr>
        <w:t>12)</w:t>
      </w:r>
      <w:r w:rsidR="00D6652A">
        <w:rPr>
          <w:rFonts w:ascii="Times New Roman" w:hAnsi="Times New Roman" w:cs="Times New Roman"/>
          <w:b/>
          <w:bCs/>
        </w:rPr>
        <w:t>,</w:t>
      </w:r>
      <w:r w:rsidRPr="00D6652A">
        <w:rPr>
          <w:rFonts w:ascii="Times New Roman" w:hAnsi="Times New Roman" w:cs="Times New Roman"/>
          <w:b/>
          <w:bCs/>
        </w:rPr>
        <w:t xml:space="preserve"> jde-li o poskytování lázeňské léčebně rehabilitační péče,</w:t>
      </w:r>
    </w:p>
    <w:p w14:paraId="0A0275E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8. rozhodnutí o schválení provozního řádu zdravotnického zařízení vydané orgánem ochrany veřejného </w:t>
      </w:r>
      <w:r w:rsidRPr="00D92A25">
        <w:rPr>
          <w:rFonts w:ascii="Times New Roman" w:hAnsi="Times New Roman" w:cs="Times New Roman"/>
        </w:rPr>
        <w:lastRenderedPageBreak/>
        <w:t xml:space="preserve">zdraví a provozní řád, </w:t>
      </w:r>
    </w:p>
    <w:p w14:paraId="1B72E96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9. doklad, z něhož vyplývá oprávnění žadatele užívat prostory k poskytování zdravotních služeb, </w:t>
      </w:r>
    </w:p>
    <w:p w14:paraId="2271DCC1" w14:textId="3A420145"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10. doklad prokazující povolení k pobytu na území České republiky žadatele a odborného zástupce, byl-li ustanoven, pokud mají povinnost takové povolení mít, </w:t>
      </w:r>
    </w:p>
    <w:p w14:paraId="2EB80AA2" w14:textId="62D75BD8" w:rsidR="000E6D7E" w:rsidRPr="000E6D7E" w:rsidRDefault="000E6D7E" w:rsidP="000E6D7E">
      <w:pPr>
        <w:widowControl w:val="0"/>
        <w:autoSpaceDE w:val="0"/>
        <w:autoSpaceDN w:val="0"/>
        <w:adjustRightInd w:val="0"/>
        <w:spacing w:after="0" w:line="240" w:lineRule="auto"/>
        <w:jc w:val="both"/>
        <w:rPr>
          <w:rFonts w:ascii="Times New Roman" w:hAnsi="Times New Roman" w:cs="Times New Roman"/>
          <w:b/>
          <w:bCs/>
        </w:rPr>
      </w:pPr>
      <w:r w:rsidRPr="000E6D7E">
        <w:rPr>
          <w:rFonts w:ascii="Times New Roman" w:hAnsi="Times New Roman" w:cs="Times New Roman"/>
          <w:b/>
          <w:bCs/>
        </w:rPr>
        <w:t>11. doklad prokazující splnění podmínky podle § 44d, jde-li o centrum duševního zdraví,</w:t>
      </w:r>
    </w:p>
    <w:p w14:paraId="11378704" w14:textId="19F11131" w:rsidR="000E6D7E" w:rsidRPr="000E6D7E" w:rsidRDefault="000E6D7E" w:rsidP="000E6D7E">
      <w:pPr>
        <w:widowControl w:val="0"/>
        <w:autoSpaceDE w:val="0"/>
        <w:autoSpaceDN w:val="0"/>
        <w:adjustRightInd w:val="0"/>
        <w:spacing w:after="0" w:line="240" w:lineRule="auto"/>
        <w:jc w:val="both"/>
        <w:rPr>
          <w:rFonts w:ascii="Times New Roman" w:hAnsi="Times New Roman" w:cs="Times New Roman"/>
          <w:b/>
          <w:bCs/>
        </w:rPr>
      </w:pPr>
      <w:r w:rsidRPr="000E6D7E">
        <w:rPr>
          <w:rFonts w:ascii="Times New Roman" w:hAnsi="Times New Roman" w:cs="Times New Roman"/>
          <w:b/>
          <w:bCs/>
        </w:rPr>
        <w:t>12. doklad prokazující splnění podmínek podle § 44g, jde-li o urgentní příjem,</w:t>
      </w:r>
    </w:p>
    <w:p w14:paraId="052EB002" w14:textId="6EDFA0B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0E6D7E">
        <w:rPr>
          <w:rFonts w:ascii="Times New Roman" w:hAnsi="Times New Roman" w:cs="Times New Roman"/>
          <w:strike/>
        </w:rPr>
        <w:t>11.</w:t>
      </w:r>
      <w:r w:rsidR="000E6D7E">
        <w:rPr>
          <w:rFonts w:ascii="Times New Roman" w:hAnsi="Times New Roman" w:cs="Times New Roman"/>
        </w:rPr>
        <w:t xml:space="preserve"> </w:t>
      </w:r>
      <w:r w:rsidR="000E6D7E" w:rsidRPr="000E6D7E">
        <w:rPr>
          <w:rFonts w:ascii="Times New Roman" w:hAnsi="Times New Roman" w:cs="Times New Roman"/>
          <w:b/>
          <w:bCs/>
        </w:rPr>
        <w:t>13.</w:t>
      </w:r>
      <w:r w:rsidRPr="00D92A25">
        <w:rPr>
          <w:rFonts w:ascii="Times New Roman" w:hAnsi="Times New Roman" w:cs="Times New Roman"/>
        </w:rPr>
        <w:t xml:space="preserve"> prohlášení, že u žadatele netrvá žádná z překážek pro udělení oprávnění uvedených v § 17 písm. a) až c) </w:t>
      </w:r>
      <w:r w:rsidR="000E6D7E" w:rsidRPr="000E6D7E">
        <w:rPr>
          <w:rFonts w:ascii="Times New Roman" w:hAnsi="Times New Roman" w:cs="Times New Roman"/>
          <w:b/>
          <w:bCs/>
        </w:rPr>
        <w:t>nebo f)</w:t>
      </w:r>
      <w:r w:rsidR="000E6D7E" w:rsidRPr="000E6D7E">
        <w:rPr>
          <w:rFonts w:ascii="Times New Roman" w:hAnsi="Times New Roman" w:cs="Times New Roman"/>
        </w:rPr>
        <w:t xml:space="preserve"> </w:t>
      </w:r>
      <w:r w:rsidRPr="00D92A25">
        <w:rPr>
          <w:rFonts w:ascii="Times New Roman" w:hAnsi="Times New Roman" w:cs="Times New Roman"/>
        </w:rPr>
        <w:t xml:space="preserve">a písemný souhlas předběžného insolvenčního správce nebo insolvenčního správce v případě, kdy nevydání tohoto souhlasu by bylo překážkou pro udělení oprávnění uvedenou v § 17 písm. d) nebo e), </w:t>
      </w:r>
    </w:p>
    <w:p w14:paraId="6B22F2A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6C4A84C" w14:textId="6499735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je-li žadatelem fyzická osoba uvedená v § 16 odst. 2 </w:t>
      </w:r>
    </w:p>
    <w:p w14:paraId="3179302C" w14:textId="7A335E0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doklady o způsobilosti k samostatnému výkonu zdravotnického povolání a doklady uvedené v písmenu a) bodech 2, 10 a </w:t>
      </w:r>
      <w:r w:rsidRPr="000E6D7E">
        <w:rPr>
          <w:rFonts w:ascii="Times New Roman" w:hAnsi="Times New Roman" w:cs="Times New Roman"/>
          <w:strike/>
        </w:rPr>
        <w:t>11</w:t>
      </w:r>
      <w:r w:rsidR="000E6D7E">
        <w:rPr>
          <w:rFonts w:ascii="Times New Roman" w:hAnsi="Times New Roman" w:cs="Times New Roman"/>
        </w:rPr>
        <w:t xml:space="preserve"> </w:t>
      </w:r>
      <w:r w:rsidR="000E6D7E" w:rsidRPr="000E6D7E">
        <w:rPr>
          <w:rFonts w:ascii="Times New Roman" w:hAnsi="Times New Roman" w:cs="Times New Roman"/>
          <w:b/>
          <w:bCs/>
        </w:rPr>
        <w:t>13</w:t>
      </w:r>
      <w:r w:rsidRPr="00D92A25">
        <w:rPr>
          <w:rFonts w:ascii="Times New Roman" w:hAnsi="Times New Roman" w:cs="Times New Roman"/>
        </w:rPr>
        <w:t xml:space="preserve">, </w:t>
      </w:r>
    </w:p>
    <w:p w14:paraId="1139C32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smlouvu s poskytovatelem, který provozuje zdravotnické zařízení v němž bude žadatel zdravotní služby poskytovat, opravňující žadatele využívat technické a věcné vybavení zdravotnického zařízení a personální zabezpečení zdravotních služeb tohoto poskytovatele k poskytování zdravotních služeb; pokud smlouvou není zajištěno nebo ze smlouvy nevyplývá splnění všech požadavků na technické a věcné vybavení zdravotnického zařízení a personální zabezpečení zdravotních služeb, které hodlá žadatel poskytovat, je žadatel povinen prokázat splnění požadavků nezajištěných smlouvou doklady uvedenými v písmenu a) v bodech 4 až 8, </w:t>
      </w:r>
    </w:p>
    <w:p w14:paraId="7001823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4ED754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je-li žadatelem právnická osoba </w:t>
      </w:r>
    </w:p>
    <w:p w14:paraId="24B859C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doklad o tom, že právnická osoba byla zřízena nebo založena, pokud se nezapisuje do obchodního nebo obdobného rejstříku nebo pokud zápis ještě nebyl proveden; je-li žadatelem právnická osoba se sídlem mimo území České republiky, předloží se výpis z obchodního nebo obdobného rejstříku vedeného ve státě sídla a doklad o tom, že právnická osoba, popřípadě závod nebo organizační složka závodu právnické osoby na území České republiky byly zapsány do obchodního rejstříku, pokud zápis již byl proveden; doklad o zápisu do obchodního nebo obdobného rejstříku nebo výpis z těchto rejstříků nesmí být starší 3 měsíců; doklady uvedené v tomto bodě se k žádosti nepřikládají, jde-li o právnickou osobu zřízenou na území České republiky zákonem nebo bude-li poskytování zdravotních služeb zajišťováno organizační složkou státu nebo územního samosprávného celku, </w:t>
      </w:r>
    </w:p>
    <w:p w14:paraId="4F597B0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doklad o bezúhonnosti osob, které jsou statutárním orgánem žadatele nebo jeho členy, </w:t>
      </w:r>
    </w:p>
    <w:p w14:paraId="36D2149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doklad o bezúhonnosti vedoucího organizační složky státu nebo organizační složky územního samosprávného celku, bude-li poskytování zdravotních služeb zajišťováno touto organizační složkou, </w:t>
      </w:r>
    </w:p>
    <w:p w14:paraId="346D86AE" w14:textId="7A80B7F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4. doklady uvedené v písmenu a) bodech 3 až </w:t>
      </w:r>
      <w:r w:rsidRPr="000E6D7E">
        <w:rPr>
          <w:rFonts w:ascii="Times New Roman" w:hAnsi="Times New Roman" w:cs="Times New Roman"/>
          <w:strike/>
        </w:rPr>
        <w:t>10</w:t>
      </w:r>
      <w:r w:rsidR="000E6D7E">
        <w:rPr>
          <w:rFonts w:ascii="Times New Roman" w:hAnsi="Times New Roman" w:cs="Times New Roman"/>
        </w:rPr>
        <w:t xml:space="preserve"> </w:t>
      </w:r>
      <w:r w:rsidR="000E6D7E" w:rsidRPr="000E6D7E">
        <w:rPr>
          <w:rFonts w:ascii="Times New Roman" w:hAnsi="Times New Roman" w:cs="Times New Roman"/>
          <w:b/>
          <w:bCs/>
        </w:rPr>
        <w:t>13</w:t>
      </w:r>
      <w:r w:rsidRPr="00D92A25">
        <w:rPr>
          <w:rFonts w:ascii="Times New Roman" w:hAnsi="Times New Roman" w:cs="Times New Roman"/>
        </w:rPr>
        <w:t xml:space="preserve">, </w:t>
      </w:r>
    </w:p>
    <w:p w14:paraId="68D48B2A" w14:textId="7F6AAC5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5. v případě poskytování zdravotnické záchranné služby doklad o tom, že žadatel byl zřízen krajem jako příspěvková organizace podle zákona o zdravotnické záchranné službě a doklad, z něhož vyplývá oprávnění žadatele využívat linku národního tísňového čísla 155, </w:t>
      </w:r>
    </w:p>
    <w:p w14:paraId="3CEBAED0" w14:textId="424B6FA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6. prohlášení, že u žadatele netrvá žádná z překážek pro udělení oprávnění uvedených v § 17 písm. </w:t>
      </w:r>
      <w:r w:rsidRPr="000E6D7E">
        <w:rPr>
          <w:rFonts w:ascii="Times New Roman" w:hAnsi="Times New Roman" w:cs="Times New Roman"/>
          <w:strike/>
        </w:rPr>
        <w:t>b) a c)</w:t>
      </w:r>
      <w:r w:rsidRPr="00D92A25">
        <w:rPr>
          <w:rFonts w:ascii="Times New Roman" w:hAnsi="Times New Roman" w:cs="Times New Roman"/>
        </w:rPr>
        <w:t xml:space="preserve"> </w:t>
      </w:r>
      <w:r w:rsidR="000E6D7E" w:rsidRPr="000E6D7E">
        <w:rPr>
          <w:rFonts w:ascii="Times New Roman" w:hAnsi="Times New Roman" w:cs="Times New Roman"/>
          <w:b/>
          <w:bCs/>
        </w:rPr>
        <w:t>a) až c) nebo g)</w:t>
      </w:r>
      <w:r w:rsidR="000E6D7E" w:rsidRPr="000E6D7E">
        <w:rPr>
          <w:rFonts w:ascii="Times New Roman" w:hAnsi="Times New Roman" w:cs="Times New Roman"/>
        </w:rPr>
        <w:t xml:space="preserve"> </w:t>
      </w:r>
      <w:r w:rsidRPr="00D92A25">
        <w:rPr>
          <w:rFonts w:ascii="Times New Roman" w:hAnsi="Times New Roman" w:cs="Times New Roman"/>
        </w:rPr>
        <w:t xml:space="preserve">a písemný souhlas předběžného insolvenčního správce nebo insolvenčního správce v případě, kdy nevydání tohoto souhlasu by bylo překážkou pro udělení oprávnění uvedenou v § 17 písm. d) nebo e). </w:t>
      </w:r>
    </w:p>
    <w:p w14:paraId="389E324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7FAFFDF" w14:textId="23ECB25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Je-li žadatelem o udělení oprávnění k poskytování zdravotních služeb osoba, která je nabyvatelem majetkových práv vztahujících se k poskytování zdravotních služeb dosavadním poskytovatelem, připojí k žádosti též doklady prokazující převod nebo přechod majetkových práv na žadatele. Předložení dokladu uvedeného v odstavci 2 písm. a) bodu 4 lze nahradit prohlášením žadatele o tom, že nedošlo ke změnám údajů v těchto dokladech předložených dosavadním poskytovatelem; v tomto případě se rovněž nepředkládá doklad uvedený v odstavci 2 písm. a) bodě 6. Je-li žadatelem o udělení oprávnění k poskytování zdravotních služeb osoba, která pokračuje v poskytování zdravotních služeb podle § 27, platí pro předložení dokladů věty první a druhá obdobně. </w:t>
      </w:r>
    </w:p>
    <w:p w14:paraId="6336C51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733A3E0" w14:textId="4320C11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V případě poskytování pouze dlouhodobé lůžkové péče jen zdravotnickými pracovníky nelékařského povolání žadatel k žádosti o udělení oprávnění k poskytování zdravotních služeb předloží </w:t>
      </w:r>
      <w:r w:rsidRPr="00D92A25">
        <w:rPr>
          <w:rFonts w:ascii="Times New Roman" w:hAnsi="Times New Roman" w:cs="Times New Roman"/>
        </w:rPr>
        <w:lastRenderedPageBreak/>
        <w:t xml:space="preserve">smlouvu s poskytovatelem ambulantní péče v oboru všeobecné praktické lékařství nebo v oboru praktické lékařství pro děti a dorost </w:t>
      </w:r>
      <w:r w:rsidR="000E6D7E" w:rsidRPr="000E6D7E">
        <w:rPr>
          <w:rFonts w:ascii="Times New Roman" w:hAnsi="Times New Roman" w:cs="Times New Roman"/>
          <w:b/>
          <w:bCs/>
        </w:rPr>
        <w:t>nebo pediatrie</w:t>
      </w:r>
      <w:r w:rsidR="000E6D7E">
        <w:rPr>
          <w:rFonts w:ascii="Times New Roman" w:hAnsi="Times New Roman" w:cs="Times New Roman"/>
        </w:rPr>
        <w:t xml:space="preserve"> </w:t>
      </w:r>
      <w:r w:rsidRPr="00D92A25">
        <w:rPr>
          <w:rFonts w:ascii="Times New Roman" w:hAnsi="Times New Roman" w:cs="Times New Roman"/>
        </w:rPr>
        <w:t xml:space="preserve">o zajištění akutní zdravotní péče pacientům. </w:t>
      </w:r>
    </w:p>
    <w:p w14:paraId="23229BC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1BEB4C7" w14:textId="14DC7231"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19</w:t>
      </w:r>
    </w:p>
    <w:p w14:paraId="0C29F27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0476D3D"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Rozhodnutí o udělení oprávnění k poskytování zdravotních služeb </w:t>
      </w:r>
    </w:p>
    <w:p w14:paraId="0F369BDD"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3D062841" w14:textId="6A30338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Rozhodnutí o udělení oprávnění k poskytování zdravotních služeb fyzické osobě kromě náležitostí stanovených správním řádem obsahuje </w:t>
      </w:r>
    </w:p>
    <w:p w14:paraId="30431D9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D29A0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jméno, popřípadě jména, příjmení poskytovatele a odborného zástupce, musí-li být ustanoven, a adresu místa jejich trvalého pobytu na území České republiky nebo v případě fyzické osoby bez trvalého pobytu na území České republiky adresu bydliště mimo území České republiky a popřípadě adresu místa hlášeného pobytu na území České republiky, identifikační číslo poskytovatele, bylo-li přiděleno, a datum jejich narození, </w:t>
      </w:r>
    </w:p>
    <w:p w14:paraId="3F6C8BB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237A3CC" w14:textId="619B328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formu zdravotní péče, obory zdravotní péče, popřípadě druh zdravotní péče podle § 5 odst. 2 písm. f) až i) nebo název zdravotní služby podle § 2 odst. 2 písm. d) až f) a i), a to pro každé místo poskytování zdravotních služeb; jde-li pouze o provádění prohlídek těl zemřelých mimo zdravotnické zařízení, uvede se tato skutečnost; jde-li o </w:t>
      </w:r>
      <w:r w:rsidRPr="007254A6">
        <w:rPr>
          <w:rFonts w:ascii="Times New Roman" w:hAnsi="Times New Roman" w:cs="Times New Roman"/>
          <w:strike/>
        </w:rPr>
        <w:t>hospic, uvádí se rovněž tato skutečnost</w:t>
      </w:r>
      <w:r w:rsidR="007254A6" w:rsidRPr="007254A6">
        <w:t xml:space="preserve"> </w:t>
      </w:r>
      <w:bookmarkStart w:id="4" w:name="_Hlk149565389"/>
      <w:r w:rsidR="007254A6" w:rsidRPr="007254A6">
        <w:rPr>
          <w:rFonts w:ascii="Times New Roman" w:hAnsi="Times New Roman" w:cs="Times New Roman"/>
          <w:b/>
          <w:bCs/>
        </w:rPr>
        <w:t>poskytování zdravotních služeb ve zdravotnických zařízeních uvedených v části čtvrté hlavě III až VI, uvede se tato skutečnost</w:t>
      </w:r>
      <w:bookmarkEnd w:id="4"/>
      <w:r w:rsidRPr="00D92A25">
        <w:rPr>
          <w:rFonts w:ascii="Times New Roman" w:hAnsi="Times New Roman" w:cs="Times New Roman"/>
        </w:rPr>
        <w:t xml:space="preserve">, </w:t>
      </w:r>
    </w:p>
    <w:p w14:paraId="6B93A02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74BABD" w14:textId="1E8E8C3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adresu </w:t>
      </w:r>
      <w:r w:rsidRPr="007254A6">
        <w:rPr>
          <w:rFonts w:ascii="Times New Roman" w:hAnsi="Times New Roman" w:cs="Times New Roman"/>
          <w:strike/>
        </w:rPr>
        <w:t>sídla a</w:t>
      </w:r>
      <w:r w:rsidRPr="00D92A25">
        <w:rPr>
          <w:rFonts w:ascii="Times New Roman" w:hAnsi="Times New Roman" w:cs="Times New Roman"/>
        </w:rPr>
        <w:t xml:space="preserve"> místa, popřípadě míst poskytování zdravotních služeb, v případě poskytovatele zdravotnické záchranné služby, zdravotnické dopravní služby nebo přepravy pacientů neodkladné péče adresy míst jednotlivých pracovišť; jde-li o poskytovatele, který je povinen podle § 11 odst. 5 mít kontaktní pracoviště, adresu místa kontaktního pracoviště, </w:t>
      </w:r>
    </w:p>
    <w:p w14:paraId="2E2C96C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A18AB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dobu, na kterou se oprávnění uděluje, žádá-li žadatel o udělení oprávnění na dobu určitou, </w:t>
      </w:r>
    </w:p>
    <w:p w14:paraId="7353655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62E8B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datum zahájení poskytování zdravotních služeb. </w:t>
      </w:r>
    </w:p>
    <w:p w14:paraId="2A86539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E4116D9" w14:textId="511E701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Rozhodnutí o udělení oprávnění k poskytování zdravotních služeb právnické osobě kromě náležitostí stanovených správním řádem obsahuje </w:t>
      </w:r>
    </w:p>
    <w:p w14:paraId="22168AF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5DE744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obchodní firmu nebo název poskytovatele, adresu jeho sídla, v případě právnické osoby se sídlem mimo území České republiky též adresu místa usazení závodu nebo organizační složky závodu právnické osoby na území České republiky, a identifikační číslo, bylo-li přiděleno, </w:t>
      </w:r>
    </w:p>
    <w:p w14:paraId="5220CC3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F477229" w14:textId="77777777" w:rsidR="00E620DD" w:rsidRPr="007254A6" w:rsidRDefault="009854F1">
      <w:pPr>
        <w:widowControl w:val="0"/>
        <w:autoSpaceDE w:val="0"/>
        <w:autoSpaceDN w:val="0"/>
        <w:adjustRightInd w:val="0"/>
        <w:spacing w:after="0" w:line="240" w:lineRule="auto"/>
        <w:jc w:val="both"/>
        <w:rPr>
          <w:rFonts w:ascii="Times New Roman" w:hAnsi="Times New Roman" w:cs="Times New Roman"/>
          <w:strike/>
        </w:rPr>
      </w:pPr>
      <w:r w:rsidRPr="007254A6">
        <w:rPr>
          <w:rFonts w:ascii="Times New Roman" w:hAnsi="Times New Roman" w:cs="Times New Roman"/>
          <w:strike/>
        </w:rPr>
        <w:t xml:space="preserve">b)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poskytovatele nebo jeho členy, </w:t>
      </w:r>
    </w:p>
    <w:p w14:paraId="02F3655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846BCA" w14:textId="651CA8D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254A6">
        <w:rPr>
          <w:rFonts w:ascii="Times New Roman" w:hAnsi="Times New Roman" w:cs="Times New Roman"/>
          <w:strike/>
        </w:rPr>
        <w:t>c)</w:t>
      </w:r>
      <w:r w:rsidR="007254A6">
        <w:rPr>
          <w:rFonts w:ascii="Times New Roman" w:hAnsi="Times New Roman" w:cs="Times New Roman"/>
        </w:rPr>
        <w:t xml:space="preserve"> </w:t>
      </w:r>
      <w:r w:rsidR="007254A6" w:rsidRPr="007254A6">
        <w:rPr>
          <w:rFonts w:ascii="Times New Roman" w:hAnsi="Times New Roman" w:cs="Times New Roman"/>
          <w:b/>
          <w:bCs/>
        </w:rPr>
        <w:t>b)</w:t>
      </w:r>
      <w:r w:rsidRPr="00D92A25">
        <w:rPr>
          <w:rFonts w:ascii="Times New Roman" w:hAnsi="Times New Roman" w:cs="Times New Roman"/>
        </w:rPr>
        <w:t xml:space="preserve">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 </w:t>
      </w:r>
    </w:p>
    <w:p w14:paraId="4927F76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D4B2527" w14:textId="440C3E2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254A6">
        <w:rPr>
          <w:rFonts w:ascii="Times New Roman" w:hAnsi="Times New Roman" w:cs="Times New Roman"/>
          <w:strike/>
        </w:rPr>
        <w:t>d)</w:t>
      </w:r>
      <w:r w:rsidRPr="00D92A25">
        <w:rPr>
          <w:rFonts w:ascii="Times New Roman" w:hAnsi="Times New Roman" w:cs="Times New Roman"/>
        </w:rPr>
        <w:t xml:space="preserve"> </w:t>
      </w:r>
      <w:r w:rsidR="007254A6" w:rsidRPr="007254A6">
        <w:rPr>
          <w:rFonts w:ascii="Times New Roman" w:hAnsi="Times New Roman" w:cs="Times New Roman"/>
          <w:b/>
          <w:bCs/>
        </w:rPr>
        <w:t xml:space="preserve">c) </w:t>
      </w:r>
      <w:r w:rsidRPr="00D92A25">
        <w:rPr>
          <w:rFonts w:ascii="Times New Roman" w:hAnsi="Times New Roman" w:cs="Times New Roman"/>
        </w:rPr>
        <w:t xml:space="preserve">náležitosti uvedené v odstavci 1 písm. b) až e). </w:t>
      </w:r>
    </w:p>
    <w:p w14:paraId="66DD10D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9DD34B2" w14:textId="33D9A12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Rozhodnutí o udělení oprávnění k poskytování zdravotních služeb, bude-li poskytování zdravotních služeb zajišťováno organizační složkou státu nebo organizační složkou územního samosprávného celku, kromě náležitostí stanovených správním řádem obsahuje </w:t>
      </w:r>
    </w:p>
    <w:p w14:paraId="463B69E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5AA99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název, adresu sídla organizační složky státu nebo organizační složky územního samosprávného celku </w:t>
      </w:r>
      <w:r w:rsidRPr="00D92A25">
        <w:rPr>
          <w:rFonts w:ascii="Times New Roman" w:hAnsi="Times New Roman" w:cs="Times New Roman"/>
        </w:rPr>
        <w:lastRenderedPageBreak/>
        <w:t xml:space="preserve">a identifikační číslo, bylo-li přiděleno, </w:t>
      </w:r>
    </w:p>
    <w:p w14:paraId="61281A0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7B969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název zřizovatele organizační složky státu nebo organizační složky územního samosprávného celku, </w:t>
      </w:r>
    </w:p>
    <w:p w14:paraId="524C4DE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4569D12" w14:textId="77777777" w:rsidR="00E620DD" w:rsidRPr="007254A6" w:rsidRDefault="009854F1">
      <w:pPr>
        <w:widowControl w:val="0"/>
        <w:autoSpaceDE w:val="0"/>
        <w:autoSpaceDN w:val="0"/>
        <w:adjustRightInd w:val="0"/>
        <w:spacing w:after="0" w:line="240" w:lineRule="auto"/>
        <w:jc w:val="both"/>
        <w:rPr>
          <w:rFonts w:ascii="Times New Roman" w:hAnsi="Times New Roman" w:cs="Times New Roman"/>
          <w:strike/>
        </w:rPr>
      </w:pPr>
      <w:r w:rsidRPr="007254A6">
        <w:rPr>
          <w:rFonts w:ascii="Times New Roman" w:hAnsi="Times New Roman" w:cs="Times New Roman"/>
          <w:strike/>
        </w:rPr>
        <w:t xml:space="preserve">c)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nebo územního samosprávného celku; údaje o vedoucím organizační složky státu se neuvádějí v případě Bezpečnostní informační služby a Úřadu pro zahraniční styky a informace, </w:t>
      </w:r>
    </w:p>
    <w:p w14:paraId="19D48DD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A5128FA" w14:textId="611B24B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254A6">
        <w:rPr>
          <w:rFonts w:ascii="Times New Roman" w:hAnsi="Times New Roman" w:cs="Times New Roman"/>
          <w:strike/>
        </w:rPr>
        <w:t>d)</w:t>
      </w:r>
      <w:r w:rsidR="007254A6">
        <w:rPr>
          <w:rFonts w:ascii="Times New Roman" w:hAnsi="Times New Roman" w:cs="Times New Roman"/>
        </w:rPr>
        <w:t xml:space="preserve"> </w:t>
      </w:r>
      <w:r w:rsidR="007254A6" w:rsidRPr="007254A6">
        <w:rPr>
          <w:rFonts w:ascii="Times New Roman" w:hAnsi="Times New Roman" w:cs="Times New Roman"/>
          <w:b/>
          <w:bCs/>
        </w:rPr>
        <w:t>c)</w:t>
      </w:r>
      <w:r w:rsidRPr="00D92A25">
        <w:rPr>
          <w:rFonts w:ascii="Times New Roman" w:hAnsi="Times New Roman" w:cs="Times New Roman"/>
        </w:rPr>
        <w:t xml:space="preserve">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 </w:t>
      </w:r>
    </w:p>
    <w:p w14:paraId="669DAC1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9DF4A04" w14:textId="5000B0D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254A6">
        <w:rPr>
          <w:rFonts w:ascii="Times New Roman" w:hAnsi="Times New Roman" w:cs="Times New Roman"/>
          <w:strike/>
        </w:rPr>
        <w:t>e)</w:t>
      </w:r>
      <w:r w:rsidRPr="00D92A25">
        <w:rPr>
          <w:rFonts w:ascii="Times New Roman" w:hAnsi="Times New Roman" w:cs="Times New Roman"/>
        </w:rPr>
        <w:t xml:space="preserve"> </w:t>
      </w:r>
      <w:r w:rsidR="007254A6" w:rsidRPr="007254A6">
        <w:rPr>
          <w:rFonts w:ascii="Times New Roman" w:hAnsi="Times New Roman" w:cs="Times New Roman"/>
          <w:b/>
          <w:bCs/>
        </w:rPr>
        <w:t>d)</w:t>
      </w:r>
      <w:r w:rsidR="007254A6">
        <w:rPr>
          <w:rFonts w:ascii="Times New Roman" w:hAnsi="Times New Roman" w:cs="Times New Roman"/>
        </w:rPr>
        <w:t xml:space="preserve"> </w:t>
      </w:r>
      <w:r w:rsidRPr="00D92A25">
        <w:rPr>
          <w:rFonts w:ascii="Times New Roman" w:hAnsi="Times New Roman" w:cs="Times New Roman"/>
        </w:rPr>
        <w:t xml:space="preserve">náležitosti uvedené v odstavci 1 písm. b) až e). </w:t>
      </w:r>
    </w:p>
    <w:p w14:paraId="162751A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73164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(4) Příslušný správní orgán zašle stejnopis písemného vyhotovení rozhodnutí o udělení oprávnění k poskytování zdravotních služeb do 15 dnů ode dne nabytí právní moci rozhodnutí místně příslušnému správci daně vykonávajícímu správu daně z příjmů a místně příslušné okresní správě sociálního zabezpečení, příslušné komoře; jde-li o oprávnění k poskytování lékárenské péče, zašle stejnopis rozhodnutí též Státnímu ústavu pro kontrolu léčiv. Příslušný správní orgán zaznamená udělení oprávnění k poskytování zdravotních služeb do 3 pracovních dnů ode dne nabytí právní moci rozhodnutí do Národního registru poskytovatelů zdravotních služeb (dále jen „Národní registr poskytovatelů“) a prostřednictvím tohoto registru zapíše příslušné referenční údaje nebo změny příslušných referenčních údajů do základního registru právnických osob, podnikajících fyzických osob a orgánů veřejné moci</w:t>
      </w:r>
      <w:r w:rsidRPr="00D92A25">
        <w:rPr>
          <w:rFonts w:ascii="Times New Roman" w:hAnsi="Times New Roman" w:cs="Times New Roman"/>
          <w:vertAlign w:val="superscript"/>
        </w:rPr>
        <w:t>18)</w:t>
      </w:r>
      <w:r w:rsidRPr="00D92A25">
        <w:rPr>
          <w:rFonts w:ascii="Times New Roman" w:hAnsi="Times New Roman" w:cs="Times New Roman"/>
        </w:rPr>
        <w:t xml:space="preserve"> (dále jen „registr osob“). </w:t>
      </w:r>
    </w:p>
    <w:p w14:paraId="43299F1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ECA2421" w14:textId="2BD5D60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Pokud bylo právnické osobě, která vzniká dnem zápisu do obchodního nebo jiného zákonem určeného rejstříku, vydáno rozhodnutí o udělení oprávnění k poskytování zdravotních služeb před zápisem do rejstříku, vznikne této právnické osobě právo poskytovat zdravotní služby dnem zápisu do rejstříku. Pokud bylo právnické osobě se sídlem mimo území České republiky, která se zapisuje do obchodního rejstříku, vydáno rozhodnutí o udělení oprávnění k poskytování zdravotních služeb před zápisem do obchodního rejstříku, vznikne této právnické osobě právo poskytovat zdravotní služby dnem zápisu do obchodního rejstříku. Nepodá-li právnická osoba uvedená ve větě první nebo druhé návrh na zápis do rejstříku ve lhůtě 90 dnů ode dne nabytí právní moci rozhodnutí o udělení oprávnění nebo nebyl-li zápis proveden do 90 dnů ode dne podání návrhu na zápis, oprávnění zaniká uplynutím této lhůty. Právnická osoba je povinna zaslat příslušnému správnímu orgánu doklad prokazující podání návrhu na zápis do rejstříku do 15 dnů ode dne podání návrhu a dále </w:t>
      </w:r>
      <w:r w:rsidRPr="007254A6">
        <w:rPr>
          <w:rFonts w:ascii="Times New Roman" w:hAnsi="Times New Roman" w:cs="Times New Roman"/>
          <w:strike/>
        </w:rPr>
        <w:t>doklad o tom</w:t>
      </w:r>
      <w:r w:rsidR="007254A6" w:rsidRPr="007254A6">
        <w:rPr>
          <w:rFonts w:ascii="Times New Roman" w:hAnsi="Times New Roman" w:cs="Times New Roman"/>
          <w:b/>
          <w:bCs/>
        </w:rPr>
        <w:t xml:space="preserve"> oznámit příslušnému správnímu orgánu</w:t>
      </w:r>
      <w:r w:rsidRPr="00D92A25">
        <w:rPr>
          <w:rFonts w:ascii="Times New Roman" w:hAnsi="Times New Roman" w:cs="Times New Roman"/>
        </w:rPr>
        <w:t xml:space="preserve">, že právnická osoba byla zapsána do rejstříku, a to do 15 dnů ode dne provedení zápisu. </w:t>
      </w:r>
    </w:p>
    <w:p w14:paraId="1BD8E4D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D03105" w14:textId="79FF84B3" w:rsidR="00E620DD" w:rsidRPr="00D92A25" w:rsidRDefault="00F473A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004C8FA1" w14:textId="77777777" w:rsidR="008F417C" w:rsidRPr="008F417C" w:rsidRDefault="008F417C" w:rsidP="008F417C">
      <w:pPr>
        <w:widowControl w:val="0"/>
        <w:autoSpaceDE w:val="0"/>
        <w:autoSpaceDN w:val="0"/>
        <w:adjustRightInd w:val="0"/>
        <w:spacing w:after="0" w:line="240" w:lineRule="auto"/>
        <w:jc w:val="center"/>
        <w:rPr>
          <w:rFonts w:ascii="Times New Roman" w:hAnsi="Times New Roman" w:cs="Times New Roman"/>
        </w:rPr>
      </w:pPr>
    </w:p>
    <w:p w14:paraId="1C9142DA" w14:textId="22856804"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20a</w:t>
      </w:r>
    </w:p>
    <w:p w14:paraId="0BBE63FD"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20E9CA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Žádost o změnu rozhodnutí o udělení oprávnění k poskytování zdravotních služeb podá příslušnému správnímu orgánu poskytovatel v případě zamýšlené změny </w:t>
      </w:r>
    </w:p>
    <w:p w14:paraId="259B9D6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F2A593" w14:textId="0C5AA2C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rozsahu zdravotních služeb </w:t>
      </w:r>
      <w:r w:rsidRPr="007254A6">
        <w:rPr>
          <w:rFonts w:ascii="Times New Roman" w:hAnsi="Times New Roman" w:cs="Times New Roman"/>
          <w:strike/>
        </w:rPr>
        <w:t>týkající se formy, oboru, druhu nebo názvu zdravotní péče nebo zdravotní služby, včetně provádění pouze prohlídek těl zemřelých mimo zdravotnické zařízení, uvedeným</w:t>
      </w:r>
      <w:r w:rsidRPr="00D92A25">
        <w:rPr>
          <w:rFonts w:ascii="Times New Roman" w:hAnsi="Times New Roman" w:cs="Times New Roman"/>
        </w:rPr>
        <w:t xml:space="preserve"> </w:t>
      </w:r>
      <w:r w:rsidR="007254A6">
        <w:rPr>
          <w:rFonts w:ascii="Times New Roman" w:hAnsi="Times New Roman" w:cs="Times New Roman"/>
          <w:b/>
          <w:bCs/>
        </w:rPr>
        <w:t xml:space="preserve">uvedených </w:t>
      </w:r>
      <w:r w:rsidRPr="00D92A25">
        <w:rPr>
          <w:rFonts w:ascii="Times New Roman" w:hAnsi="Times New Roman" w:cs="Times New Roman"/>
        </w:rPr>
        <w:t xml:space="preserve">v oprávnění k poskytování zdravotních služeb podle § 19 odst. 1 písm. b), </w:t>
      </w:r>
    </w:p>
    <w:p w14:paraId="40C6EFD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AEBD31D" w14:textId="550E079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adresy </w:t>
      </w:r>
      <w:r w:rsidRPr="007254A6">
        <w:rPr>
          <w:rFonts w:ascii="Times New Roman" w:hAnsi="Times New Roman" w:cs="Times New Roman"/>
          <w:strike/>
        </w:rPr>
        <w:t>sídla a</w:t>
      </w:r>
      <w:r w:rsidRPr="00D92A25">
        <w:rPr>
          <w:rFonts w:ascii="Times New Roman" w:hAnsi="Times New Roman" w:cs="Times New Roman"/>
        </w:rPr>
        <w:t xml:space="preserve"> místa, popřípadě míst poskytování zdravotních služeb, adresy místa pracoviště </w:t>
      </w:r>
      <w:r w:rsidRPr="00D92A25">
        <w:rPr>
          <w:rFonts w:ascii="Times New Roman" w:hAnsi="Times New Roman" w:cs="Times New Roman"/>
        </w:rPr>
        <w:lastRenderedPageBreak/>
        <w:t xml:space="preserve">poskytovatele zdravotnické záchranné služby, zdravotnické dopravní služby nebo přepravy pacientů neodkladné péče nebo adresy místa kontaktního pracoviště uvedené v oprávnění k poskytování zdravotních služeb podle § 19 odst. 1 písm. c), nebo </w:t>
      </w:r>
    </w:p>
    <w:p w14:paraId="340EC85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62986E8" w14:textId="52DCA77D"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doby platnosti oprávnění k poskytování zdravotních služeb uvedené v oprávnění k poskytování zdravotních služeb podle § 19 odst. 1 písm. d). </w:t>
      </w:r>
    </w:p>
    <w:p w14:paraId="72293411" w14:textId="2C02AFE4"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1BF5C73" w14:textId="77777777" w:rsidR="00E620DD" w:rsidRPr="007254A6"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7254A6">
        <w:rPr>
          <w:rFonts w:ascii="Times New Roman" w:hAnsi="Times New Roman" w:cs="Times New Roman"/>
          <w:strike/>
        </w:rPr>
        <w:t xml:space="preserve">(2) Žádost podle odstavce 1 poskytovatel příslušnému správnímu orgánu rovněž podá v případě, kdy </w:t>
      </w:r>
    </w:p>
    <w:p w14:paraId="154A6D63" w14:textId="77777777" w:rsidR="00E620DD" w:rsidRPr="007254A6" w:rsidRDefault="009854F1">
      <w:pPr>
        <w:widowControl w:val="0"/>
        <w:autoSpaceDE w:val="0"/>
        <w:autoSpaceDN w:val="0"/>
        <w:adjustRightInd w:val="0"/>
        <w:spacing w:after="0" w:line="240" w:lineRule="auto"/>
        <w:rPr>
          <w:rFonts w:ascii="Times New Roman" w:hAnsi="Times New Roman" w:cs="Times New Roman"/>
          <w:strike/>
        </w:rPr>
      </w:pPr>
      <w:r w:rsidRPr="007254A6">
        <w:rPr>
          <w:rFonts w:ascii="Times New Roman" w:hAnsi="Times New Roman" w:cs="Times New Roman"/>
          <w:strike/>
        </w:rPr>
        <w:t xml:space="preserve"> </w:t>
      </w:r>
    </w:p>
    <w:p w14:paraId="63533EFD" w14:textId="64FB34F9" w:rsidR="00E620DD" w:rsidRPr="007254A6" w:rsidRDefault="009854F1">
      <w:pPr>
        <w:widowControl w:val="0"/>
        <w:autoSpaceDE w:val="0"/>
        <w:autoSpaceDN w:val="0"/>
        <w:adjustRightInd w:val="0"/>
        <w:spacing w:after="0" w:line="240" w:lineRule="auto"/>
        <w:jc w:val="both"/>
        <w:rPr>
          <w:rFonts w:ascii="Times New Roman" w:hAnsi="Times New Roman" w:cs="Times New Roman"/>
          <w:strike/>
        </w:rPr>
      </w:pPr>
      <w:r w:rsidRPr="007254A6">
        <w:rPr>
          <w:rFonts w:ascii="Times New Roman" w:hAnsi="Times New Roman" w:cs="Times New Roman"/>
          <w:strike/>
        </w:rPr>
        <w:t xml:space="preserve">a) dojde ke změně v osobě odborného zástupce uvedeného v oprávnění k poskytování zdravotních služeb podle § 19 odst. 1 písm. a), odst. 2 písm. c) nebo odst. 3 písm. d), nebo </w:t>
      </w:r>
    </w:p>
    <w:p w14:paraId="0BA44974" w14:textId="77777777" w:rsidR="00E620DD" w:rsidRPr="007254A6" w:rsidRDefault="009854F1">
      <w:pPr>
        <w:widowControl w:val="0"/>
        <w:autoSpaceDE w:val="0"/>
        <w:autoSpaceDN w:val="0"/>
        <w:adjustRightInd w:val="0"/>
        <w:spacing w:after="0" w:line="240" w:lineRule="auto"/>
        <w:rPr>
          <w:rFonts w:ascii="Times New Roman" w:hAnsi="Times New Roman" w:cs="Times New Roman"/>
          <w:strike/>
        </w:rPr>
      </w:pPr>
      <w:r w:rsidRPr="007254A6">
        <w:rPr>
          <w:rFonts w:ascii="Times New Roman" w:hAnsi="Times New Roman" w:cs="Times New Roman"/>
          <w:strike/>
        </w:rPr>
        <w:t xml:space="preserve"> </w:t>
      </w:r>
    </w:p>
    <w:p w14:paraId="66405116" w14:textId="119D9835" w:rsidR="007254A6" w:rsidRDefault="009854F1" w:rsidP="007254A6">
      <w:pPr>
        <w:widowControl w:val="0"/>
        <w:autoSpaceDE w:val="0"/>
        <w:autoSpaceDN w:val="0"/>
        <w:adjustRightInd w:val="0"/>
        <w:spacing w:after="0" w:line="240" w:lineRule="auto"/>
        <w:jc w:val="both"/>
        <w:rPr>
          <w:rFonts w:ascii="Times New Roman" w:hAnsi="Times New Roman" w:cs="Times New Roman"/>
        </w:rPr>
      </w:pPr>
      <w:r w:rsidRPr="007254A6">
        <w:rPr>
          <w:rFonts w:ascii="Times New Roman" w:hAnsi="Times New Roman" w:cs="Times New Roman"/>
          <w:strike/>
        </w:rPr>
        <w:t>b) se stane centrem duševního zdraví podle § 44d.</w:t>
      </w:r>
      <w:r w:rsidRPr="00D92A25">
        <w:rPr>
          <w:rFonts w:ascii="Times New Roman" w:hAnsi="Times New Roman" w:cs="Times New Roman"/>
        </w:rPr>
        <w:t xml:space="preserve"> </w:t>
      </w:r>
    </w:p>
    <w:p w14:paraId="6BBCC2F1" w14:textId="4B8D513E" w:rsidR="00AB04C4" w:rsidRPr="00AB04C4" w:rsidRDefault="007254A6" w:rsidP="00AB04C4">
      <w:pPr>
        <w:widowControl w:val="0"/>
        <w:autoSpaceDE w:val="0"/>
        <w:autoSpaceDN w:val="0"/>
        <w:adjustRightInd w:val="0"/>
        <w:spacing w:after="0" w:line="240" w:lineRule="auto"/>
        <w:ind w:firstLine="720"/>
        <w:jc w:val="both"/>
        <w:rPr>
          <w:rFonts w:ascii="Times New Roman" w:hAnsi="Times New Roman" w:cs="Times New Roman"/>
          <w:b/>
          <w:bCs/>
        </w:rPr>
      </w:pPr>
      <w:r w:rsidRPr="007254A6">
        <w:rPr>
          <w:rFonts w:ascii="Times New Roman" w:hAnsi="Times New Roman" w:cs="Times New Roman"/>
          <w:b/>
          <w:bCs/>
        </w:rPr>
        <w:t>(2) Žádost podle odstavce 1 poskytovatel příslušnému správnímu orgánu dále podá v případě, kdy dojde ke změně v osobě odborného zástupce uvedeného v oprávnění k poskytování zdravotních služeb podle § 19 odst. 1 písm. a), odst. 2 písm. b) nebo odst. 3 písm. c).</w:t>
      </w:r>
    </w:p>
    <w:p w14:paraId="72B89E16" w14:textId="77777777" w:rsidR="00AB04C4" w:rsidRPr="00D92A25" w:rsidRDefault="00AB04C4" w:rsidP="007254A6">
      <w:pPr>
        <w:widowControl w:val="0"/>
        <w:autoSpaceDE w:val="0"/>
        <w:autoSpaceDN w:val="0"/>
        <w:adjustRightInd w:val="0"/>
        <w:spacing w:after="0" w:line="240" w:lineRule="auto"/>
        <w:jc w:val="both"/>
        <w:rPr>
          <w:rFonts w:ascii="Times New Roman" w:hAnsi="Times New Roman" w:cs="Times New Roman"/>
        </w:rPr>
      </w:pPr>
    </w:p>
    <w:p w14:paraId="260F6B8A" w14:textId="28531DE6" w:rsidR="00E620DD"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20b</w:t>
      </w:r>
    </w:p>
    <w:p w14:paraId="17AEB6F5" w14:textId="77777777" w:rsidR="00C17B0D" w:rsidRPr="00D92A25" w:rsidRDefault="00C17B0D" w:rsidP="00C17B0D">
      <w:pPr>
        <w:widowControl w:val="0"/>
        <w:autoSpaceDE w:val="0"/>
        <w:autoSpaceDN w:val="0"/>
        <w:adjustRightInd w:val="0"/>
        <w:spacing w:after="0" w:line="240" w:lineRule="auto"/>
        <w:jc w:val="both"/>
        <w:rPr>
          <w:rFonts w:ascii="Times New Roman" w:hAnsi="Times New Roman" w:cs="Times New Roman"/>
        </w:rPr>
      </w:pPr>
    </w:p>
    <w:p w14:paraId="09843022" w14:textId="2D5FAF6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Žádost podle § 20a kromě náležitostí stanovených správním řádem obsahuje údaj o požadované změně oprávnění a doklady podle § 18 odst. 2 prokazující splnění podmínek pro poskytování zdravotních služeb po změně oprávnění, a to v rozsahu odpovídajícím požadované změně. </w:t>
      </w:r>
      <w:r w:rsidRPr="00103CD9">
        <w:rPr>
          <w:rFonts w:ascii="Times New Roman" w:hAnsi="Times New Roman" w:cs="Times New Roman"/>
          <w:strike/>
        </w:rPr>
        <w:t xml:space="preserve">Jde-li o centrum duševního zdraví, poskytovatel k žádosti rovněž přiloží rozhodnutí o registraci centra duševního zdraví podle zákona o sociálních službách. </w:t>
      </w:r>
    </w:p>
    <w:p w14:paraId="2F373B6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EDC676" w14:textId="38E6548E"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21</w:t>
      </w:r>
    </w:p>
    <w:p w14:paraId="60E38EFB"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4F1259A"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Oznamování změn poskytovatelem </w:t>
      </w:r>
    </w:p>
    <w:p w14:paraId="023C4670"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D66E0B9" w14:textId="09BB4EA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je povinen, nejde-li o postup podle § 20a, písemně oznámit příslušnému správnímu orgánu změny týkající se údajů uvedených v rozhodnutí o udělení oprávnění k poskytování zdravotních služeb a dále všechny změny týkající se údajů v dokladech předkládaných se žádostí o udělení oprávnění a předložit o těchto změnách doklady, pokud mohou být důvodem pro pozastavení, změnu, zrušení nebo zánik oprávnění. Poskytovatel je dále povinen písemně oznámit správnímu orgánu, který vydal souhlas, povolení nebo jiné rozhodnutí nebo závazné stanovisko jako podklad pro rozhodnutí o udělení oprávnění k poskytování zdravotních služeb, všechny změny týkající se těchto rozhodnutí nebo závazného stanoviska, pokud mohou být důvodem pro jejich změnu, zrušení nebo odejmutí. Správní orgán, který vydal souhlas, povolení nebo jiné rozhodnutí nebo závazné stanovisko jako podklad pro rozhodnutí o udělení oprávnění k poskytování zdravotních služeb, neprodleně oznámí příslušnému správnímu orgánu jejich změnu, odnětí nebo zrušení. </w:t>
      </w:r>
    </w:p>
    <w:p w14:paraId="4EC7EF3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3162A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Poskytovatel je povinen změny podle odstavce 1 oznámit do 15 dnů ode dne, kdy se o nich dozvěděl. </w:t>
      </w:r>
    </w:p>
    <w:p w14:paraId="6CA19D2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175CEE" w14:textId="0B232CA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Týká-li se změna údaje, který není uveden v rozhodnutí o udělení oprávnění k poskytování zdravotních služeb a jsou-li nadále splněny podmínky pro poskytování zdravotních služeb, provede příslušný správní orgán o této změně záznam do spisu. V ostatních případech rozhodne příslušný správní orgán podle okolností o změně, pozastavení nebo o odejmutí oprávnění k poskytování zdravotních služeb. Rozhodnutí o změně </w:t>
      </w:r>
      <w:r w:rsidR="0063760A">
        <w:rPr>
          <w:rFonts w:ascii="Times New Roman" w:hAnsi="Times New Roman" w:cs="Times New Roman"/>
          <w:b/>
          <w:bCs/>
        </w:rPr>
        <w:t xml:space="preserve">nebo pozastavení </w:t>
      </w:r>
      <w:r w:rsidRPr="00D92A25">
        <w:rPr>
          <w:rFonts w:ascii="Times New Roman" w:hAnsi="Times New Roman" w:cs="Times New Roman"/>
        </w:rPr>
        <w:t xml:space="preserve">oprávnění k poskytování zdravotních služeb podle věty druhé může být prvním úkonem v řízení. </w:t>
      </w:r>
    </w:p>
    <w:p w14:paraId="0E54D5E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9FB92A" w14:textId="1AAFDCF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22</w:t>
      </w:r>
    </w:p>
    <w:p w14:paraId="758F78D1"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C1ACDB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Zánik oprávnění k poskytování zdravotních služeb </w:t>
      </w:r>
    </w:p>
    <w:p w14:paraId="4B5356AD"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730F93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Oprávnění k poskytování zdravotních služeb zaniká </w:t>
      </w:r>
    </w:p>
    <w:p w14:paraId="0CD5D96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301E1CB" w14:textId="392EC8F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smrtí poskytovatele, nepostupuje-li se podle § 27, </w:t>
      </w:r>
    </w:p>
    <w:p w14:paraId="7A3FE40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01B3AF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zánikem poskytovatele, </w:t>
      </w:r>
    </w:p>
    <w:p w14:paraId="2FB0A65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6E9FDF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výmazem organizační složky závodu právnické osoby se sídlem mimo území České republiky z obchodního rejstříku, </w:t>
      </w:r>
    </w:p>
    <w:p w14:paraId="79C0FB5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B7645A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zrušením organizační složky státu nebo organizační složky územního samosprávného celku, bylo-li poskytování zdravotních služeb zajišťováno touto organizační složkou, </w:t>
      </w:r>
    </w:p>
    <w:p w14:paraId="035B72B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64B7B0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uplynutím doby, pokud bylo oprávnění uděleno na dobu určitou, </w:t>
      </w:r>
    </w:p>
    <w:p w14:paraId="78BB215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DFA0A9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rozhodnutím příslušného správního orgánu o odejmutí oprávnění, nebo </w:t>
      </w:r>
    </w:p>
    <w:p w14:paraId="3C75784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1934C4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v dalších případech stanovených tímto zákonem. </w:t>
      </w:r>
    </w:p>
    <w:p w14:paraId="0AE2F50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FDEB2D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Odejmutí, pozastavení a změna oprávnění </w:t>
      </w:r>
    </w:p>
    <w:p w14:paraId="5D80726E"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3B2D9A7" w14:textId="6540AC31"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23</w:t>
      </w:r>
    </w:p>
    <w:p w14:paraId="1F54A08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C9F321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Příslušný správní orgán odejme oprávnění k poskytování zdravotních služeb, jestliže </w:t>
      </w:r>
    </w:p>
    <w:p w14:paraId="5252388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7509E5E" w14:textId="7A3A18C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poskytovatel přestal splňovat některou z podmínek uvedených v § 16 odst. 1 písm. b) nebo c) nebo odst. 2 písm. a), </w:t>
      </w:r>
    </w:p>
    <w:p w14:paraId="2AD83C8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496488E" w14:textId="69D3AA2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nastala překážka poskytování zdravotních služeb podle § 17 písm. a) </w:t>
      </w:r>
      <w:r w:rsidRPr="00DF1533">
        <w:rPr>
          <w:rFonts w:ascii="Times New Roman" w:hAnsi="Times New Roman" w:cs="Times New Roman"/>
          <w:strike/>
        </w:rPr>
        <w:t>nebo c)</w:t>
      </w:r>
      <w:r w:rsidR="00DF1533" w:rsidRPr="00DF1533">
        <w:rPr>
          <w:rFonts w:ascii="Times New Roman" w:hAnsi="Times New Roman" w:cs="Times New Roman"/>
          <w:b/>
          <w:bCs/>
        </w:rPr>
        <w:t>, c), f) nebo g)</w:t>
      </w:r>
      <w:r w:rsidRPr="00D92A25">
        <w:rPr>
          <w:rFonts w:ascii="Times New Roman" w:hAnsi="Times New Roman" w:cs="Times New Roman"/>
        </w:rPr>
        <w:t xml:space="preserve">, nebo </w:t>
      </w:r>
    </w:p>
    <w:p w14:paraId="546A36B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9C10C9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poskytovatel o to požádal. </w:t>
      </w:r>
    </w:p>
    <w:p w14:paraId="4E0D43C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EE800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Příslušný správní orgán odejme oprávnění k poskytování zdravotních služeb podle odstavce 1 písm. c) na písemnou žádost poskytovatele. Žádost o odnětí oprávnění k poskytování zdravotních služeb musí být podána nejpozději 60 dnů přede dnem, k němuž poskytovatel požaduje oprávnění odejmout; tato lhůta neplatí, požaduje-li poskytovatel odejmout oprávnění z důvodu, pro který se oprávnění odjímá z moci úřední. Není-li dodržena lhůta pro podání žádosti, příslušný správní orgán odejme oprávnění k poskytování zdravotních služeb nejpozději k šedesátému dni ode dne podání žádosti. </w:t>
      </w:r>
    </w:p>
    <w:p w14:paraId="71B2C96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2E6A460" w14:textId="2D972865" w:rsidR="00E620DD" w:rsidRPr="00BF3E87"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BF3E87">
        <w:rPr>
          <w:rFonts w:ascii="Times New Roman" w:hAnsi="Times New Roman" w:cs="Times New Roman"/>
          <w:strike/>
        </w:rPr>
        <w:t xml:space="preserve">(3) Poskytovatel, který žádá o odnětí oprávnění k poskytování zdravotních služeb a hodlá převést majetková práva vztahující se k poskytování zdravotních služeb na jinou osobu, oznámí tuto skutečnost příslušnému správnímu orgánu současně s podáním žádosti o odejmutí oprávnění. Pokud nabyvatel majetkových práv vztahujících se k poskytování zdravotních služeb hodlá zahájit poskytování zdravotních služeb dnem odejmutí oprávnění dosavadnímu poskytovateli, uvede tuto skutečnost v žádosti o udělení oprávnění k poskytování zdravotních služeb. Je-li podána žádost o udělení oprávnění k poskytování zdravotních služeb nejpozději v den podání žádosti o odejmutí oprávnění dosavadním poskytovatelem a jsou splněny podmínky pro udělení oprávnění, rozhodne příslušný správní orgán o odejmutí oprávnění a o udělení oprávnění ke stejnému dni; odvolání proti rozhodnutí nemá odkladný účinek. </w:t>
      </w:r>
    </w:p>
    <w:p w14:paraId="1AF56344" w14:textId="6560C106" w:rsidR="00BF3E87" w:rsidRPr="00BF3E87" w:rsidRDefault="00BF3E87" w:rsidP="00BF3E87">
      <w:pPr>
        <w:widowControl w:val="0"/>
        <w:autoSpaceDE w:val="0"/>
        <w:autoSpaceDN w:val="0"/>
        <w:adjustRightInd w:val="0"/>
        <w:spacing w:after="0" w:line="240" w:lineRule="auto"/>
        <w:ind w:firstLine="720"/>
        <w:jc w:val="both"/>
        <w:rPr>
          <w:rFonts w:ascii="Times New Roman" w:hAnsi="Times New Roman" w:cs="Times New Roman"/>
          <w:b/>
          <w:bCs/>
        </w:rPr>
      </w:pPr>
      <w:r w:rsidRPr="00BF3E87">
        <w:rPr>
          <w:rFonts w:ascii="Times New Roman" w:hAnsi="Times New Roman" w:cs="Times New Roman"/>
          <w:b/>
          <w:bCs/>
        </w:rPr>
        <w:t xml:space="preserve">(3) Poskytovatel, který žádá o změnu oprávnění nebo o odejmutí oprávnění k poskytování zdravotních služeb a hodlá převést majetková práva vztahující se k poskytování zdravotních služeb na jinou osobu, oznámí tuto skutečnost příslušnému správnímu orgánu současně s podáním žádosti o odejmutí oprávnění nebo jeho změnu. Pokud nabyvatel majetkových práv vztahujících se k poskytování zdravotních služeb hodlá zahájit poskytování zdravotních služeb dnem </w:t>
      </w:r>
      <w:r w:rsidRPr="00BF3E87">
        <w:rPr>
          <w:rFonts w:ascii="Times New Roman" w:hAnsi="Times New Roman" w:cs="Times New Roman"/>
          <w:b/>
          <w:bCs/>
        </w:rPr>
        <w:lastRenderedPageBreak/>
        <w:t>bezprostředně následujícím po dni odejmutí oprávnění nebo jeho změně dosavadnímu poskytovateli, uvede tuto skutečnost v žádosti o udělení oprávnění k poskytování zdravotních služeb nebo jeho změnu. Pokud je žádost o udělení oprávnění k poskytování zdravotních služeb nebo jeho změnu podána nejpozději v den podání žádosti o odejmutí oprávnění nebo jeho změnu dosavadním poskytovatelem a jsou-li splněny podmínky pro udělení oprávnění nebo jeho změnu, rozhodne příslušný správní orgán o odejmutí oprávnění dosavadnímu poskytovateli nebo jeho změně a o udělení oprávnění nabyvateli majetkových práv vztahujících se k poskytování zdravotních služeb nebo jeho změně ke dni bezprostředně následujícímu po dni odnětí oprávnění dosavadnímu poskytovateli nebo jeho změny. Odvolání proti rozhodnutí nemá odkladný účinek.</w:t>
      </w:r>
    </w:p>
    <w:p w14:paraId="153CFD3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FCB4168" w14:textId="2052E780"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24</w:t>
      </w:r>
    </w:p>
    <w:p w14:paraId="13991A7C"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399C981" w14:textId="77777777" w:rsidR="00E620DD" w:rsidRPr="002800AC" w:rsidRDefault="009854F1">
      <w:pPr>
        <w:widowControl w:val="0"/>
        <w:autoSpaceDE w:val="0"/>
        <w:autoSpaceDN w:val="0"/>
        <w:adjustRightInd w:val="0"/>
        <w:spacing w:after="0" w:line="240" w:lineRule="auto"/>
        <w:jc w:val="both"/>
        <w:rPr>
          <w:rFonts w:ascii="Times New Roman" w:hAnsi="Times New Roman" w:cs="Times New Roman"/>
          <w:u w:val="single"/>
        </w:rPr>
      </w:pPr>
      <w:r w:rsidRPr="00D92A25">
        <w:rPr>
          <w:rFonts w:ascii="Times New Roman" w:hAnsi="Times New Roman" w:cs="Times New Roman"/>
        </w:rPr>
        <w:tab/>
      </w:r>
      <w:r w:rsidRPr="002800AC">
        <w:rPr>
          <w:rFonts w:ascii="Times New Roman" w:hAnsi="Times New Roman" w:cs="Times New Roman"/>
          <w:u w:val="single"/>
        </w:rPr>
        <w:t xml:space="preserve">(1) Příslušný správní orgán změní, pozastaví nebo odejme oprávnění k poskytování zdravotních služeb, jestliže </w:t>
      </w:r>
    </w:p>
    <w:p w14:paraId="6DD45E7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739A85F" w14:textId="05A51798" w:rsidR="00E620DD" w:rsidRPr="002800AC" w:rsidRDefault="009854F1">
      <w:pPr>
        <w:widowControl w:val="0"/>
        <w:autoSpaceDE w:val="0"/>
        <w:autoSpaceDN w:val="0"/>
        <w:adjustRightInd w:val="0"/>
        <w:spacing w:after="0" w:line="240" w:lineRule="auto"/>
        <w:jc w:val="both"/>
        <w:rPr>
          <w:rFonts w:ascii="Times New Roman" w:hAnsi="Times New Roman" w:cs="Times New Roman"/>
          <w:u w:val="single"/>
        </w:rPr>
      </w:pPr>
      <w:r w:rsidRPr="002800AC">
        <w:rPr>
          <w:rFonts w:ascii="Times New Roman" w:hAnsi="Times New Roman" w:cs="Times New Roman"/>
          <w:u w:val="single"/>
        </w:rPr>
        <w:t xml:space="preserve">a) poskytovatel přestal splňovat některou z podmínek uvedených v § 16 odst. 1 písm. f) </w:t>
      </w:r>
      <w:r w:rsidRPr="002800AC">
        <w:rPr>
          <w:rFonts w:ascii="Times New Roman" w:hAnsi="Times New Roman" w:cs="Times New Roman"/>
          <w:strike/>
          <w:u w:val="single"/>
        </w:rPr>
        <w:t>nebo g)</w:t>
      </w:r>
      <w:r w:rsidR="002800AC" w:rsidRPr="002800AC">
        <w:rPr>
          <w:rFonts w:ascii="Times New Roman" w:hAnsi="Times New Roman" w:cs="Times New Roman"/>
          <w:b/>
          <w:bCs/>
          <w:u w:val="single"/>
        </w:rPr>
        <w:t>, g), k) nebo l)</w:t>
      </w:r>
      <w:r w:rsidR="002800AC" w:rsidRPr="002800AC">
        <w:rPr>
          <w:rFonts w:ascii="Times New Roman" w:hAnsi="Times New Roman" w:cs="Times New Roman"/>
          <w:u w:val="single"/>
        </w:rPr>
        <w:t xml:space="preserve"> </w:t>
      </w:r>
      <w:r w:rsidRPr="002800AC">
        <w:rPr>
          <w:rFonts w:ascii="Times New Roman" w:hAnsi="Times New Roman" w:cs="Times New Roman"/>
          <w:u w:val="single"/>
        </w:rPr>
        <w:t xml:space="preserve">a odst. 2 písm. b), nebo </w:t>
      </w:r>
    </w:p>
    <w:p w14:paraId="49FCF89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8D9758D" w14:textId="77777777" w:rsidR="00E620DD" w:rsidRPr="002800AC" w:rsidRDefault="009854F1">
      <w:pPr>
        <w:widowControl w:val="0"/>
        <w:autoSpaceDE w:val="0"/>
        <w:autoSpaceDN w:val="0"/>
        <w:adjustRightInd w:val="0"/>
        <w:spacing w:after="0" w:line="240" w:lineRule="auto"/>
        <w:jc w:val="both"/>
        <w:rPr>
          <w:rFonts w:ascii="Times New Roman" w:hAnsi="Times New Roman" w:cs="Times New Roman"/>
          <w:u w:val="single"/>
        </w:rPr>
      </w:pPr>
      <w:r w:rsidRPr="002800AC">
        <w:rPr>
          <w:rFonts w:ascii="Times New Roman" w:hAnsi="Times New Roman" w:cs="Times New Roman"/>
          <w:u w:val="single"/>
        </w:rPr>
        <w:t xml:space="preserve">b) byl zrušen souhlas, povolení nebo jiné rozhodnutí nebo závazné stanovisko, které bylo podkladem pro rozhodnutí o udělení oprávnění. </w:t>
      </w:r>
    </w:p>
    <w:p w14:paraId="74519A0E" w14:textId="77777777" w:rsidR="002800AC" w:rsidRDefault="002800AC">
      <w:pPr>
        <w:widowControl w:val="0"/>
        <w:autoSpaceDE w:val="0"/>
        <w:autoSpaceDN w:val="0"/>
        <w:adjustRightInd w:val="0"/>
        <w:spacing w:after="0" w:line="240" w:lineRule="auto"/>
        <w:rPr>
          <w:rFonts w:ascii="Times New Roman" w:hAnsi="Times New Roman" w:cs="Times New Roman"/>
          <w:i/>
          <w:iCs/>
        </w:rPr>
      </w:pPr>
    </w:p>
    <w:p w14:paraId="197F5AA5" w14:textId="5267D48A" w:rsidR="00E620DD" w:rsidRDefault="002800AC">
      <w:pPr>
        <w:widowControl w:val="0"/>
        <w:autoSpaceDE w:val="0"/>
        <w:autoSpaceDN w:val="0"/>
        <w:adjustRightInd w:val="0"/>
        <w:spacing w:after="0" w:line="240" w:lineRule="auto"/>
        <w:rPr>
          <w:rFonts w:ascii="Times New Roman" w:hAnsi="Times New Roman" w:cs="Times New Roman"/>
          <w:i/>
          <w:iCs/>
        </w:rPr>
      </w:pPr>
      <w:r w:rsidRPr="002800AC">
        <w:rPr>
          <w:rFonts w:ascii="Times New Roman" w:hAnsi="Times New Roman" w:cs="Times New Roman"/>
          <w:i/>
          <w:iCs/>
        </w:rPr>
        <w:t>CELEX: 32010L0053</w:t>
      </w:r>
    </w:p>
    <w:p w14:paraId="3079F990" w14:textId="77777777" w:rsidR="002800AC" w:rsidRPr="002800AC" w:rsidRDefault="002800AC">
      <w:pPr>
        <w:widowControl w:val="0"/>
        <w:autoSpaceDE w:val="0"/>
        <w:autoSpaceDN w:val="0"/>
        <w:adjustRightInd w:val="0"/>
        <w:spacing w:after="0" w:line="240" w:lineRule="auto"/>
        <w:rPr>
          <w:rFonts w:ascii="Times New Roman" w:hAnsi="Times New Roman" w:cs="Times New Roman"/>
          <w:i/>
          <w:iCs/>
        </w:rPr>
      </w:pPr>
    </w:p>
    <w:p w14:paraId="45C53D2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Příslušný správní orgán pozastaví nebo odejme oprávnění k poskytování zdravotních služeb, jestliže poskytovatel </w:t>
      </w:r>
    </w:p>
    <w:p w14:paraId="3AC84A3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0D36D7B" w14:textId="03292F9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přestal splňovat některou z podmínek uvedených v § 16 odst. 1 písm. d) nebo e) a odst. 3 písm. a) nebo b), nebo </w:t>
      </w:r>
    </w:p>
    <w:p w14:paraId="3A1BD13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834FF8B" w14:textId="2CAF82B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není pojištěn pro případ odpovědnosti za </w:t>
      </w:r>
      <w:r w:rsidRPr="002800AC">
        <w:rPr>
          <w:rFonts w:ascii="Times New Roman" w:hAnsi="Times New Roman" w:cs="Times New Roman"/>
          <w:strike/>
        </w:rPr>
        <w:t>škodu</w:t>
      </w:r>
      <w:r w:rsidRPr="00D92A25">
        <w:rPr>
          <w:rFonts w:ascii="Times New Roman" w:hAnsi="Times New Roman" w:cs="Times New Roman"/>
        </w:rPr>
        <w:t xml:space="preserve"> </w:t>
      </w:r>
      <w:r w:rsidR="002800AC" w:rsidRPr="002800AC">
        <w:rPr>
          <w:rFonts w:ascii="Times New Roman" w:hAnsi="Times New Roman" w:cs="Times New Roman"/>
          <w:b/>
          <w:bCs/>
        </w:rPr>
        <w:t>újmu</w:t>
      </w:r>
      <w:r w:rsidR="002800AC">
        <w:rPr>
          <w:rFonts w:ascii="Times New Roman" w:hAnsi="Times New Roman" w:cs="Times New Roman"/>
        </w:rPr>
        <w:t xml:space="preserve"> </w:t>
      </w:r>
      <w:r w:rsidRPr="00D92A25">
        <w:rPr>
          <w:rFonts w:ascii="Times New Roman" w:hAnsi="Times New Roman" w:cs="Times New Roman"/>
        </w:rPr>
        <w:t xml:space="preserve">způsobenou v souvislosti s poskytováním zdravotních služeb. </w:t>
      </w:r>
    </w:p>
    <w:p w14:paraId="043C60E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5F070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Příslušný správní orgán může pozastavit nebo odejmout oprávnění k poskytování zdravotních služeb, jestliže </w:t>
      </w:r>
    </w:p>
    <w:p w14:paraId="279CF0A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AC92C7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poskytovatel závažným způsobem nebo opakovaně porušil povinnost stanovenou pro poskytování zdravotních služeb tímto zákonem nebo jiným právním předpisem, </w:t>
      </w:r>
    </w:p>
    <w:p w14:paraId="22BB4CA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678C62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poskytovatel nesplnil povinnost odstranit zjištěné nedostatky ve stanovené lhůtě, </w:t>
      </w:r>
    </w:p>
    <w:p w14:paraId="6256F9C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DB8E37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poskytovatel nevede zdravotnickou dokumentaci nebo ji vede v rozporu s tímto zákonem nebo jiným právním předpisem, nebo </w:t>
      </w:r>
    </w:p>
    <w:p w14:paraId="78FB317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7A53E8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poskytovatel neplní povinnost platit pojistné na sociální zabezpečení a příspěvek na státní politiku zaměstnanosti. </w:t>
      </w:r>
    </w:p>
    <w:p w14:paraId="795D9A8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FE688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Příslušný správní orgán může odejmout oprávnění k poskytování zdravotních služeb, jestliže </w:t>
      </w:r>
    </w:p>
    <w:p w14:paraId="38FC556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365859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poskytovatel poskytoval zdravotní služby pod vlivem alkoholu nebo jiné návykové látky, </w:t>
      </w:r>
    </w:p>
    <w:p w14:paraId="28C2FA0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FDAD6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poskytovatel opakovaně poskytoval zdravotní služby prostřednictvím osoby, která byla pod vlivem alkoholu nebo jiné návykové látky, a neučinil nápravná opatření, </w:t>
      </w:r>
    </w:p>
    <w:p w14:paraId="50F2861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30DE36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poskytovatel poskytoval zdravotní služby prostřednictvím osoby, která není způsobilá k výkonu zdravotnického povolání podle jiného právního předpisu, </w:t>
      </w:r>
    </w:p>
    <w:p w14:paraId="46D9230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1322C4FB" w14:textId="61AD250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poskytovatel závažným způsobem nebo opakovaně porušil povinnosti vyplývající pro něj ze zákona o veřejném zdravotním pojištění, </w:t>
      </w:r>
    </w:p>
    <w:p w14:paraId="37EB831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10BBC8" w14:textId="29A2CC1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poskytovatel opakovaně požadoval od pacientů úhradu za zdravotní služby v rozporu se zákonem o veřejném zdravotním pojištění, nebo </w:t>
      </w:r>
    </w:p>
    <w:p w14:paraId="5A00CAD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7346A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zdravotní služby nejsou poskytovány po dobu delší než 1 rok. </w:t>
      </w:r>
    </w:p>
    <w:p w14:paraId="4069F0E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B4C649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Před zahájením řízení o změně nebo o odejmutí oprávnění k poskytování zdravotních služeb podle odstavců 1, 2 nebo 3 písm. a), c) nebo d) poskytne příslušný správní orgán poskytovateli přiměřenou lhůtu k zjednání nápravy, jedná-li se o nedostatky, které lze odstranit. </w:t>
      </w:r>
    </w:p>
    <w:p w14:paraId="7CBB493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7F5DAA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V rozhodnutí o pozastavení oprávnění k poskytování zdravotních služeb příslušný správní orgán stanoví dobu pozastavení oprávnění a určí zdravotní služby, které po tuto dobu nelze poskytovat. Doba pozastavení oprávnění k poskytování zdravotních služeb nesmí být delší než 1 rok. </w:t>
      </w:r>
    </w:p>
    <w:p w14:paraId="6DD2916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80198D" w14:textId="5ECDB973" w:rsidR="00E620DD" w:rsidRPr="00D92A25" w:rsidRDefault="00F473A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1D06A675" w14:textId="18B6BD90" w:rsidR="00E620DD" w:rsidRDefault="00E620DD">
      <w:pPr>
        <w:widowControl w:val="0"/>
        <w:autoSpaceDE w:val="0"/>
        <w:autoSpaceDN w:val="0"/>
        <w:adjustRightInd w:val="0"/>
        <w:spacing w:after="0" w:line="240" w:lineRule="auto"/>
        <w:rPr>
          <w:rFonts w:ascii="Times New Roman" w:hAnsi="Times New Roman" w:cs="Times New Roman"/>
        </w:rPr>
      </w:pPr>
    </w:p>
    <w:p w14:paraId="3592EB3F" w14:textId="23C447AB" w:rsidR="000F08A0" w:rsidRDefault="000F08A0" w:rsidP="000F08A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26</w:t>
      </w:r>
    </w:p>
    <w:p w14:paraId="086627E7" w14:textId="77777777" w:rsidR="000F08A0" w:rsidRDefault="000F08A0" w:rsidP="000F08A0">
      <w:pPr>
        <w:widowControl w:val="0"/>
        <w:autoSpaceDE w:val="0"/>
        <w:autoSpaceDN w:val="0"/>
        <w:adjustRightInd w:val="0"/>
        <w:spacing w:after="0" w:line="240" w:lineRule="auto"/>
        <w:jc w:val="center"/>
        <w:rPr>
          <w:rFonts w:ascii="Times New Roman" w:hAnsi="Times New Roman" w:cs="Times New Roman"/>
        </w:rPr>
      </w:pPr>
    </w:p>
    <w:p w14:paraId="6715AC40" w14:textId="74980E36" w:rsidR="000F08A0" w:rsidRPr="000F08A0" w:rsidRDefault="000F08A0" w:rsidP="000F08A0">
      <w:pPr>
        <w:widowControl w:val="0"/>
        <w:autoSpaceDE w:val="0"/>
        <w:autoSpaceDN w:val="0"/>
        <w:adjustRightInd w:val="0"/>
        <w:spacing w:after="0" w:line="240" w:lineRule="auto"/>
        <w:jc w:val="center"/>
        <w:rPr>
          <w:rFonts w:ascii="Times New Roman" w:hAnsi="Times New Roman" w:cs="Times New Roman"/>
          <w:b/>
          <w:bCs/>
        </w:rPr>
      </w:pPr>
      <w:r w:rsidRPr="000F08A0">
        <w:rPr>
          <w:rFonts w:ascii="Times New Roman" w:hAnsi="Times New Roman" w:cs="Times New Roman"/>
          <w:b/>
          <w:bCs/>
        </w:rPr>
        <w:t>Přerušení poskytování zdravotních služeb</w:t>
      </w:r>
    </w:p>
    <w:p w14:paraId="457E012B"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p>
    <w:p w14:paraId="0DFFBA5F" w14:textId="52158D2D"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strike/>
        </w:rPr>
      </w:pPr>
      <w:r w:rsidRPr="000F08A0">
        <w:rPr>
          <w:rFonts w:ascii="Times New Roman" w:hAnsi="Times New Roman" w:cs="Times New Roman"/>
        </w:rPr>
        <w:tab/>
      </w:r>
      <w:r w:rsidRPr="000F08A0">
        <w:rPr>
          <w:rFonts w:ascii="Times New Roman" w:hAnsi="Times New Roman" w:cs="Times New Roman"/>
          <w:strike/>
        </w:rPr>
        <w:t xml:space="preserve">(1) Poskytovatel může poskytování zdravotních služeb přerušit nejdéle na dobu 1 roku. Přerušením se rozumí neposkytování zdravotních služeb nepřetržitě po dobu delší než 1 měsíc. </w:t>
      </w:r>
    </w:p>
    <w:p w14:paraId="1FD5E366" w14:textId="6C48839E"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b/>
          <w:bCs/>
        </w:rPr>
      </w:pPr>
      <w:r w:rsidRPr="000F08A0">
        <w:rPr>
          <w:rFonts w:ascii="Times New Roman" w:hAnsi="Times New Roman" w:cs="Times New Roman"/>
          <w:b/>
          <w:bCs/>
        </w:rPr>
        <w:tab/>
        <w:t>(1) Přerušením poskytování zdravotních služeb se rozumí neposkytování zdravotních služeb nepřetržitě po dobu delší než 1 měsíc.</w:t>
      </w:r>
    </w:p>
    <w:p w14:paraId="269D89A2"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 xml:space="preserve"> </w:t>
      </w:r>
    </w:p>
    <w:p w14:paraId="04B5CB65" w14:textId="71AAAA41"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ab/>
        <w:t xml:space="preserve">(2) Poskytovatel je povinen přerušení poskytování zdravotních služeb písemně oznámit </w:t>
      </w:r>
      <w:r w:rsidRPr="000F08A0">
        <w:rPr>
          <w:rFonts w:ascii="Times New Roman" w:hAnsi="Times New Roman" w:cs="Times New Roman"/>
          <w:strike/>
        </w:rPr>
        <w:t>nejpozději 60 dnů přede dnem, k němuž hodlá poskytování zdravotních služeb přerušit</w:t>
      </w:r>
      <w:r w:rsidRPr="000F08A0">
        <w:rPr>
          <w:rFonts w:ascii="Times New Roman" w:hAnsi="Times New Roman" w:cs="Times New Roman"/>
        </w:rPr>
        <w:t xml:space="preserve"> </w:t>
      </w:r>
      <w:r w:rsidRPr="000F08A0">
        <w:rPr>
          <w:rFonts w:ascii="Times New Roman" w:hAnsi="Times New Roman" w:cs="Times New Roman"/>
          <w:b/>
          <w:bCs/>
        </w:rPr>
        <w:t>do 15 dnů ode dne, kdy se dozvěděl o skutečnosti, která je důvodem přerušení</w:t>
      </w:r>
      <w:r>
        <w:rPr>
          <w:rFonts w:ascii="Times New Roman" w:hAnsi="Times New Roman" w:cs="Times New Roman"/>
        </w:rPr>
        <w:t>,</w:t>
      </w:r>
      <w:r w:rsidRPr="000F08A0">
        <w:rPr>
          <w:rFonts w:ascii="Times New Roman" w:hAnsi="Times New Roman" w:cs="Times New Roman"/>
        </w:rPr>
        <w:t xml:space="preserve"> příslušnému správnímu orgánu, který o této skutečnosti provede záznam do spisu, do Národního registru poskytovatelů a prostřednictvím tohoto registru zapíše příslušné referenční údaje nebo změny příslušných referenčních údajů do registru osob, a dále zdravotním pojišťovnám, se kterými má uzavřeny smlouvy podle zákona o veřejném zdravotním pojištění; současně je poskytovatel povinen informaci o přerušení poskytování zdravotních služeb uveřejnit tak, aby byla přístupná pacientům. Pokud důvod přerušení poskytování zdravotních služeb neumožní poskytovateli splnit povinnosti uvedené ve větě první ve stanovené lhůtě, je povinen učinit tak bez zbytečného odkladu. </w:t>
      </w:r>
    </w:p>
    <w:p w14:paraId="4D48965E"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 xml:space="preserve"> </w:t>
      </w:r>
    </w:p>
    <w:p w14:paraId="74BD6239"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ab/>
        <w:t xml:space="preserve">(3) Poskytovatel je po dobu přerušení poskytování zdravotních služeb povinen zajistit, aby v případě pacienta, kterému poskytoval zdravotní služby a který si v době přerušení zvolí k poskytování zdravotních služeb jiného poskytovatele, nebo je to nezbytné k zajištění návaznosti zdravotních služeb pro tohoto pacienta, byla předána kopie zdravotnické dokumentace vedené o pacientovi nebo výpis z této zdravotnické dokumentace poskytovateli, který má zdravotní služby poskytnout nebo má převzít pacienta do péče. </w:t>
      </w:r>
    </w:p>
    <w:p w14:paraId="206E08E3"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 xml:space="preserve"> </w:t>
      </w:r>
    </w:p>
    <w:p w14:paraId="3857C0C3"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ab/>
        <w:t xml:space="preserve">(4) Pokračování v poskytování zdravotních služeb po přerušení je poskytovatel povinen písemně oznámit příslušnému správnímu orgánu, který o této skutečnosti provede záznam do spisu, do Národního registru poskytovatelů a prostřednictvím tohoto registru zapíše příslušné referenční údaje nebo změny příslušných referenčních údajů do registru osob, a dále zdravotním pojišťovnám, se kterými má uzavřeny smlouvy podle zákona o veřejném zdravotním pojištění, a to nejpozději 15 dnů přede dnem, k němuž hodlá pokračovat v poskytování zdravotních služeb. </w:t>
      </w:r>
    </w:p>
    <w:p w14:paraId="198AB995"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 xml:space="preserve"> </w:t>
      </w:r>
    </w:p>
    <w:p w14:paraId="79FE3A34"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strike/>
        </w:rPr>
      </w:pPr>
      <w:r w:rsidRPr="000F08A0">
        <w:rPr>
          <w:rFonts w:ascii="Times New Roman" w:hAnsi="Times New Roman" w:cs="Times New Roman"/>
        </w:rPr>
        <w:tab/>
      </w:r>
      <w:r w:rsidRPr="000F08A0">
        <w:rPr>
          <w:rFonts w:ascii="Times New Roman" w:hAnsi="Times New Roman" w:cs="Times New Roman"/>
          <w:strike/>
        </w:rPr>
        <w:t xml:space="preserve">(5) Poskytování zdravotních služeb lze opakovaně přerušit po uplynutí 5 let ode dne uvedeného v oznámení o pokračování v poskytování zdravotních služeb po předchozím přerušení jejich </w:t>
      </w:r>
      <w:r w:rsidRPr="000F08A0">
        <w:rPr>
          <w:rFonts w:ascii="Times New Roman" w:hAnsi="Times New Roman" w:cs="Times New Roman"/>
          <w:strike/>
        </w:rPr>
        <w:lastRenderedPageBreak/>
        <w:t xml:space="preserve">poskytování. </w:t>
      </w:r>
    </w:p>
    <w:p w14:paraId="290BDC1F" w14:textId="77777777" w:rsidR="000F08A0" w:rsidRP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 xml:space="preserve"> </w:t>
      </w:r>
    </w:p>
    <w:p w14:paraId="3BFE366D" w14:textId="10DECDC1" w:rsidR="000F08A0" w:rsidRDefault="000F08A0" w:rsidP="000F08A0">
      <w:pPr>
        <w:widowControl w:val="0"/>
        <w:autoSpaceDE w:val="0"/>
        <w:autoSpaceDN w:val="0"/>
        <w:adjustRightInd w:val="0"/>
        <w:spacing w:after="0" w:line="240" w:lineRule="auto"/>
        <w:jc w:val="both"/>
        <w:rPr>
          <w:rFonts w:ascii="Times New Roman" w:hAnsi="Times New Roman" w:cs="Times New Roman"/>
        </w:rPr>
      </w:pPr>
      <w:r w:rsidRPr="000F08A0">
        <w:rPr>
          <w:rFonts w:ascii="Times New Roman" w:hAnsi="Times New Roman" w:cs="Times New Roman"/>
        </w:rPr>
        <w:tab/>
      </w:r>
      <w:r w:rsidRPr="000F08A0">
        <w:rPr>
          <w:rFonts w:ascii="Times New Roman" w:hAnsi="Times New Roman" w:cs="Times New Roman"/>
          <w:strike/>
        </w:rPr>
        <w:t>(6)</w:t>
      </w:r>
      <w:r>
        <w:rPr>
          <w:rFonts w:ascii="Times New Roman" w:hAnsi="Times New Roman" w:cs="Times New Roman"/>
        </w:rPr>
        <w:t xml:space="preserve"> </w:t>
      </w:r>
      <w:r w:rsidRPr="000F08A0">
        <w:rPr>
          <w:rFonts w:ascii="Times New Roman" w:hAnsi="Times New Roman" w:cs="Times New Roman"/>
          <w:b/>
          <w:bCs/>
        </w:rPr>
        <w:t>(5)</w:t>
      </w:r>
      <w:r w:rsidRPr="000F08A0">
        <w:rPr>
          <w:rFonts w:ascii="Times New Roman" w:hAnsi="Times New Roman" w:cs="Times New Roman"/>
        </w:rPr>
        <w:t xml:space="preserve"> Příslušný správní orgán přerušení a pokračování v poskytování zdravotních služeb oznámí místně příslušné okresní správě sociálního zabezpečení do 15 dnů ode dne, kdy mu tato skutečnost byla poskytovatelem oznámena.</w:t>
      </w:r>
    </w:p>
    <w:p w14:paraId="3C32B481" w14:textId="77777777" w:rsidR="000F08A0" w:rsidRPr="00D92A25" w:rsidRDefault="000F08A0" w:rsidP="000F08A0">
      <w:pPr>
        <w:widowControl w:val="0"/>
        <w:autoSpaceDE w:val="0"/>
        <w:autoSpaceDN w:val="0"/>
        <w:adjustRightInd w:val="0"/>
        <w:spacing w:after="0" w:line="240" w:lineRule="auto"/>
        <w:jc w:val="both"/>
        <w:rPr>
          <w:rFonts w:ascii="Times New Roman" w:hAnsi="Times New Roman" w:cs="Times New Roman"/>
        </w:rPr>
      </w:pPr>
    </w:p>
    <w:p w14:paraId="5990113B" w14:textId="6A89A28B" w:rsidR="000F08A0" w:rsidRDefault="000F08A0" w:rsidP="000F08A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1A542192" w14:textId="77777777" w:rsidR="000F08A0" w:rsidRPr="00D92A25" w:rsidRDefault="000F08A0">
      <w:pPr>
        <w:widowControl w:val="0"/>
        <w:autoSpaceDE w:val="0"/>
        <w:autoSpaceDN w:val="0"/>
        <w:adjustRightInd w:val="0"/>
        <w:spacing w:after="0" w:line="240" w:lineRule="auto"/>
        <w:rPr>
          <w:rFonts w:ascii="Times New Roman" w:hAnsi="Times New Roman" w:cs="Times New Roman"/>
        </w:rPr>
      </w:pPr>
    </w:p>
    <w:p w14:paraId="232C9A64"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ČTVRTÁ </w:t>
      </w:r>
    </w:p>
    <w:p w14:paraId="012BB78A"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052CC802"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POSTAVENÍ PACIENTA A JINÝCH OSOB V SOUVISLOSTI S POSKYTOVÁNÍM ZDRAVOTNÍCH SLUŽEB </w:t>
      </w:r>
    </w:p>
    <w:p w14:paraId="2201A1E9"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33AD3AE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HLAVA I </w:t>
      </w:r>
    </w:p>
    <w:p w14:paraId="17BA510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1C36134"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PRÁVA A POVINNOSTI PACIENTA A JINÝCH OSOB </w:t>
      </w:r>
    </w:p>
    <w:p w14:paraId="1F75006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69DAFAF"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Práva pacienta </w:t>
      </w:r>
    </w:p>
    <w:p w14:paraId="4A69A9DC"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2A63C3B" w14:textId="5BFF3E16"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28 </w:t>
      </w:r>
    </w:p>
    <w:p w14:paraId="4E617F1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D54B50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Zdravotní služby lze pacientovi poskytnout pouze s jeho svobodným a informovaným souhlasem, nestanoví-li tento zákon jinak. </w:t>
      </w:r>
    </w:p>
    <w:p w14:paraId="05B0843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FCCE2D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Pacient má právo na poskytování zdravotních služeb na náležité odborné úrovni. </w:t>
      </w:r>
    </w:p>
    <w:p w14:paraId="5226EF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C69C9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Pacient má při poskytování zdravotních služeb dále právo </w:t>
      </w:r>
    </w:p>
    <w:p w14:paraId="707127C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010444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na úctu, důstojné zacházení, na ohleduplnost a respektování soukromí při poskytování zdravotních služeb v souladu s charakterem poskytovaných zdravotních služeb, </w:t>
      </w:r>
    </w:p>
    <w:p w14:paraId="4B19289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F373B4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zvolit si poskytovatele oprávněného k poskytnutí zdravotních služeb, které odpovídají zdravotním potřebám pacienta, a zdravotnické zařízení, pokud tento zákon nebo jiné právní předpisy nestanoví jinak, </w:t>
      </w:r>
    </w:p>
    <w:p w14:paraId="24E976B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B7B601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vyžádat si konzultační služby od jiného poskytovatele, popřípadě zdravotnického pracovníka, než který mu poskytuje zdravotní služby; to neplatí, jde-li o poskytování neodkladné péče nebo o osoby ve výkonu vazby, trestu odnětí svobody nebo zabezpečovací detence, </w:t>
      </w:r>
    </w:p>
    <w:p w14:paraId="3721E22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9EE4B9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být seznámen s vnitřním řádem zdravotnického zařízení lůžkové nebo jednodenní péče (dále jen „vnitřní řád“), </w:t>
      </w:r>
    </w:p>
    <w:p w14:paraId="35D77E2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70FA03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na </w:t>
      </w:r>
    </w:p>
    <w:p w14:paraId="1D8350F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nepřetržitou přítomnost zákonného zástupce, popřípadě osoby určené zákonným zástupcem, pěstouna nebo jiné osoby, do jejíž péče byl pacient na základě rozhodnutí soudu nebo jiného orgánu svěřen, je-li nezletilou osobou, </w:t>
      </w:r>
    </w:p>
    <w:p w14:paraId="51C55FB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nepřetržitou přítomnost opatrovníka, popřípadě osoby určené opatrovníkem, je-li osobou, jejíž svéprávnost je omezena tak, že není způsobilá posoudit poskytnutí zdravotních služeb, popřípadě důsledky jejich poskytnutí (dále jen „pacient s omezenou svéprávností“), </w:t>
      </w:r>
    </w:p>
    <w:p w14:paraId="1BF6608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přítomnost osoby blízké nebo osoby určené pacientem, </w:t>
      </w:r>
    </w:p>
    <w:p w14:paraId="55E1DB7B" w14:textId="67DF7CB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to v souladu s jinými právními předpisy a vnitřním řádem, a nenaruší-li přítomnost těchto osob poskytnutí zdravotních služeb; to neplatí, jde-li o osoby ve výkonu vazby, trestu odnětí svobody nebo zabezpečovací detence; tím není dotčen § 47 odst. 1 písm. b), </w:t>
      </w:r>
    </w:p>
    <w:p w14:paraId="54ADDF9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68736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být předem informován o ceně poskytovaných zdravotních služeb nehrazených nebo částečně hrazených z veřejného zdravotního pojištění a o způsobu jejich úhrady, pokud to jeho zdravotní stav </w:t>
      </w:r>
      <w:r w:rsidRPr="00D92A25">
        <w:rPr>
          <w:rFonts w:ascii="Times New Roman" w:hAnsi="Times New Roman" w:cs="Times New Roman"/>
        </w:rPr>
        <w:lastRenderedPageBreak/>
        <w:t xml:space="preserve">umožňuje, </w:t>
      </w:r>
    </w:p>
    <w:p w14:paraId="1B1F5F4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D96F71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znát jméno, popřípadě jména, a příjmení zdravotnických pracovníků a jiných odborných pracovníků přímo zúčastněných na poskytování zdravotních služeb a osob připravujících se u poskytovatele na výkon zdravotnického povolání, které jsou při poskytování zdravotních služeb přítomny, popřípadě provádějí činnosti, které jsou součástí výuky, </w:t>
      </w:r>
    </w:p>
    <w:p w14:paraId="439308F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ACB1DF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odmítnout přítomnost osob, které nejsou na poskytování zdravotních služeb přímo zúčastněny, a osob připravujících se na výkon povolání zdravotnického pracovníka, </w:t>
      </w:r>
    </w:p>
    <w:p w14:paraId="5D49050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552292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 </w:t>
      </w:r>
    </w:p>
    <w:p w14:paraId="4C0231B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3ACE58" w14:textId="27F6ABE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přijímat ve zdravotnickém zařízení lůžkové nebo jednodenní péče duchovní péči a duchovní podporu </w:t>
      </w:r>
      <w:r w:rsidR="002A506C" w:rsidRPr="002A506C">
        <w:rPr>
          <w:rFonts w:ascii="Times New Roman" w:hAnsi="Times New Roman" w:cs="Times New Roman"/>
          <w:b/>
          <w:bCs/>
        </w:rPr>
        <w:t xml:space="preserve">(dále jen „duchovní péče“) </w:t>
      </w:r>
      <w:r w:rsidRPr="00D92A25">
        <w:rPr>
          <w:rFonts w:ascii="Times New Roman" w:hAnsi="Times New Roman" w:cs="Times New Roman"/>
        </w:rPr>
        <w:t xml:space="preserve">od duchovních církví a náboženských společností registrovaných v České republice nebo od osob pověřených výkonem duchovenské činnosti (dále jen „duchovní“) v souladu s vnitřním řádem a způsobem, který neporušuje práva ostatních pacientů, a s ohledem na svůj zdravotní stav, nestanoví-li jiný právní předpis jinak; návštěvu duchovního nelze pacientovi odepřít v případech ohrožení jeho života nebo vážného poškození zdraví, nestanoví-li jiný právní předpis jinak, </w:t>
      </w:r>
    </w:p>
    <w:p w14:paraId="6A0ABFA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967B15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na poskytování zdravotních služeb v co nejméně omezujícím prostředí při zajištění kvality a bezpečí poskytovaných zdravotních služeb. </w:t>
      </w:r>
    </w:p>
    <w:p w14:paraId="6ECD9392" w14:textId="77777777" w:rsidR="002A506C" w:rsidRDefault="002A506C">
      <w:pPr>
        <w:widowControl w:val="0"/>
        <w:autoSpaceDE w:val="0"/>
        <w:autoSpaceDN w:val="0"/>
        <w:adjustRightInd w:val="0"/>
        <w:spacing w:after="0" w:line="240" w:lineRule="auto"/>
        <w:rPr>
          <w:rFonts w:ascii="Times New Roman" w:hAnsi="Times New Roman" w:cs="Times New Roman"/>
        </w:rPr>
      </w:pPr>
    </w:p>
    <w:p w14:paraId="15F742F3" w14:textId="77777777" w:rsidR="002A506C" w:rsidRPr="002A506C" w:rsidRDefault="002A506C" w:rsidP="002A506C">
      <w:pPr>
        <w:widowControl w:val="0"/>
        <w:autoSpaceDE w:val="0"/>
        <w:autoSpaceDN w:val="0"/>
        <w:adjustRightInd w:val="0"/>
        <w:spacing w:after="0" w:line="240" w:lineRule="auto"/>
        <w:ind w:firstLine="720"/>
        <w:jc w:val="both"/>
        <w:rPr>
          <w:rFonts w:ascii="Times New Roman" w:hAnsi="Times New Roman" w:cs="Times New Roman"/>
          <w:b/>
          <w:bCs/>
        </w:rPr>
      </w:pPr>
      <w:bookmarkStart w:id="5" w:name="_Hlk149639158"/>
      <w:r w:rsidRPr="002A506C">
        <w:rPr>
          <w:rFonts w:ascii="Times New Roman" w:hAnsi="Times New Roman" w:cs="Times New Roman"/>
          <w:b/>
          <w:bCs/>
        </w:rPr>
        <w:t>(4) Pacient, jenž je osobou vykazující znaky oběti domácího nebo sexuálního násilí, má při poskytování zdravotních služeb dále právo</w:t>
      </w:r>
    </w:p>
    <w:p w14:paraId="49D0173A" w14:textId="77777777" w:rsidR="002A506C" w:rsidRPr="002A506C" w:rsidRDefault="002A506C" w:rsidP="002A506C">
      <w:pPr>
        <w:widowControl w:val="0"/>
        <w:autoSpaceDE w:val="0"/>
        <w:autoSpaceDN w:val="0"/>
        <w:adjustRightInd w:val="0"/>
        <w:spacing w:after="0" w:line="240" w:lineRule="auto"/>
        <w:jc w:val="both"/>
        <w:rPr>
          <w:rFonts w:ascii="Times New Roman" w:hAnsi="Times New Roman" w:cs="Times New Roman"/>
          <w:b/>
          <w:bCs/>
        </w:rPr>
      </w:pPr>
    </w:p>
    <w:p w14:paraId="4F17F9B1" w14:textId="77777777" w:rsidR="002A506C" w:rsidRPr="002A506C" w:rsidRDefault="002A506C" w:rsidP="002A506C">
      <w:pPr>
        <w:widowControl w:val="0"/>
        <w:autoSpaceDE w:val="0"/>
        <w:autoSpaceDN w:val="0"/>
        <w:adjustRightInd w:val="0"/>
        <w:spacing w:after="0" w:line="240" w:lineRule="auto"/>
        <w:jc w:val="both"/>
        <w:rPr>
          <w:rFonts w:ascii="Times New Roman" w:hAnsi="Times New Roman" w:cs="Times New Roman"/>
          <w:b/>
          <w:bCs/>
        </w:rPr>
      </w:pPr>
      <w:r w:rsidRPr="002A506C">
        <w:rPr>
          <w:rFonts w:ascii="Times New Roman" w:hAnsi="Times New Roman" w:cs="Times New Roman"/>
          <w:b/>
          <w:bCs/>
        </w:rPr>
        <w:t>a) žádat o změnu ošetřujícího zdravotnického pracovníka, za předpokladu, že</w:t>
      </w:r>
    </w:p>
    <w:p w14:paraId="65D2CB2C" w14:textId="77777777" w:rsidR="002A506C" w:rsidRPr="002A506C" w:rsidRDefault="002A506C" w:rsidP="002A506C">
      <w:pPr>
        <w:widowControl w:val="0"/>
        <w:autoSpaceDE w:val="0"/>
        <w:autoSpaceDN w:val="0"/>
        <w:adjustRightInd w:val="0"/>
        <w:spacing w:after="0" w:line="240" w:lineRule="auto"/>
        <w:jc w:val="both"/>
        <w:rPr>
          <w:rFonts w:ascii="Times New Roman" w:hAnsi="Times New Roman" w:cs="Times New Roman"/>
          <w:b/>
          <w:bCs/>
        </w:rPr>
      </w:pPr>
      <w:r w:rsidRPr="002A506C">
        <w:rPr>
          <w:rFonts w:ascii="Times New Roman" w:hAnsi="Times New Roman" w:cs="Times New Roman"/>
          <w:b/>
          <w:bCs/>
        </w:rPr>
        <w:t xml:space="preserve">1. aktuální personální možnosti poskytovatele tuto změnu umožňují, </w:t>
      </w:r>
    </w:p>
    <w:p w14:paraId="62C948F3" w14:textId="77777777" w:rsidR="002A506C" w:rsidRPr="002A506C" w:rsidRDefault="002A506C" w:rsidP="002A506C">
      <w:pPr>
        <w:widowControl w:val="0"/>
        <w:autoSpaceDE w:val="0"/>
        <w:autoSpaceDN w:val="0"/>
        <w:adjustRightInd w:val="0"/>
        <w:spacing w:after="0" w:line="240" w:lineRule="auto"/>
        <w:jc w:val="both"/>
        <w:rPr>
          <w:rFonts w:ascii="Times New Roman" w:hAnsi="Times New Roman" w:cs="Times New Roman"/>
          <w:b/>
          <w:bCs/>
        </w:rPr>
      </w:pPr>
      <w:r w:rsidRPr="002A506C">
        <w:rPr>
          <w:rFonts w:ascii="Times New Roman" w:hAnsi="Times New Roman" w:cs="Times New Roman"/>
          <w:b/>
          <w:bCs/>
        </w:rPr>
        <w:t xml:space="preserve">2. touto změnou nebude ohroženo zdraví nebo život pacienta a </w:t>
      </w:r>
    </w:p>
    <w:p w14:paraId="5F0076AE" w14:textId="77777777" w:rsidR="002A506C" w:rsidRPr="002A506C" w:rsidRDefault="002A506C" w:rsidP="002A506C">
      <w:pPr>
        <w:widowControl w:val="0"/>
        <w:autoSpaceDE w:val="0"/>
        <w:autoSpaceDN w:val="0"/>
        <w:adjustRightInd w:val="0"/>
        <w:spacing w:after="0" w:line="240" w:lineRule="auto"/>
        <w:jc w:val="both"/>
        <w:rPr>
          <w:rFonts w:ascii="Times New Roman" w:hAnsi="Times New Roman" w:cs="Times New Roman"/>
          <w:b/>
          <w:bCs/>
        </w:rPr>
      </w:pPr>
      <w:r w:rsidRPr="002A506C">
        <w:rPr>
          <w:rFonts w:ascii="Times New Roman" w:hAnsi="Times New Roman" w:cs="Times New Roman"/>
          <w:b/>
          <w:bCs/>
        </w:rPr>
        <w:t>3. tato změna nenaruší poskytování zdravotních služeb,</w:t>
      </w:r>
    </w:p>
    <w:p w14:paraId="2FD5DA56" w14:textId="77777777" w:rsidR="002A506C" w:rsidRPr="002A506C" w:rsidRDefault="002A506C" w:rsidP="002A506C">
      <w:pPr>
        <w:widowControl w:val="0"/>
        <w:autoSpaceDE w:val="0"/>
        <w:autoSpaceDN w:val="0"/>
        <w:adjustRightInd w:val="0"/>
        <w:spacing w:after="0" w:line="240" w:lineRule="auto"/>
        <w:jc w:val="both"/>
        <w:rPr>
          <w:rFonts w:ascii="Times New Roman" w:hAnsi="Times New Roman" w:cs="Times New Roman"/>
          <w:b/>
          <w:bCs/>
        </w:rPr>
      </w:pPr>
    </w:p>
    <w:p w14:paraId="116B7A13" w14:textId="3A25E903" w:rsidR="002A506C" w:rsidRPr="002A506C" w:rsidRDefault="002A506C" w:rsidP="002A506C">
      <w:pPr>
        <w:widowControl w:val="0"/>
        <w:autoSpaceDE w:val="0"/>
        <w:autoSpaceDN w:val="0"/>
        <w:adjustRightInd w:val="0"/>
        <w:spacing w:after="0" w:line="240" w:lineRule="auto"/>
        <w:jc w:val="both"/>
        <w:rPr>
          <w:rFonts w:ascii="Times New Roman" w:hAnsi="Times New Roman" w:cs="Times New Roman"/>
          <w:b/>
          <w:bCs/>
        </w:rPr>
      </w:pPr>
      <w:r w:rsidRPr="002A506C">
        <w:rPr>
          <w:rFonts w:ascii="Times New Roman" w:hAnsi="Times New Roman" w:cs="Times New Roman"/>
          <w:b/>
          <w:bCs/>
        </w:rPr>
        <w:t>b) na poskytnutí informací o dostupné sociální, psychologické a právní pomoci.</w:t>
      </w:r>
    </w:p>
    <w:bookmarkEnd w:id="5"/>
    <w:p w14:paraId="5A0BA64E" w14:textId="5FA32912" w:rsidR="00E620DD" w:rsidRPr="00D139B9" w:rsidRDefault="009854F1" w:rsidP="002A506C">
      <w:pPr>
        <w:widowControl w:val="0"/>
        <w:autoSpaceDE w:val="0"/>
        <w:autoSpaceDN w:val="0"/>
        <w:adjustRightInd w:val="0"/>
        <w:spacing w:after="0" w:line="240" w:lineRule="auto"/>
        <w:jc w:val="both"/>
        <w:rPr>
          <w:rFonts w:ascii="Times New Roman" w:hAnsi="Times New Roman" w:cs="Times New Roman"/>
        </w:rPr>
      </w:pPr>
      <w:r w:rsidRPr="00D139B9">
        <w:rPr>
          <w:rFonts w:ascii="Times New Roman" w:hAnsi="Times New Roman" w:cs="Times New Roman"/>
        </w:rPr>
        <w:t xml:space="preserve"> </w:t>
      </w:r>
    </w:p>
    <w:p w14:paraId="0BF7EBA9" w14:textId="2C4B279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r>
      <w:r w:rsidRPr="002A506C">
        <w:rPr>
          <w:rFonts w:ascii="Times New Roman" w:hAnsi="Times New Roman" w:cs="Times New Roman"/>
          <w:strike/>
        </w:rPr>
        <w:t>(4)</w:t>
      </w:r>
      <w:r w:rsidRPr="00D92A25">
        <w:rPr>
          <w:rFonts w:ascii="Times New Roman" w:hAnsi="Times New Roman" w:cs="Times New Roman"/>
        </w:rPr>
        <w:t xml:space="preserve"> </w:t>
      </w:r>
      <w:r w:rsidR="002A506C" w:rsidRPr="002A506C">
        <w:rPr>
          <w:rFonts w:ascii="Times New Roman" w:hAnsi="Times New Roman" w:cs="Times New Roman"/>
          <w:b/>
          <w:bCs/>
        </w:rPr>
        <w:t>(5)</w:t>
      </w:r>
      <w:r w:rsidR="002A506C">
        <w:rPr>
          <w:rFonts w:ascii="Times New Roman" w:hAnsi="Times New Roman" w:cs="Times New Roman"/>
        </w:rPr>
        <w:t xml:space="preserve"> </w:t>
      </w:r>
      <w:r w:rsidRPr="00D92A25">
        <w:rPr>
          <w:rFonts w:ascii="Times New Roman" w:hAnsi="Times New Roman" w:cs="Times New Roman"/>
        </w:rPr>
        <w:t xml:space="preserve">Pacient, s omezenou svéprávností nebo který je nezletilý, může požadovat, aby při poskytování zdravotních služeb nebyla přítomna osoba podle odstavce 3 písm. e), uvádí-li, že jde o osobu, </w:t>
      </w:r>
      <w:bookmarkStart w:id="6" w:name="_Hlk150495434"/>
      <w:r w:rsidRPr="00A95BC6">
        <w:rPr>
          <w:rFonts w:ascii="Times New Roman" w:hAnsi="Times New Roman" w:cs="Times New Roman"/>
        </w:rPr>
        <w:t>která</w:t>
      </w:r>
      <w:r w:rsidRPr="00D139B9">
        <w:rPr>
          <w:rFonts w:ascii="Times New Roman" w:hAnsi="Times New Roman" w:cs="Times New Roman"/>
          <w:strike/>
        </w:rPr>
        <w:t xml:space="preserve"> ho týrá nebo jinak zneužívá či zanedbává</w:t>
      </w:r>
      <w:r w:rsidR="00D139B9">
        <w:rPr>
          <w:rFonts w:ascii="Times New Roman" w:hAnsi="Times New Roman" w:cs="Times New Roman"/>
        </w:rPr>
        <w:t xml:space="preserve"> </w:t>
      </w:r>
      <w:bookmarkStart w:id="7" w:name="_Hlk150495464"/>
      <w:bookmarkEnd w:id="6"/>
      <w:r w:rsidR="00D139B9" w:rsidRPr="00D139B9">
        <w:rPr>
          <w:rFonts w:ascii="Times New Roman" w:hAnsi="Times New Roman" w:cs="Times New Roman"/>
          <w:b/>
          <w:bCs/>
        </w:rPr>
        <w:t>se na něm dopouští domácího násilí nebo jej jinak týrá, zneužívá nebo zanedbává</w:t>
      </w:r>
      <w:bookmarkEnd w:id="7"/>
      <w:r w:rsidRPr="00D92A25">
        <w:rPr>
          <w:rFonts w:ascii="Times New Roman" w:hAnsi="Times New Roman" w:cs="Times New Roman"/>
        </w:rPr>
        <w:t xml:space="preserve">. V tomto případě se postupuje podle § 35 odst. 5. </w:t>
      </w:r>
    </w:p>
    <w:p w14:paraId="411866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01D0CC7" w14:textId="7588230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r>
      <w:r w:rsidRPr="002A506C">
        <w:rPr>
          <w:rFonts w:ascii="Times New Roman" w:hAnsi="Times New Roman" w:cs="Times New Roman"/>
          <w:strike/>
        </w:rPr>
        <w:t>(5)</w:t>
      </w:r>
      <w:r w:rsidRPr="00D92A25">
        <w:rPr>
          <w:rFonts w:ascii="Times New Roman" w:hAnsi="Times New Roman" w:cs="Times New Roman"/>
        </w:rPr>
        <w:t xml:space="preserve"> </w:t>
      </w:r>
      <w:r w:rsidR="002A506C" w:rsidRPr="002A506C">
        <w:rPr>
          <w:rFonts w:ascii="Times New Roman" w:hAnsi="Times New Roman" w:cs="Times New Roman"/>
          <w:b/>
          <w:bCs/>
        </w:rPr>
        <w:t>(</w:t>
      </w:r>
      <w:r w:rsidR="002A506C">
        <w:rPr>
          <w:rFonts w:ascii="Times New Roman" w:hAnsi="Times New Roman" w:cs="Times New Roman"/>
          <w:b/>
          <w:bCs/>
        </w:rPr>
        <w:t>6</w:t>
      </w:r>
      <w:r w:rsidR="002A506C" w:rsidRPr="002A506C">
        <w:rPr>
          <w:rFonts w:ascii="Times New Roman" w:hAnsi="Times New Roman" w:cs="Times New Roman"/>
          <w:b/>
          <w:bCs/>
        </w:rPr>
        <w:t>)</w:t>
      </w:r>
      <w:r w:rsidR="002A506C">
        <w:rPr>
          <w:rFonts w:ascii="Times New Roman" w:hAnsi="Times New Roman" w:cs="Times New Roman"/>
        </w:rPr>
        <w:t xml:space="preserve"> </w:t>
      </w:r>
      <w:r w:rsidRPr="00D92A25">
        <w:rPr>
          <w:rFonts w:ascii="Times New Roman" w:hAnsi="Times New Roman" w:cs="Times New Roman"/>
        </w:rPr>
        <w:t xml:space="preserve">Práva pacienta uvedená v odstavci 3 písm. c), e), i) a j) nemůže uplatnit pacient, kterému je poskytována záchytná služba nebo který je povinen se podrobit odbornému lékařskému vyšetření podle zákona o ochraně zdraví před škodlivými účinky návykových látek. Tento pacient rovněž nemůže při uplatňování práva podle odstavce 3 písm. h) odmítnout přítomnost příslušníka Policie České republiky, příslušníka Vojenské policie, strážníka obecní policie nebo příslušníka Vězeňské služby České republiky (dále jen "Vězeňská služba"), který na žádost poskytovatele poskytuje součinnost při poskytování záchytné služby nebo při vyšetření podle věty první. </w:t>
      </w:r>
    </w:p>
    <w:p w14:paraId="278B02B5" w14:textId="77777777" w:rsidR="00D139B9" w:rsidRDefault="00D139B9">
      <w:pPr>
        <w:widowControl w:val="0"/>
        <w:autoSpaceDE w:val="0"/>
        <w:autoSpaceDN w:val="0"/>
        <w:adjustRightInd w:val="0"/>
        <w:spacing w:after="0" w:line="240" w:lineRule="auto"/>
        <w:rPr>
          <w:rFonts w:ascii="Times New Roman" w:hAnsi="Times New Roman" w:cs="Times New Roman"/>
        </w:rPr>
      </w:pPr>
    </w:p>
    <w:p w14:paraId="6BC1F979" w14:textId="77777777" w:rsidR="00D139B9" w:rsidRPr="00D139B9" w:rsidRDefault="00D139B9" w:rsidP="00D139B9">
      <w:pPr>
        <w:widowControl w:val="0"/>
        <w:autoSpaceDE w:val="0"/>
        <w:autoSpaceDN w:val="0"/>
        <w:adjustRightInd w:val="0"/>
        <w:spacing w:after="0" w:line="240" w:lineRule="auto"/>
        <w:ind w:firstLine="720"/>
        <w:jc w:val="both"/>
        <w:rPr>
          <w:rFonts w:ascii="Times New Roman" w:hAnsi="Times New Roman" w:cs="Times New Roman"/>
          <w:b/>
          <w:bCs/>
        </w:rPr>
      </w:pPr>
      <w:r w:rsidRPr="00D139B9">
        <w:rPr>
          <w:rFonts w:ascii="Times New Roman" w:hAnsi="Times New Roman" w:cs="Times New Roman"/>
          <w:b/>
          <w:bCs/>
        </w:rPr>
        <w:t xml:space="preserve">(7) V případě poskytování zdravotních služeb osobám ve výkonu vazby, trestu odnětí svobody nebo zabezpečovací detence a osobám omezeným na svobodě podle jiného právního předpisu může být právo pacienta na důvěrnost a respektování soukromí uvedené v odstavci 3 písm. a) a právo odmítnout přítomnost třetích osob uvedené v odstavci 3 písm. h) omezeno dozorem příslušníka Vězeňské služby nebo Policie České republiky (dále jen „příslušník“), pokud je to nezbytné kvůli důvodným obavám z útěku nebo o bezpečnost osob zúčastněných na poskytování zdravotní služby nebo pacienta a hrozbu nelze odvrátit jinak. Uplatnění dozoru a jeho intenzita musí být přiměřené danému nebezpečí a podmínkám poskytování služby. Případný </w:t>
      </w:r>
      <w:r w:rsidRPr="00D139B9">
        <w:rPr>
          <w:rFonts w:ascii="Times New Roman" w:hAnsi="Times New Roman" w:cs="Times New Roman"/>
          <w:b/>
          <w:bCs/>
        </w:rPr>
        <w:lastRenderedPageBreak/>
        <w:t>dozor a jeho formu stanoví příslušník ve spolupráci se zdravotnickým pracovníkem. O uplatnění dozoru a jeho formě se provede záznam ve zdravotnické dokumentaci pacienta.</w:t>
      </w:r>
    </w:p>
    <w:p w14:paraId="0B8C7CDE" w14:textId="77777777" w:rsidR="00D139B9" w:rsidRPr="00D139B9" w:rsidRDefault="00D139B9" w:rsidP="00D139B9">
      <w:pPr>
        <w:widowControl w:val="0"/>
        <w:autoSpaceDE w:val="0"/>
        <w:autoSpaceDN w:val="0"/>
        <w:adjustRightInd w:val="0"/>
        <w:spacing w:after="0" w:line="240" w:lineRule="auto"/>
        <w:jc w:val="both"/>
        <w:rPr>
          <w:rFonts w:ascii="Times New Roman" w:hAnsi="Times New Roman" w:cs="Times New Roman"/>
          <w:b/>
          <w:bCs/>
        </w:rPr>
      </w:pPr>
    </w:p>
    <w:p w14:paraId="0E9A49CC" w14:textId="279EF60A" w:rsidR="00D139B9" w:rsidRPr="00D139B9" w:rsidRDefault="00D139B9" w:rsidP="00D139B9">
      <w:pPr>
        <w:widowControl w:val="0"/>
        <w:autoSpaceDE w:val="0"/>
        <w:autoSpaceDN w:val="0"/>
        <w:adjustRightInd w:val="0"/>
        <w:spacing w:after="0" w:line="240" w:lineRule="auto"/>
        <w:jc w:val="both"/>
        <w:rPr>
          <w:rFonts w:ascii="Times New Roman" w:hAnsi="Times New Roman" w:cs="Times New Roman"/>
          <w:b/>
          <w:bCs/>
        </w:rPr>
      </w:pPr>
      <w:r w:rsidRPr="00D139B9">
        <w:rPr>
          <w:rFonts w:ascii="Times New Roman" w:hAnsi="Times New Roman" w:cs="Times New Roman"/>
          <w:b/>
          <w:bCs/>
        </w:rPr>
        <w:tab/>
        <w:t>(8) Poskytovatel nesmí požadovat platbu za přítomnost některé z osob podle odstavce 3 písm. e). Poskytovatel dále nesmí podmiňovat umožnění přítomnosti těchto osob platbou za jiné plnění. Tím není dotčena možnost, aby poskytovatel požadoval úhradu účelně vynaložených nákladů v souvislosti s přítomností některé z osob podle odstavce 3 písm. e).</w:t>
      </w:r>
    </w:p>
    <w:p w14:paraId="55801133" w14:textId="1AF39B52"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20A260" w14:textId="2C6F85D1"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29</w:t>
      </w:r>
    </w:p>
    <w:p w14:paraId="5802165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31FDCC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Volba poskytovatele a zdravotnického zařízení v případě nezletilých pacientů </w:t>
      </w:r>
    </w:p>
    <w:p w14:paraId="58666C1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C4E142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umístěných do dětských domovů pro děti do 3 let věku, do školských zařízení pro výkon ústavní nebo ochranné výchovy, do zařízení sociálních služeb poskytujících pobytové služby, byla-li soudem nařízena ústavní nebo uložena ochranná výchova, nebo dětí svěřených do péče zařízení pro děti vyžadující okamžitou pomoc na základě rozhodnutí soudu náleží statutárnímu orgánu tohoto zařízení, </w:t>
      </w:r>
    </w:p>
    <w:p w14:paraId="0A68464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5C120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svěřených do pěstounské péče nebo do výchovy jiných osob náleží pěstounovi nebo jiné osobě, do jejíž péče byl pacient na základě rozhodnutí soudu nebo jiného orgánu svěřen (dále jen „pěstoun nebo jiná pečující osoba“), </w:t>
      </w:r>
    </w:p>
    <w:p w14:paraId="302CEF1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6DCF69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umístěných společně s matkou ve výkonu vazby nebo trestu odnětí svobody náleží Vězeňské službě. </w:t>
      </w:r>
    </w:p>
    <w:p w14:paraId="25EC98E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0B3C46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Možnost volby poskytovatele a zdravotnického zařízení se nevztahuje na </w:t>
      </w:r>
    </w:p>
    <w:p w14:paraId="0B8219A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1FEA8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zdravotnickou záchrannou službu a poskytovatele, ke kterému poskytovatel zdravotnické záchranné služby pacienta převáží, </w:t>
      </w:r>
    </w:p>
    <w:p w14:paraId="7874F28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9881C9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pracovnělékařské služby, </w:t>
      </w:r>
    </w:p>
    <w:p w14:paraId="35BC8C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D67736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nařízenou izolaci, karanténu nebo ochranné léčení, </w:t>
      </w:r>
    </w:p>
    <w:p w14:paraId="24C218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52EB17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osoby umístěné v policejních celách zřízených u útvarů Policie České republiky; tyto osoby si mohou na své vlastní náklady přizvat k poskytnutí zdravotních služeb zvoleného zdravotnického pracovníka, </w:t>
      </w:r>
    </w:p>
    <w:p w14:paraId="2B5ABC6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F9BE2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osoby ve výkonu vazby, trestu odnětí svobody, zabezpečovací detence, v zařízení pro zajištění cizinců nebo v přijímacím středisku, </w:t>
      </w:r>
    </w:p>
    <w:p w14:paraId="520029F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55EB9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f) osoby, jejichž zdravotní stav je posuzován pro účely poskytování služeb v oblasti zaměstnanosti</w:t>
      </w:r>
      <w:r w:rsidRPr="00D92A25">
        <w:rPr>
          <w:rFonts w:ascii="Times New Roman" w:hAnsi="Times New Roman" w:cs="Times New Roman"/>
          <w:vertAlign w:val="superscript"/>
        </w:rPr>
        <w:t>19)</w:t>
      </w:r>
      <w:r w:rsidRPr="00D92A25">
        <w:rPr>
          <w:rFonts w:ascii="Times New Roman" w:hAnsi="Times New Roman" w:cs="Times New Roman"/>
        </w:rPr>
        <w:t xml:space="preserve"> a pro účely sociálního zabezpečení</w:t>
      </w:r>
      <w:r w:rsidRPr="00D92A25">
        <w:rPr>
          <w:rFonts w:ascii="Times New Roman" w:hAnsi="Times New Roman" w:cs="Times New Roman"/>
          <w:vertAlign w:val="superscript"/>
        </w:rPr>
        <w:t>20)</w:t>
      </w:r>
      <w:r w:rsidRPr="00D92A25">
        <w:rPr>
          <w:rFonts w:ascii="Times New Roman" w:hAnsi="Times New Roman" w:cs="Times New Roman"/>
        </w:rPr>
        <w:t xml:space="preserve">, </w:t>
      </w:r>
    </w:p>
    <w:p w14:paraId="5A3C3FB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4666345" w14:textId="5508201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vojáky v činné službě a vojáky v záloze zařazené v aktivní záloze za podmínek stanovených zákonem o vojácích z povolání, </w:t>
      </w:r>
    </w:p>
    <w:p w14:paraId="76FB229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6AAA2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případy, kdy jiný právní předpis stanoví posuzujícího poskytovatele, nebo jde-li o určení poskytovatele osobou k tomu oprávněnou na základě jiného právního předpisu, </w:t>
      </w:r>
    </w:p>
    <w:p w14:paraId="660DCBD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52E49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záchytnou službu. </w:t>
      </w:r>
    </w:p>
    <w:p w14:paraId="1918E9C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CE08A1" w14:textId="41187A66"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30 </w:t>
      </w:r>
    </w:p>
    <w:p w14:paraId="5A2DFA4E"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0E858E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Pacient se smyslovým postižením nebo s těžkými komunikačními problémy zapříčiněnými zdravotními důvody má při komunikaci související s poskytováním zdravotních služeb právo dorozumívat se způsobem pro něj srozumitelným a dorozumívacími prostředky, které si sám zvolí, včetně způsobů založených na tlumočení druhou osobou. V případě osob ve výkonu vazby, trestu odnětí </w:t>
      </w:r>
      <w:r w:rsidRPr="00D92A25">
        <w:rPr>
          <w:rFonts w:ascii="Times New Roman" w:hAnsi="Times New Roman" w:cs="Times New Roman"/>
        </w:rPr>
        <w:lastRenderedPageBreak/>
        <w:t xml:space="preserve">svobody nebo zabezpečovací detence ustanoví tlumočníka Vězeňská služba. </w:t>
      </w:r>
    </w:p>
    <w:p w14:paraId="5CA681B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ACAF20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Odstavec 1 </w:t>
      </w:r>
      <w:r w:rsidRPr="00AD1D35">
        <w:rPr>
          <w:rFonts w:ascii="Times New Roman" w:hAnsi="Times New Roman" w:cs="Times New Roman"/>
          <w:strike/>
        </w:rPr>
        <w:t>věta druhá</w:t>
      </w:r>
      <w:r w:rsidRPr="00D92A25">
        <w:rPr>
          <w:rFonts w:ascii="Times New Roman" w:hAnsi="Times New Roman" w:cs="Times New Roman"/>
        </w:rPr>
        <w:t xml:space="preserve"> se použije obdobně, jde-li o tlumočení z cizího jazyka, s výjimkou slovenštiny. </w:t>
      </w:r>
    </w:p>
    <w:p w14:paraId="56B3678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B98A63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Pacient se smyslovým nebo tělesným postižením, který využívá psa se speciálním výcvikem, má právo s ohledem na svůj aktuální zdravotní stav na doprovod a přítomnost psa u sebe ve zdravotnickém zařízení, a to způsobem stanoveným vnitřním řádem tak, aby nebyla porušována práva ostatních pacientů, nestanoví-li jiný právní předpis jinak; to neplatí, jde-li o osoby ve výkonu vazby, trestu odnětí svobody nebo zabezpečovací detence. Psem se speciálním výcvikem se pro potřeby věty první rozumí vodicí pes nebo asistenční pes. </w:t>
      </w:r>
    </w:p>
    <w:p w14:paraId="6A2CD6C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53891D8"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Informace o zdravotním stavu pacienta a o navržených zdravotních službách </w:t>
      </w:r>
    </w:p>
    <w:p w14:paraId="763FE77A"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0CA035A0" w14:textId="2D10427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31</w:t>
      </w:r>
    </w:p>
    <w:p w14:paraId="7935E9CD"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45763E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je povinen </w:t>
      </w:r>
    </w:p>
    <w:p w14:paraId="47A01CE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482E75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zajistit, aby byl pacient srozumitelným způsobem v dostatečném rozsahu informován o svém zdravotním stavu a o navrženém individuálním léčebném postupu a všech jeho změnách (dále jen „informace o zdravotním stavu“), </w:t>
      </w:r>
    </w:p>
    <w:p w14:paraId="0CF30C9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36D7F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umožnit pacientovi nebo osobě určené pacientem klást doplňující otázky vztahující se k jeho zdravotnímu stavu a navrhovaným zdravotním službám, které musí být srozumitelně zodpovězeny. </w:t>
      </w:r>
    </w:p>
    <w:p w14:paraId="4A081A2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3DF90C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Informace o zdravotním stavu podle odstavce 1 obsahuje údaje o </w:t>
      </w:r>
    </w:p>
    <w:p w14:paraId="22C1D08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069814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příčině a původu nemoci, jsou-li známy, jejím stadiu a předpokládaném vývoji, </w:t>
      </w:r>
    </w:p>
    <w:p w14:paraId="6A91E13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979624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účelu, povaze, předpokládaném přínosu, možných důsledcích a rizicích navrhovaných zdravotních služeb, včetně jednotlivých zdravotních výkonů, </w:t>
      </w:r>
    </w:p>
    <w:p w14:paraId="40BB421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E3242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jiných možnostech poskytnutí zdravotních služeb, jejich vhodnosti, přínosech a rizicích pro pacienta, </w:t>
      </w:r>
    </w:p>
    <w:p w14:paraId="26EFB88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587C9C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další potřebné léčbě, </w:t>
      </w:r>
    </w:p>
    <w:p w14:paraId="55546E8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320C9F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omezeních a doporučeních ve způsobu života s ohledem na zdravotní stav a </w:t>
      </w:r>
    </w:p>
    <w:p w14:paraId="3BF201C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3ABD0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možnosti </w:t>
      </w:r>
    </w:p>
    <w:p w14:paraId="3E71B26B" w14:textId="413C763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vzdát se podání informace o zdravotním stavu podle § 32 a </w:t>
      </w:r>
    </w:p>
    <w:p w14:paraId="2AD691A8" w14:textId="128B671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určit osoby podle § 32 a 33 nebo vyslovit zákaz o podávání informací o zdravotním stavu podle § 33. </w:t>
      </w:r>
    </w:p>
    <w:p w14:paraId="049EAB4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Informace o zdravotním stavu je pacientovi sdělena při přijetí do péče a dále vždy, je-li to s ohledem na poskytované zdravotní služby nebo zdravotní stav pacienta účelné. </w:t>
      </w:r>
    </w:p>
    <w:p w14:paraId="561CB28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5FAD88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Informaci o zdravotním stavu podává ošetřující zdravotnický pracovník způsobilý k poskytování zdravotních služeb, kterých se podání informace týká; ošetřující zdravotnický pracovník provede do zdravotnické dokumentace záznam o tom, že byla informace podána. </w:t>
      </w:r>
    </w:p>
    <w:p w14:paraId="2351EFA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632153" w14:textId="4D7B5B2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Informace o zdravotním stavu se nepodá pacientovi, který v důsledku svého zdravotního stavu není schopen poskytované informace vůbec vnímat. </w:t>
      </w:r>
      <w:r w:rsidR="003041C8" w:rsidRPr="003041C8">
        <w:rPr>
          <w:rFonts w:ascii="Times New Roman" w:hAnsi="Times New Roman" w:cs="Times New Roman"/>
          <w:b/>
          <w:bCs/>
        </w:rPr>
        <w:t>Informace se pacientovi podá, jakmile to jeho zdravotní stav dovolí.</w:t>
      </w:r>
    </w:p>
    <w:p w14:paraId="0B02303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E00774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Jde-li o nezletilého pacienta nebo pacienta s omezenou svéprávností, právo na informace o zdravotním stavu a právo klást otázky náleží zákonnému zástupci nebo opatrovníkovi pacienta a pacientovi, je-li k takovému úkonu přiměřeně rozumově a volně vyspělý. </w:t>
      </w:r>
    </w:p>
    <w:p w14:paraId="22EC118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5569D0F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Jestliže to zdravotní stav nebo povaha onemocnění pacienta vyžadují, je poskytovatel oprávněn sdělit osobám, které budou o pacienta osobně pečovat, informace, které jsou nezbytné k zajištění této péče nebo pro ochranu jejich zdraví. </w:t>
      </w:r>
    </w:p>
    <w:p w14:paraId="578395C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E152C7C" w14:textId="7D275F38"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32 </w:t>
      </w:r>
    </w:p>
    <w:p w14:paraId="3D58784C"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60BE12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Pacient se může vzdát podání informace o svém zdravotním stavu, popřípadě může určit, které osobě má být podána. Záznam o vzdání se podání informace o zdravotním stavu a určení osoby, které má být informace o zdravotním stavu podána, je součástí zdravotnické dokumentace vedené o pacientovi; záznam podepíše pacient a zdravotnický pracovník. K vzdání se podání informace o zdravotním stavu se nepřihlíží, jde-li o informaci, že pacient trpí infekční nemocí nebo jinou nemocí, v souvislosti s níž může ohrozit zdraví nebo život jiných osob. </w:t>
      </w:r>
    </w:p>
    <w:p w14:paraId="10C8DA4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46A921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Informace o nepříznivé diagnóze nebo prognóze zdravotního stavu pacienta může být v nezbytně nutném rozsahu a po dobu nezbytně nutnou zadržena, lze-li důvodně předpokládat, že by její podání mohlo pacientovi způsobit závažnou újmu na zdraví. Podle věty první nelze postupovat v případě, kdy </w:t>
      </w:r>
    </w:p>
    <w:p w14:paraId="07741E7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C2142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informace o určité nemoci nebo predispozici k ní je jediným způsobem, jak pacientovi umožnit podniknout preventivní opatření nebo podstoupit včasnou léčbu, </w:t>
      </w:r>
    </w:p>
    <w:p w14:paraId="0C8BC9E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9CC689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zdravotní stav pacienta představuje riziko pro jeho okolí, </w:t>
      </w:r>
    </w:p>
    <w:p w14:paraId="61D48CD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22C123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pacient žádá výslovně o přesnou a pravdivou informaci, aby si mohl zajistit osobní záležitosti. </w:t>
      </w:r>
    </w:p>
    <w:p w14:paraId="5FC36FF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AC3CF6" w14:textId="5D2879D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může v nezbytném rozsahu zadržet informaci o zdravotním stavu nezletilého pacienta jeho zákonnému zástupci, pěstounovi nebo jiné pečující osobě v případě podezření, že se tato osoba </w:t>
      </w:r>
      <w:r w:rsidR="001966E1" w:rsidRPr="001966E1">
        <w:rPr>
          <w:rFonts w:ascii="Times New Roman" w:hAnsi="Times New Roman" w:cs="Times New Roman"/>
          <w:b/>
          <w:bCs/>
        </w:rPr>
        <w:t>na něm dopouští domácího násilí nebo se</w:t>
      </w:r>
      <w:r w:rsidR="001966E1" w:rsidRPr="001966E1">
        <w:rPr>
          <w:rFonts w:ascii="Times New Roman" w:hAnsi="Times New Roman" w:cs="Times New Roman"/>
        </w:rPr>
        <w:t xml:space="preserve"> </w:t>
      </w:r>
      <w:r w:rsidRPr="00D92A25">
        <w:rPr>
          <w:rFonts w:ascii="Times New Roman" w:hAnsi="Times New Roman" w:cs="Times New Roman"/>
        </w:rPr>
        <w:t xml:space="preserve">podílí na zneužívání nebo týrání nebo ohrožování zdravého vývoje tohoto nezletilého pacienta, lze-li předpokládat, že poskytnutím této informace by mohlo dojít k ohrožení pacienta. Obdobně se postupuje, jde-li o pacienta s omezenou svéprávností. </w:t>
      </w:r>
    </w:p>
    <w:p w14:paraId="55AB937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2451DDD" w14:textId="264F95AB"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33 </w:t>
      </w:r>
    </w:p>
    <w:p w14:paraId="209774C3"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D672FA2" w14:textId="25C7E2B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Pacient může při přijetí do péče určit osoby, které mohou být informovány o jeho zdravotním stavu, a současně může určit, zda tyto osoby mohou nahlížet do zdravotnické dokumentace o něm vedené nebo do jiných zápisů vztahujících se k jeho zdravotnímu stavu, pořizovat si výpisy nebo kopie těchto dokumentů a zda mohou v případech podle § 34 odst. 7 vyslovit souhlas nebo nesouhlas s poskytnutím zdravotních služeb. Pacient může určit osoby nebo vyslovit zákaz poskytovat informace o zdravotním stavu kterékoliv osobě kdykoliv po přijetí do péče, rovněž může určení osoby nebo vyslovení zákazu poskytovat informace o zdravotním stavu kdykoliv odvolat. </w:t>
      </w:r>
      <w:r w:rsidR="00771F98" w:rsidRPr="00771F98">
        <w:rPr>
          <w:rFonts w:ascii="Times New Roman" w:hAnsi="Times New Roman" w:cs="Times New Roman"/>
          <w:b/>
          <w:bCs/>
        </w:rPr>
        <w:t>Pacient může dále určit osoby, které v případech podle § 34 odst. 7 nemohou vyslovit souhlas nebo nesouhlas s poskytnutím zdravotních služeb.</w:t>
      </w:r>
      <w:r w:rsidR="00771F98" w:rsidRPr="00771F98">
        <w:rPr>
          <w:rFonts w:ascii="Times New Roman" w:hAnsi="Times New Roman" w:cs="Times New Roman"/>
        </w:rPr>
        <w:t xml:space="preserve"> </w:t>
      </w:r>
      <w:r w:rsidRPr="00D92A25">
        <w:rPr>
          <w:rFonts w:ascii="Times New Roman" w:hAnsi="Times New Roman" w:cs="Times New Roman"/>
        </w:rPr>
        <w:t xml:space="preserve">Záznam o vyjádření pacienta je součástí zdravotnické dokumentace o něm vedené; záznam podepíše pacient a zdravotnický pracovník. Součástí záznamu je rovněž sdělení pacienta, jakým způsobem mohou být informace o jeho zdravotním stavu sdělovány. </w:t>
      </w:r>
    </w:p>
    <w:p w14:paraId="2A9B4F0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3340FC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Zákaz podávání informací o zdravotním stavu vyslovený pacientem se nepoužije na podávání informací, popřípadě na sdělování údajů, které mohou být sděleny bez souhlasu pacienta podle tohoto zákona nebo jiných právních předpisů. </w:t>
      </w:r>
    </w:p>
    <w:p w14:paraId="1F4DC9F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648E01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Jde-li o pacienta, který nemůže s ohledem na svůj zdravotní stav určit osoby podle odstavce 1, mají právo na informace o jeho aktuálním zdravotním stavu a na pořízení výpisů a kopií zdravotnické dokumentace vedené o pacientovi osoby blízké. Pokud pacient dříve vyslovil zákaz sdělovat informace o svém zdravotním stavu určitým osobám blízkým, lze informaci těmto osobám podat pouze v případě, že je to v zájmu ochrany jejich zdraví nebo ochrany zdraví další osoby, a to pouze v nezbytném rozsahu. </w:t>
      </w:r>
    </w:p>
    <w:p w14:paraId="34C8CAE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161C30B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Osoby blízké zemřelému pacientovi, popřípadě další osoby určené pacientem, mají právo na informace o zdravotním stavu pacienta, který zemřel, a informace o výsledku pitvy, byla-li provedena, včetně práva nahlížet do zdravotnické dokumentace vedené o jeho osobě nebo do jiných zápisů vztahujících se k jeho zdravotnímu stavu a pořizovat z nich výpisy nebo jejich kopie. Pokud zemřelý pacient za svého života vyslovil zákaz sdělovat informace o svém zdravotním stavu určitým osobám blízkým, lze informaci těmto osobám podat pouze v případě, že je to v zájmu ochrany jejich zdraví nebo ochrany zdraví další osoby, a to pouze v nezbytném rozsahu. </w:t>
      </w:r>
    </w:p>
    <w:p w14:paraId="5285DCE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7896D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Právo na informace o zdravotním stavu pacienta, a to pouze v nezbytném rozsahu, mají rovněž osoby, které s pacientem přišly do styku a tyto informace jsou rozhodné pro ochranu jejich zdraví. </w:t>
      </w:r>
    </w:p>
    <w:p w14:paraId="514042F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95533A1"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Poskytování zdravotních služeb se souhlasem </w:t>
      </w:r>
    </w:p>
    <w:p w14:paraId="44AA68AD"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87E8FBC" w14:textId="20D1F8F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34 </w:t>
      </w:r>
    </w:p>
    <w:p w14:paraId="0A5D05CD" w14:textId="77777777" w:rsidR="00E620DD" w:rsidRPr="00D92A25" w:rsidRDefault="00E620DD" w:rsidP="004F7E97">
      <w:pPr>
        <w:widowControl w:val="0"/>
        <w:autoSpaceDE w:val="0"/>
        <w:autoSpaceDN w:val="0"/>
        <w:adjustRightInd w:val="0"/>
        <w:spacing w:after="0" w:line="240" w:lineRule="auto"/>
        <w:jc w:val="both"/>
        <w:rPr>
          <w:rFonts w:ascii="Times New Roman" w:hAnsi="Times New Roman" w:cs="Times New Roman"/>
        </w:rPr>
      </w:pPr>
    </w:p>
    <w:p w14:paraId="2DB44F88"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Souhlas s poskytnutím zdravotních služeb (dále jen „souhlas“) se pokládá za </w:t>
      </w:r>
    </w:p>
    <w:p w14:paraId="795BE7E0"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55DB638D"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svobodný, je-li dán bez jakéhokoliv nátlaku, </w:t>
      </w:r>
    </w:p>
    <w:p w14:paraId="5C86F6B5"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40B35977" w14:textId="3FC0550F"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informovaný, je-li pacientovi před vyslovením souhlasu podána informace podle § 31; souhlas se pokládá za informovaný také v případě, že se pacient podle § 32 odst. 1 podání informace vzdal. </w:t>
      </w:r>
    </w:p>
    <w:p w14:paraId="3B7C10A8"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2197E27D"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(2) Písemná forma souhlasu se vyžaduje, pokud tak stanoví jiný právní předpis</w:t>
      </w:r>
      <w:r w:rsidRPr="00D92A25">
        <w:rPr>
          <w:rFonts w:ascii="Times New Roman" w:hAnsi="Times New Roman" w:cs="Times New Roman"/>
          <w:vertAlign w:val="superscript"/>
        </w:rPr>
        <w:t>21)</w:t>
      </w:r>
      <w:r w:rsidRPr="00D92A25">
        <w:rPr>
          <w:rFonts w:ascii="Times New Roman" w:hAnsi="Times New Roman" w:cs="Times New Roman"/>
        </w:rPr>
        <w:t xml:space="preserve"> nebo pokud tak s ohledem na charakter poskytovaných zdravotních služeb určí poskytovatel. Souhlas s hospitalizací musí být vždy v písemné formě. Na vyžádání je pacientovi poskytnuta kopie písemné formy souhlasu. </w:t>
      </w:r>
    </w:p>
    <w:p w14:paraId="5AD886A3"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3FB20204" w14:textId="7622881A"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Pacientovi, kterému byla podána informace o zdravotním stavu nebo se podání informace podle § 32 odst. 1 vzdal a který odmítá vyslovit souhlas s poskytnutím zdravotních služeb, nejde-li o případ, kdy lze zdravotní služby poskytnout bez souhlasu, je </w:t>
      </w:r>
      <w:r w:rsidRPr="004F7E97">
        <w:rPr>
          <w:rFonts w:ascii="Times New Roman" w:hAnsi="Times New Roman" w:cs="Times New Roman"/>
          <w:strike/>
        </w:rPr>
        <w:t>opakovaně</w:t>
      </w:r>
      <w:r w:rsidRPr="00D92A25">
        <w:rPr>
          <w:rFonts w:ascii="Times New Roman" w:hAnsi="Times New Roman" w:cs="Times New Roman"/>
        </w:rPr>
        <w:t xml:space="preserve"> podána informace o jeho zdravotním stavu v rozsahu a způsobem, ze kterého je zřejmé, že neposkytnutí zdravotních služeb může vážně poškodit jeho zdraví nebo ohrozit život. Jestliže pacient i nadále odmítá vyslovit souhlas, učiní o tom písemné prohlášení (revers). </w:t>
      </w:r>
    </w:p>
    <w:p w14:paraId="2B043563"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5B80D9F3"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Pacient může svůj souhlas s poskytnutím zdravotních služeb odvolat. </w:t>
      </w:r>
      <w:r w:rsidRPr="004F7E97">
        <w:rPr>
          <w:rFonts w:ascii="Times New Roman" w:hAnsi="Times New Roman" w:cs="Times New Roman"/>
          <w:strike/>
        </w:rPr>
        <w:t xml:space="preserve">Odvolání souhlasu není účinné, pokud již bylo započato provádění zdravotního výkonu, jehož přerušení může způsobit vážné poškození zdraví nebo ohrožení života pacienta. </w:t>
      </w:r>
    </w:p>
    <w:p w14:paraId="793627F3" w14:textId="77777777" w:rsidR="00E620DD" w:rsidRPr="00D92A25" w:rsidRDefault="009854F1" w:rsidP="004F7E97">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2DA78BF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Písemný souhlas, písemné odvolání souhlasu, popřípadě záznam o odvolání tohoto souhlasu, pokud pacient souhlas odvolal bez písemného vyjádření, písemné prohlášení o nesouhlasu s poskytnutím zdravotních služeb, popřípadě záznam o tomto nesouhlasu, pokud pacient odmítá učinit písemné prohlášení, je součástí zdravotnické dokumentace vedené o pacientovi; podepíše je pacient a zdravotnický pracovník. Odmítá-li pacient záznam podle věty první podepsat, zdravotnický pracovník tuto skutečnost do záznamu doplní; záznam podepíše zdravotnický pracovník a svědek. </w:t>
      </w:r>
    </w:p>
    <w:p w14:paraId="0FB151C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9B315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Jestliže zdravotní stav pacienta nedovoluje vyjádření souhlasu, odvolání souhlasu nebo vyslovení nesouhlasu s poskytnutím zdravotních služeb požadovaným způsobem, zdravotnický pracovník zaznamená nepochybný projev vůle pacienta do zdravotnické dokumentace o něm vedené, uvede způsob, jakým pacient svou vůli projevil, a zdravotní důvody bránící pacientovi ve vyjádření požadovaným způsobem; záznam podepíše zdravotnický pracovník a svědek. </w:t>
      </w:r>
    </w:p>
    <w:p w14:paraId="7CC0753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E5EFD40" w14:textId="33AD310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(7) Jestliže pacient nemůže s ohledem na svůj zdravotní stav vyslovit souhlas s poskytováním zdravotních služeb, a nejde-li o zdravotní služby, které lze poskytnout bez souhlasu, vyžaduje se souhlas osoby určené pacientem podle § 33 odst. 1, není-li takové osoby nebo není-li dosažitelná, manžela nebo </w:t>
      </w:r>
      <w:r w:rsidRPr="00D92A25">
        <w:rPr>
          <w:rFonts w:ascii="Times New Roman" w:hAnsi="Times New Roman" w:cs="Times New Roman"/>
        </w:rPr>
        <w:lastRenderedPageBreak/>
        <w:t xml:space="preserve">registrovaného partnera, není-li takové osoby nebo není-li dosažitelná, vyžaduje se souhlas rodiče, není-li takové osoby nebo není-li dosažitelná, vyžaduje se souhlas jiné svéprávné osoby blízké, pokud je známa. </w:t>
      </w:r>
    </w:p>
    <w:p w14:paraId="1D267AC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8403DB7" w14:textId="36F769D5"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35 </w:t>
      </w:r>
    </w:p>
    <w:p w14:paraId="038C7C23"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F82F85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(1) Při poskytování zdravotních služeb nezletilému pacientovi je třeba zjistit jeho názor na poskytnutí zamýšlených zdravotních služeb, jestliže je to přiměřené rozumové a volní vyspělosti jeho věku. Tento názor musí být zohledněn jako faktor, jehož závažnost narůstá úměrně s věkem a stupněm rozumové a volní vyspělosti nezletilého pacienta. Pro vyslovení souhlasu s poskytnutím zdravotních služeb nezletilému pacientovi se použijí právní předpisy upravující svéprávnost fyzických osob</w:t>
      </w:r>
      <w:r w:rsidRPr="00D92A25">
        <w:rPr>
          <w:rFonts w:ascii="Times New Roman" w:hAnsi="Times New Roman" w:cs="Times New Roman"/>
          <w:vertAlign w:val="superscript"/>
        </w:rPr>
        <w:t>49)</w:t>
      </w:r>
      <w:r w:rsidRPr="00D92A25">
        <w:rPr>
          <w:rFonts w:ascii="Times New Roman" w:hAnsi="Times New Roman" w:cs="Times New Roman"/>
        </w:rPr>
        <w:t xml:space="preserve"> s tím, že nezletilému pacientovi lze zamýšlené zdravotní služby poskytnout na základě jeho souhlasu, jestliže je provedení takového úkonu přiměřené jeho rozumové a volní vyspělosti odpovídající jeho věku. Tím není dotčena možnost poskytování zdravotních služeb bez souhlasu. </w:t>
      </w:r>
    </w:p>
    <w:p w14:paraId="1E7E399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730AD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Poskytnutí zdravotních služeb na základě souhlasu nezletilého pacienta nebrání tomu, aby ošetřující zdravotnický pracovník podal zákonnému zástupci informaci o poskytnutých zdravotních službách nebo zdravotním stavu nezletilého pacienta. </w:t>
      </w:r>
    </w:p>
    <w:p w14:paraId="37750AB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29ED1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Jde-li o zdravotní služby, které spočívají v poskytnutí </w:t>
      </w:r>
    </w:p>
    <w:p w14:paraId="0378A16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5D4F2C4" w14:textId="2BA60A2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neodkladné péče, která není péčí podle § 38 odst. 4, nebo </w:t>
      </w:r>
    </w:p>
    <w:p w14:paraId="157216D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4E2A3B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akutní péče, a </w:t>
      </w:r>
    </w:p>
    <w:p w14:paraId="15B0C35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souhlas zákonného zástupce nelze získat bez zbytečného odkladu, rozhodne o jejich poskytnutí ošetřující zdravotnický pracovník. To neplatí, lze-li zdravotní služby poskytnout podle odstavce 1 na základě souhlasu nezletilého pacienta. </w:t>
      </w:r>
    </w:p>
    <w:p w14:paraId="394271C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513368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Jde-li o pacienta s omezenou svéprávností, odstavce 1 až 3 se použijí obdobně s tím, že věk pacienta se nezohledňuje. </w:t>
      </w:r>
    </w:p>
    <w:p w14:paraId="0D1FE07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AF20B25" w14:textId="4C4FDB4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Jde-li o pacienta uvedeného v § 28 odst. </w:t>
      </w:r>
      <w:r w:rsidRPr="004F7E97">
        <w:rPr>
          <w:rFonts w:ascii="Times New Roman" w:hAnsi="Times New Roman" w:cs="Times New Roman"/>
          <w:strike/>
        </w:rPr>
        <w:t>4</w:t>
      </w:r>
      <w:r w:rsidR="004F7E97">
        <w:rPr>
          <w:rFonts w:ascii="Times New Roman" w:hAnsi="Times New Roman" w:cs="Times New Roman"/>
        </w:rPr>
        <w:t xml:space="preserve"> </w:t>
      </w:r>
      <w:r w:rsidR="004F7E97" w:rsidRPr="004F7E97">
        <w:rPr>
          <w:rFonts w:ascii="Times New Roman" w:hAnsi="Times New Roman" w:cs="Times New Roman"/>
          <w:b/>
          <w:bCs/>
        </w:rPr>
        <w:t>5</w:t>
      </w:r>
      <w:r w:rsidRPr="00D92A25">
        <w:rPr>
          <w:rFonts w:ascii="Times New Roman" w:hAnsi="Times New Roman" w:cs="Times New Roman"/>
        </w:rPr>
        <w:t xml:space="preserve">, poskytovatel vyloučí, má-li podezření, že je tento pacient </w:t>
      </w:r>
      <w:r w:rsidR="004F7E97" w:rsidRPr="004F7E97">
        <w:rPr>
          <w:rFonts w:ascii="Times New Roman" w:hAnsi="Times New Roman" w:cs="Times New Roman"/>
          <w:b/>
          <w:bCs/>
        </w:rPr>
        <w:t>obětí domácího násilí nebo je jinak</w:t>
      </w:r>
      <w:r w:rsidR="004F7E97" w:rsidRPr="004F7E97">
        <w:rPr>
          <w:rFonts w:ascii="Times New Roman" w:hAnsi="Times New Roman" w:cs="Times New Roman"/>
        </w:rPr>
        <w:t xml:space="preserve"> </w:t>
      </w:r>
      <w:r w:rsidRPr="00D92A25">
        <w:rPr>
          <w:rFonts w:ascii="Times New Roman" w:hAnsi="Times New Roman" w:cs="Times New Roman"/>
        </w:rPr>
        <w:t xml:space="preserve">zneužíván nebo týrán, popřípadě, že je ohrožován jeho zdravý vývoj, přítomnost osob uvedených v § 28 odst. 3 písm. e) při poskytování zdravotních služeb, pokud jde o vyšetření za účelem vyloučení známek uvedených skutečností. </w:t>
      </w:r>
    </w:p>
    <w:p w14:paraId="52A257D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910C54C" w14:textId="33605872" w:rsidR="00E620DD" w:rsidRPr="00D92A25" w:rsidRDefault="005C648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536DC78E" w14:textId="4D2A6090" w:rsidR="00E620DD" w:rsidRDefault="00E620DD">
      <w:pPr>
        <w:widowControl w:val="0"/>
        <w:autoSpaceDE w:val="0"/>
        <w:autoSpaceDN w:val="0"/>
        <w:adjustRightInd w:val="0"/>
        <w:spacing w:after="0" w:line="240" w:lineRule="auto"/>
        <w:rPr>
          <w:rFonts w:ascii="Times New Roman" w:hAnsi="Times New Roman" w:cs="Times New Roman"/>
        </w:rPr>
      </w:pPr>
    </w:p>
    <w:p w14:paraId="6DC74B9A" w14:textId="7258FFB3" w:rsidR="00A42471" w:rsidRDefault="00A42471" w:rsidP="00A4247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36</w:t>
      </w:r>
    </w:p>
    <w:p w14:paraId="555E5EAB" w14:textId="77777777" w:rsidR="00490D0F" w:rsidRDefault="00490D0F" w:rsidP="00490D0F">
      <w:pPr>
        <w:widowControl w:val="0"/>
        <w:autoSpaceDE w:val="0"/>
        <w:autoSpaceDN w:val="0"/>
        <w:adjustRightInd w:val="0"/>
        <w:spacing w:after="0" w:line="240" w:lineRule="auto"/>
        <w:jc w:val="center"/>
        <w:rPr>
          <w:rFonts w:ascii="Times New Roman" w:hAnsi="Times New Roman" w:cs="Times New Roman"/>
          <w:b/>
          <w:bCs/>
        </w:rPr>
      </w:pPr>
    </w:p>
    <w:p w14:paraId="10AE84C0" w14:textId="78790269" w:rsidR="00490D0F" w:rsidRPr="00490D0F" w:rsidRDefault="00490D0F" w:rsidP="00490D0F">
      <w:pPr>
        <w:widowControl w:val="0"/>
        <w:autoSpaceDE w:val="0"/>
        <w:autoSpaceDN w:val="0"/>
        <w:adjustRightInd w:val="0"/>
        <w:spacing w:after="0" w:line="240" w:lineRule="auto"/>
        <w:jc w:val="center"/>
        <w:rPr>
          <w:rFonts w:ascii="Times New Roman" w:hAnsi="Times New Roman" w:cs="Times New Roman"/>
          <w:b/>
          <w:bCs/>
        </w:rPr>
      </w:pPr>
      <w:r w:rsidRPr="00490D0F">
        <w:rPr>
          <w:rFonts w:ascii="Times New Roman" w:hAnsi="Times New Roman" w:cs="Times New Roman"/>
          <w:b/>
          <w:bCs/>
        </w:rPr>
        <w:t>Dříve vyslovené přání</w:t>
      </w:r>
    </w:p>
    <w:p w14:paraId="122766F0"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p>
    <w:p w14:paraId="0CA4B21C"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ab/>
        <w:t xml:space="preserve">(1) Pacient může pro případ, kdy by se dostal do takového zdravotního stavu, ve kterém nebude schopen vyslovit souhlas nebo nesouhlas s poskytnutím zdravotních služeb a způsobem jejich poskytnutí, tento souhlas nebo nesouhlas předem vyslovit (dále jen „dříve vyslovené přání“). </w:t>
      </w:r>
    </w:p>
    <w:p w14:paraId="25519EBF"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 xml:space="preserve"> </w:t>
      </w:r>
    </w:p>
    <w:p w14:paraId="4743DAEB" w14:textId="19C6D4CC"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ab/>
        <w:t xml:space="preserve">(2) Poskytovatel bude brát zřetel na dříve vyslovené přání pacienta, má-li ho k dispozici, a to za podmínky, že v době poskytování zdravotních služeb nastala předvídatelná situace, k níž se dříve vyslovené přání vztahuje, a pacient je v takovém zdravotním stavu, kdy není schopen vyslovit nový souhlas nebo nesouhlas. Bude respektováno jen takové dříve vyslovené přání, které bylo učiněno na základě písemného poučení pacienta o důsledcích jeho rozhodnutí, a to </w:t>
      </w:r>
      <w:r w:rsidRPr="004054CC">
        <w:rPr>
          <w:rFonts w:ascii="Times New Roman" w:hAnsi="Times New Roman" w:cs="Times New Roman"/>
          <w:strike/>
        </w:rPr>
        <w:t xml:space="preserve">lékařem </w:t>
      </w:r>
      <w:r w:rsidRPr="00E87872">
        <w:rPr>
          <w:rFonts w:ascii="Times New Roman" w:hAnsi="Times New Roman" w:cs="Times New Roman"/>
          <w:strike/>
        </w:rPr>
        <w:t>v oboru všeobecné praktické lékařství, u něhož je pacient registrován, nebo jiným ošetřujícím lékařem v oboru zdravotní péče, s níž dříve vyslovené přání souvisí</w:t>
      </w:r>
      <w:r w:rsidR="00E87872" w:rsidRPr="00E87872">
        <w:t xml:space="preserve"> </w:t>
      </w:r>
      <w:r w:rsidR="004054CC" w:rsidRPr="004054CC">
        <w:rPr>
          <w:rFonts w:ascii="Times New Roman" w:hAnsi="Times New Roman" w:cs="Times New Roman"/>
          <w:b/>
          <w:bCs/>
        </w:rPr>
        <w:t xml:space="preserve">ošetřujícím lékařem </w:t>
      </w:r>
      <w:r w:rsidR="00E87872" w:rsidRPr="004054CC">
        <w:rPr>
          <w:rFonts w:ascii="Times New Roman" w:hAnsi="Times New Roman" w:cs="Times New Roman"/>
          <w:b/>
          <w:bCs/>
        </w:rPr>
        <w:t>se</w:t>
      </w:r>
      <w:r w:rsidR="00E87872" w:rsidRPr="00E87872">
        <w:rPr>
          <w:rFonts w:ascii="Times New Roman" w:hAnsi="Times New Roman" w:cs="Times New Roman"/>
          <w:b/>
          <w:bCs/>
        </w:rPr>
        <w:t xml:space="preserve"> specializovanou způsobilostí</w:t>
      </w:r>
      <w:r w:rsidRPr="00490D0F">
        <w:rPr>
          <w:rFonts w:ascii="Times New Roman" w:hAnsi="Times New Roman" w:cs="Times New Roman"/>
        </w:rPr>
        <w:t xml:space="preserve">. </w:t>
      </w:r>
    </w:p>
    <w:p w14:paraId="11323D2E"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 xml:space="preserve"> </w:t>
      </w:r>
    </w:p>
    <w:p w14:paraId="4F61DABD"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ab/>
        <w:t xml:space="preserve">(3) Dříve vyslovené přání musí mít písemnou formu a musí být opatřeno úředně ověřeným </w:t>
      </w:r>
      <w:r w:rsidRPr="00490D0F">
        <w:rPr>
          <w:rFonts w:ascii="Times New Roman" w:hAnsi="Times New Roman" w:cs="Times New Roman"/>
        </w:rPr>
        <w:lastRenderedPageBreak/>
        <w:t xml:space="preserve">podpisem pacienta. Součástí dříve vysloveného přání je písemné poučení podle odstavce 2. </w:t>
      </w:r>
    </w:p>
    <w:p w14:paraId="78115402"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 xml:space="preserve"> </w:t>
      </w:r>
    </w:p>
    <w:p w14:paraId="4BD0B847"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ab/>
        <w:t xml:space="preserve">(4) Pacient může učinit dříve vyslovené přání též při přijetí do péče poskytovatelem nebo kdykoliv v průběhu hospitalizace, a to pro poskytování zdravotních služeb zajišťovaných tímto poskytovatelem. Takto vyslovené přání se zaznamená do zdravotnické dokumentace vedené o pacientovi; záznam podepíše pacient, zdravotnický pracovník a svědek; v tomto případě se nepostupuje podle odstavce 3. </w:t>
      </w:r>
    </w:p>
    <w:p w14:paraId="213A56D5"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 xml:space="preserve"> </w:t>
      </w:r>
    </w:p>
    <w:p w14:paraId="5621F774" w14:textId="77777777"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r w:rsidRPr="00490D0F">
        <w:rPr>
          <w:rFonts w:ascii="Times New Roman" w:hAnsi="Times New Roman" w:cs="Times New Roman"/>
        </w:rPr>
        <w:tab/>
      </w:r>
      <w:r w:rsidRPr="00E87872">
        <w:rPr>
          <w:rFonts w:ascii="Times New Roman" w:hAnsi="Times New Roman" w:cs="Times New Roman"/>
          <w:strike/>
        </w:rPr>
        <w:t xml:space="preserve">(5) Dříve vyslovené přání </w:t>
      </w:r>
    </w:p>
    <w:p w14:paraId="701F0151" w14:textId="21DC2F06"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p>
    <w:p w14:paraId="70827B01" w14:textId="77777777"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r w:rsidRPr="00E87872">
        <w:rPr>
          <w:rFonts w:ascii="Times New Roman" w:hAnsi="Times New Roman" w:cs="Times New Roman"/>
          <w:strike/>
        </w:rPr>
        <w:t xml:space="preserve">a) není třeba respektovat, pokud od doby jeho vyslovení došlo v poskytování zdravotních služeb, k nimž se toto přání vztahuje, k takovému vývoji, že lze důvodně předpokládat, že by pacient vyslovil souhlas s jejich poskytnutím; rozhodnutí o nerespektování dříve vysloveného přání pacienta a důvody, které k němu vedly, se zaznamenají do zdravotnické dokumentace vedené o pacientovi, </w:t>
      </w:r>
    </w:p>
    <w:p w14:paraId="58B5DBDC" w14:textId="1704AE75"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p>
    <w:p w14:paraId="53C0628F" w14:textId="77777777"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r w:rsidRPr="00E87872">
        <w:rPr>
          <w:rFonts w:ascii="Times New Roman" w:hAnsi="Times New Roman" w:cs="Times New Roman"/>
          <w:strike/>
        </w:rPr>
        <w:t xml:space="preserve">b) nelze respektovat, pokud nabádá k takovým postupům, jejichž výsledkem je aktivní způsobení smrti, </w:t>
      </w:r>
    </w:p>
    <w:p w14:paraId="1691E769" w14:textId="29A5779A"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p>
    <w:p w14:paraId="76676A5A" w14:textId="77777777"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r w:rsidRPr="00E87872">
        <w:rPr>
          <w:rFonts w:ascii="Times New Roman" w:hAnsi="Times New Roman" w:cs="Times New Roman"/>
          <w:strike/>
        </w:rPr>
        <w:t xml:space="preserve">c) nelze respektovat, pokud by jeho splnění mohlo ohrozit jiné osoby, </w:t>
      </w:r>
    </w:p>
    <w:p w14:paraId="7867FC46" w14:textId="4BEA1228" w:rsidR="00490D0F" w:rsidRPr="00E87872" w:rsidRDefault="00490D0F" w:rsidP="00490D0F">
      <w:pPr>
        <w:widowControl w:val="0"/>
        <w:autoSpaceDE w:val="0"/>
        <w:autoSpaceDN w:val="0"/>
        <w:adjustRightInd w:val="0"/>
        <w:spacing w:after="0" w:line="240" w:lineRule="auto"/>
        <w:jc w:val="both"/>
        <w:rPr>
          <w:rFonts w:ascii="Times New Roman" w:hAnsi="Times New Roman" w:cs="Times New Roman"/>
          <w:strike/>
        </w:rPr>
      </w:pPr>
    </w:p>
    <w:p w14:paraId="4845F3C1" w14:textId="77777777" w:rsidR="00490D0F" w:rsidRPr="00490D0F" w:rsidRDefault="00490D0F" w:rsidP="00490D0F">
      <w:pPr>
        <w:widowControl w:val="0"/>
        <w:autoSpaceDE w:val="0"/>
        <w:autoSpaceDN w:val="0"/>
        <w:adjustRightInd w:val="0"/>
        <w:spacing w:after="0" w:line="240" w:lineRule="auto"/>
        <w:jc w:val="both"/>
        <w:rPr>
          <w:rFonts w:ascii="Times New Roman" w:hAnsi="Times New Roman" w:cs="Times New Roman"/>
        </w:rPr>
      </w:pPr>
      <w:r w:rsidRPr="00E87872">
        <w:rPr>
          <w:rFonts w:ascii="Times New Roman" w:hAnsi="Times New Roman" w:cs="Times New Roman"/>
          <w:strike/>
        </w:rPr>
        <w:t>d) nelze respektovat, pokud byly v době, kdy poskytovatel neměl k dispozici dříve vyslovené přání, započaty takové zdravotní výkony, jejichž přerušení by vedlo k aktivnímu způsobení smrti.</w:t>
      </w:r>
      <w:r w:rsidRPr="00490D0F">
        <w:rPr>
          <w:rFonts w:ascii="Times New Roman" w:hAnsi="Times New Roman" w:cs="Times New Roman"/>
        </w:rPr>
        <w:t xml:space="preserve"> </w:t>
      </w:r>
    </w:p>
    <w:p w14:paraId="3EA5035D" w14:textId="2B3A32D4" w:rsidR="00490D0F" w:rsidRPr="00E87872" w:rsidRDefault="00E87872" w:rsidP="00E87872">
      <w:pPr>
        <w:widowControl w:val="0"/>
        <w:autoSpaceDE w:val="0"/>
        <w:autoSpaceDN w:val="0"/>
        <w:adjustRightInd w:val="0"/>
        <w:spacing w:after="0" w:line="240" w:lineRule="auto"/>
        <w:ind w:firstLine="720"/>
        <w:jc w:val="both"/>
        <w:rPr>
          <w:rFonts w:ascii="Times New Roman" w:hAnsi="Times New Roman" w:cs="Times New Roman"/>
          <w:b/>
          <w:bCs/>
        </w:rPr>
      </w:pPr>
      <w:r w:rsidRPr="00E87872">
        <w:rPr>
          <w:rFonts w:ascii="Times New Roman" w:hAnsi="Times New Roman" w:cs="Times New Roman"/>
          <w:b/>
          <w:bCs/>
        </w:rPr>
        <w:t>(5) Dříve vyslovené přání nelze respektovat, pokud by jeho splnění mohlo ohrozit jiné osoby nebo pokud nabádá k takov</w:t>
      </w:r>
      <w:r w:rsidR="00E86598">
        <w:rPr>
          <w:rFonts w:ascii="Times New Roman" w:hAnsi="Times New Roman" w:cs="Times New Roman"/>
          <w:b/>
          <w:bCs/>
        </w:rPr>
        <w:t>ému</w:t>
      </w:r>
      <w:r w:rsidRPr="00E87872">
        <w:rPr>
          <w:rFonts w:ascii="Times New Roman" w:hAnsi="Times New Roman" w:cs="Times New Roman"/>
          <w:b/>
          <w:bCs/>
        </w:rPr>
        <w:t xml:space="preserve"> </w:t>
      </w:r>
      <w:r w:rsidR="00E86598">
        <w:rPr>
          <w:rFonts w:ascii="Times New Roman" w:hAnsi="Times New Roman" w:cs="Times New Roman"/>
          <w:b/>
          <w:bCs/>
        </w:rPr>
        <w:t>jednání</w:t>
      </w:r>
      <w:r w:rsidRPr="00E87872">
        <w:rPr>
          <w:rFonts w:ascii="Times New Roman" w:hAnsi="Times New Roman" w:cs="Times New Roman"/>
          <w:b/>
          <w:bCs/>
        </w:rPr>
        <w:t>, je</w:t>
      </w:r>
      <w:r w:rsidR="00E86598">
        <w:rPr>
          <w:rFonts w:ascii="Times New Roman" w:hAnsi="Times New Roman" w:cs="Times New Roman"/>
          <w:b/>
          <w:bCs/>
        </w:rPr>
        <w:t>ho</w:t>
      </w:r>
      <w:r w:rsidRPr="00E87872">
        <w:rPr>
          <w:rFonts w:ascii="Times New Roman" w:hAnsi="Times New Roman" w:cs="Times New Roman"/>
          <w:b/>
          <w:bCs/>
        </w:rPr>
        <w:t xml:space="preserve">ž výsledkem je způsobení smrti. </w:t>
      </w:r>
    </w:p>
    <w:p w14:paraId="61E17897" w14:textId="77777777" w:rsidR="00E87872" w:rsidRPr="00490D0F" w:rsidRDefault="00E87872" w:rsidP="00E87872">
      <w:pPr>
        <w:widowControl w:val="0"/>
        <w:autoSpaceDE w:val="0"/>
        <w:autoSpaceDN w:val="0"/>
        <w:adjustRightInd w:val="0"/>
        <w:spacing w:after="0" w:line="240" w:lineRule="auto"/>
        <w:ind w:firstLine="720"/>
        <w:jc w:val="both"/>
        <w:rPr>
          <w:rFonts w:ascii="Times New Roman" w:hAnsi="Times New Roman" w:cs="Times New Roman"/>
        </w:rPr>
      </w:pPr>
    </w:p>
    <w:p w14:paraId="18C2A437" w14:textId="5B7ECEDD" w:rsidR="00A42471" w:rsidRDefault="00490D0F" w:rsidP="00490D0F">
      <w:pPr>
        <w:widowControl w:val="0"/>
        <w:autoSpaceDE w:val="0"/>
        <w:autoSpaceDN w:val="0"/>
        <w:adjustRightInd w:val="0"/>
        <w:spacing w:after="0" w:line="240" w:lineRule="auto"/>
        <w:jc w:val="both"/>
        <w:rPr>
          <w:rFonts w:ascii="Times New Roman" w:hAnsi="Times New Roman" w:cs="Times New Roman"/>
        </w:rPr>
      </w:pPr>
      <w:r w:rsidRPr="00490D0F">
        <w:rPr>
          <w:rFonts w:ascii="Times New Roman" w:hAnsi="Times New Roman" w:cs="Times New Roman"/>
        </w:rPr>
        <w:tab/>
        <w:t>(6) Dříve vyslovené přání nelze uplatnit, jde-li o nezletilé pacienty nebo pacienty s omezenou svéprávností.</w:t>
      </w:r>
    </w:p>
    <w:p w14:paraId="0A3354ED" w14:textId="77777777" w:rsidR="00A42471" w:rsidRPr="00D92A25" w:rsidRDefault="00A42471" w:rsidP="00490D0F">
      <w:pPr>
        <w:widowControl w:val="0"/>
        <w:autoSpaceDE w:val="0"/>
        <w:autoSpaceDN w:val="0"/>
        <w:adjustRightInd w:val="0"/>
        <w:spacing w:after="0" w:line="240" w:lineRule="auto"/>
        <w:jc w:val="both"/>
        <w:rPr>
          <w:rFonts w:ascii="Times New Roman" w:hAnsi="Times New Roman" w:cs="Times New Roman"/>
        </w:rPr>
      </w:pPr>
    </w:p>
    <w:p w14:paraId="6E4DCE87" w14:textId="77777777" w:rsidR="00A42471" w:rsidRPr="00D92A25" w:rsidRDefault="00A42471" w:rsidP="00490D0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0F8032FF" w14:textId="77777777" w:rsidR="00A42471" w:rsidRPr="00D92A25" w:rsidRDefault="00A42471">
      <w:pPr>
        <w:widowControl w:val="0"/>
        <w:autoSpaceDE w:val="0"/>
        <w:autoSpaceDN w:val="0"/>
        <w:adjustRightInd w:val="0"/>
        <w:spacing w:after="0" w:line="240" w:lineRule="auto"/>
        <w:rPr>
          <w:rFonts w:ascii="Times New Roman" w:hAnsi="Times New Roman" w:cs="Times New Roman"/>
        </w:rPr>
      </w:pPr>
    </w:p>
    <w:p w14:paraId="4FD30991"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Hospitalizace pacienta a poskytování zdravotních služeb bez souhlasu a použití omezovacích prostředků </w:t>
      </w:r>
    </w:p>
    <w:p w14:paraId="6E22D983"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49FF6EA0" w14:textId="3A4E51F8"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38 </w:t>
      </w:r>
    </w:p>
    <w:p w14:paraId="6743C9A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E9C5AE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Pacienta lze bez souhlasu hospitalizovat, jestliže </w:t>
      </w:r>
    </w:p>
    <w:p w14:paraId="3F58D33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DACE49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mu </w:t>
      </w:r>
    </w:p>
    <w:p w14:paraId="7CCB34D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bylo pravomocným rozhodnutím soudu uloženo ochranné léčení formou lůžkové péče, </w:t>
      </w:r>
    </w:p>
    <w:p w14:paraId="1AB8470D" w14:textId="5D2739E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je nařízena izolace, karanténa nebo léčení podle zákona o ochraně veřejného zdraví, </w:t>
      </w:r>
    </w:p>
    <w:p w14:paraId="2A8A70E6" w14:textId="03947D7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je podle trestního řádu nebo zákona o zvláštních řízeních soudních nařízeno vyšetření zdravotního stavu, </w:t>
      </w:r>
    </w:p>
    <w:p w14:paraId="1C1A03B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0D6D5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ohrožuje bezprostředně a závažným způsobem sebe nebo své okolí a jeví známky duševní poruchy nebo touto poruchou trpí nebo je pod vlivem návykové látky, pokud hrozbu pro pacienta nebo jeho okolí nelze odvrátit jinak, nebo </w:t>
      </w:r>
    </w:p>
    <w:p w14:paraId="772908C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C42E0D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jeho zdravotní stav vyžaduje poskytnutí neodkladné péče a zároveň neumožňuje, aby vyslovil souhlas. </w:t>
      </w:r>
    </w:p>
    <w:p w14:paraId="2CB929A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680658E" w14:textId="2AC3941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Nezletilého pacienta nebo pacienta s omezenou svéprávností lze bez souhlasu zákonného zástupce nebo opatrovníka hospitalizovat též v případě, jde-li o podezření na </w:t>
      </w:r>
      <w:r w:rsidR="00DD68EB" w:rsidRPr="00DD68EB">
        <w:rPr>
          <w:rFonts w:ascii="Times New Roman" w:hAnsi="Times New Roman" w:cs="Times New Roman"/>
          <w:b/>
          <w:bCs/>
        </w:rPr>
        <w:t>domácí násilí nebo jiné</w:t>
      </w:r>
      <w:r w:rsidR="00DD68EB" w:rsidRPr="00DD68EB">
        <w:rPr>
          <w:rFonts w:ascii="Times New Roman" w:hAnsi="Times New Roman" w:cs="Times New Roman"/>
        </w:rPr>
        <w:t xml:space="preserve"> </w:t>
      </w:r>
      <w:r w:rsidRPr="00D92A25">
        <w:rPr>
          <w:rFonts w:ascii="Times New Roman" w:hAnsi="Times New Roman" w:cs="Times New Roman"/>
        </w:rPr>
        <w:t xml:space="preserve">týrání, zneužívání nebo zanedbávání. </w:t>
      </w:r>
    </w:p>
    <w:p w14:paraId="16C4C9A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79206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Pacientovi lze bez jeho souhlasu poskytnout pouze neodkladnou péči, a to v případě </w:t>
      </w:r>
    </w:p>
    <w:p w14:paraId="3FDCD84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60D802" w14:textId="47CF1EB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 xml:space="preserve">a) kdy zdravotní stav neumožňuje pacientovi tento souhlas vyslovit; tím není dotčeno dříve vyslovené přání podle § 36, nebo </w:t>
      </w:r>
    </w:p>
    <w:p w14:paraId="1C4B86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8743BD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léčby vážné duševní poruchy, pokud by v důsledku jejího neléčení došlo se vší pravděpodobností k vážnému poškození zdraví pacienta. </w:t>
      </w:r>
    </w:p>
    <w:p w14:paraId="3E2952D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5B0B5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Nezletilému pacientovi nebo pacientovi s omezenou svéprávností lze bez souhlasu poskytnout neodkladnou péči, jde-li o </w:t>
      </w:r>
    </w:p>
    <w:p w14:paraId="09CF0CA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24584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případy podle odstavce 3 písm. b), nebo </w:t>
      </w:r>
    </w:p>
    <w:p w14:paraId="785B62D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4EB19F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zdravotní služby nezbytné k záchraně života nebo zamezení vážného poškození zdraví. </w:t>
      </w:r>
    </w:p>
    <w:p w14:paraId="2A50B09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9354BD" w14:textId="1D98689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Nezletilému pacientovi nebo pacientovi s omezenou svéprávností lze poskytnout neodkladnou péči bez souhlasu zákonného zástupce, pokud je u něj podezření na </w:t>
      </w:r>
      <w:r w:rsidR="00DD68EB" w:rsidRPr="00DD68EB">
        <w:rPr>
          <w:rFonts w:ascii="Times New Roman" w:hAnsi="Times New Roman" w:cs="Times New Roman"/>
          <w:b/>
          <w:bCs/>
        </w:rPr>
        <w:t>domácí násilí nebo jiné</w:t>
      </w:r>
      <w:r w:rsidR="00DD68EB" w:rsidRPr="00DD68EB">
        <w:rPr>
          <w:rFonts w:ascii="Times New Roman" w:hAnsi="Times New Roman" w:cs="Times New Roman"/>
        </w:rPr>
        <w:t xml:space="preserve"> </w:t>
      </w:r>
      <w:r w:rsidRPr="00D92A25">
        <w:rPr>
          <w:rFonts w:ascii="Times New Roman" w:hAnsi="Times New Roman" w:cs="Times New Roman"/>
        </w:rPr>
        <w:t xml:space="preserve">týrání, zneužívání nebo zanedbávání. </w:t>
      </w:r>
    </w:p>
    <w:p w14:paraId="5326C63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18F8ABF" w14:textId="66A1B7D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Poskytovatel je povinen o hospitalizaci podle odstavce 1 písm. b) nebo c) informovat osobu určenou podle § 33, není-li taková osoba, některou z osob blízkých, popřípadě osobu ze společné domácnosti, nebo zákonného zástupce pacienta, pokud jsou mu známy. Není-li mu žádná osoba podle věty první známa nebo ji nelze zastihnout, informuje Policii České republiky. </w:t>
      </w:r>
    </w:p>
    <w:p w14:paraId="4ACA758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40BF2CB" w14:textId="49BFF25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(7) Bez souhlasu lze poskytnout též jiné zdravotní služby, stanoví-li tak zákon o ochraně veřejného zdraví, a záchytnou službu. </w:t>
      </w:r>
    </w:p>
    <w:p w14:paraId="696E306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343FDBE" w14:textId="177C87DF"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39</w:t>
      </w:r>
    </w:p>
    <w:p w14:paraId="226A347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F6ACBC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K omezení volného pohybu pacienta při poskytování zdravotních služeb lze použít </w:t>
      </w:r>
    </w:p>
    <w:p w14:paraId="1F17C33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A90AD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úchop pacienta zdravotnickými pracovníky nebo jinými osobami k tomu určenými poskytovatelem, </w:t>
      </w:r>
    </w:p>
    <w:p w14:paraId="0911CF9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55CCD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omezení pacienta v pohybu ochrannými pásy nebo kurty, </w:t>
      </w:r>
    </w:p>
    <w:p w14:paraId="75A1218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1906A2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umístění pacienta v místnosti určené k bezpečnému pohybu, </w:t>
      </w:r>
    </w:p>
    <w:p w14:paraId="5C45048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CA946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ochranný kabátek nebo vestu zamezující pohybu horních končetin pacienta, </w:t>
      </w:r>
    </w:p>
    <w:p w14:paraId="1CAB9DC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ED02F15" w14:textId="68E1871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psychofarmaka, popřípadě jiné léčivé přípravky, které jsou podány pacientovi </w:t>
      </w:r>
      <w:r w:rsidRPr="00DD68EB">
        <w:rPr>
          <w:rFonts w:ascii="Times New Roman" w:hAnsi="Times New Roman" w:cs="Times New Roman"/>
          <w:strike/>
        </w:rPr>
        <w:t>silou</w:t>
      </w:r>
      <w:r w:rsidRPr="00D92A25">
        <w:rPr>
          <w:rFonts w:ascii="Times New Roman" w:hAnsi="Times New Roman" w:cs="Times New Roman"/>
        </w:rPr>
        <w:t xml:space="preserve"> za účelem zvládnutí chování pacienta</w:t>
      </w:r>
      <w:r w:rsidR="00DD68EB" w:rsidRPr="00DD68EB">
        <w:t xml:space="preserve"> </w:t>
      </w:r>
      <w:r w:rsidR="00DD68EB" w:rsidRPr="00DD68EB">
        <w:rPr>
          <w:rFonts w:ascii="Times New Roman" w:hAnsi="Times New Roman" w:cs="Times New Roman"/>
          <w:b/>
          <w:bCs/>
        </w:rPr>
        <w:t>proti jeho vůli</w:t>
      </w:r>
      <w:r w:rsidRPr="00D92A25">
        <w:rPr>
          <w:rFonts w:ascii="Times New Roman" w:hAnsi="Times New Roman" w:cs="Times New Roman"/>
        </w:rPr>
        <w:t xml:space="preserve">, nebo </w:t>
      </w:r>
    </w:p>
    <w:p w14:paraId="13AB326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9B8E04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kombinaci prostředků uvedených v písmenech a) až e), </w:t>
      </w:r>
    </w:p>
    <w:p w14:paraId="347FBA6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(dále jen „omezovací prostředky“). </w:t>
      </w:r>
    </w:p>
    <w:p w14:paraId="231E383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95F5E0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Omezovací prostředky lze použít </w:t>
      </w:r>
    </w:p>
    <w:p w14:paraId="3AA85B9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CF5AA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pouze tehdy, je-li účelem jejich použití odvrácení bezprostředního ohrožení života, zdraví nebo bezpečnosti pacienta nebo jiných osob, </w:t>
      </w:r>
    </w:p>
    <w:p w14:paraId="18D63AA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94B4B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pouze po dobu, po kterou trvají důvody jejich použití podle písmene a) a </w:t>
      </w:r>
    </w:p>
    <w:p w14:paraId="7CE4C19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EE3AF3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poté, co byl neúspěšně použit mírnější postup, než je použití omezovacích prostředků, s výjimkou případu, kdy použití mírnějšího postupu by zjevně nevedlo k dosažení účelu podle písmene a), přičemž musí být zvolen nejméně omezující prostředek odpovídající účelu jeho použití. </w:t>
      </w:r>
    </w:p>
    <w:p w14:paraId="2FC5F0C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7B3D33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je povinen zajistit, aby </w:t>
      </w:r>
    </w:p>
    <w:p w14:paraId="28BBEB8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4C46A8F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pacient, u kterého je omezovací prostředek použit, byl s ohledem na jeho zdravotní stav srozumitelně informován o důvodech použití omezovacího prostředku, </w:t>
      </w:r>
    </w:p>
    <w:p w14:paraId="4DCD54F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942436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zákonný zástupce nebo opatrovník pacienta byl o použití omezovacích prostředků uvedených v odstavci 1 písm. b), c), d) nebo e) bez zbytečného odkladu informován; sdělení zákonnému zástupci pacienta se zaznamená do zdravotnické dokumentace vedené o pacientovi, záznam podepíše zdravotnický pracovník a zákonný zástupce nebo opatrovník, </w:t>
      </w:r>
    </w:p>
    <w:p w14:paraId="5E20A9E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623A4F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pacient po dobu použití omezovacího prostředku byl pod dohledem zdravotnických pracovníků; dohled musí odpovídat závažnosti zdravotního stavu pacienta a zároveň musí být přijata taková opatření, která zabrání poškození zdraví pacienta, </w:t>
      </w:r>
    </w:p>
    <w:p w14:paraId="407C769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1DE570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použití omezovacího prostředku indikoval vždy lékař; ve výjimečných případech, vyžadujících neodkladné řešení, může použití omezovacích prostředků indikovat i jiný zdravotnický pracovník nelékařského povolání, který je přítomen; lékař musí být o takovém použití omezovacího prostředku neprodleně informován a musí potvrdit odůvodněnost omezení, </w:t>
      </w:r>
    </w:p>
    <w:p w14:paraId="49BE392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A4810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každé použití omezovacího prostředku, včetně důvodu jeho použití, bylo zaznamenáno do zdravotnické dokumentace vedené o pacientovi. </w:t>
      </w:r>
    </w:p>
    <w:p w14:paraId="3EF7399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6A4C33" w14:textId="635523FF" w:rsidR="00E620DD" w:rsidRPr="00DD68EB"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DD68EB">
        <w:rPr>
          <w:rFonts w:ascii="Times New Roman" w:hAnsi="Times New Roman" w:cs="Times New Roman"/>
          <w:strike/>
        </w:rPr>
        <w:t xml:space="preserve">(4) Poskytovatel je povinen vést centrální evidenci použití omezovacích prostředků, která obsahuje souhrnné údaje o počtech případů použití omezovacích prostředků za kalendářní rok, a to pro každý omezovací prostředek zvlášť; identifikační údaje pacientů, u kterých byly omezovací prostředky použity, se v centrální evidenci neuvádějí. Použití omezovacího prostředku se zaznamená do centrální evidence nejpozději do 60 dnů ode dne jeho použití. </w:t>
      </w:r>
    </w:p>
    <w:p w14:paraId="5985023F" w14:textId="09DA3A88" w:rsidR="00DD68EB" w:rsidRPr="00DD68EB" w:rsidRDefault="00DD68EB" w:rsidP="00DD68EB">
      <w:pPr>
        <w:widowControl w:val="0"/>
        <w:autoSpaceDE w:val="0"/>
        <w:autoSpaceDN w:val="0"/>
        <w:adjustRightInd w:val="0"/>
        <w:spacing w:after="0" w:line="240" w:lineRule="auto"/>
        <w:ind w:firstLine="720"/>
        <w:jc w:val="both"/>
        <w:rPr>
          <w:rFonts w:ascii="Times New Roman" w:hAnsi="Times New Roman" w:cs="Times New Roman"/>
          <w:b/>
          <w:bCs/>
        </w:rPr>
      </w:pPr>
      <w:r w:rsidRPr="00DD68EB">
        <w:rPr>
          <w:rFonts w:ascii="Times New Roman" w:hAnsi="Times New Roman" w:cs="Times New Roman"/>
          <w:b/>
          <w:bCs/>
        </w:rPr>
        <w:t>(4) Poskytovatel je povinen vést evidenci použití omezovacích prostředků, která obsahuje alespoň souhrnné údaje za kalendářní rok o</w:t>
      </w:r>
    </w:p>
    <w:p w14:paraId="5EB4082C" w14:textId="77777777"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p>
    <w:p w14:paraId="3BAA5F4B" w14:textId="77777777"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r w:rsidRPr="00DD68EB">
        <w:rPr>
          <w:rFonts w:ascii="Times New Roman" w:hAnsi="Times New Roman" w:cs="Times New Roman"/>
          <w:b/>
          <w:bCs/>
        </w:rPr>
        <w:t xml:space="preserve">a) počtech případů použití omezovacích prostředků, </w:t>
      </w:r>
    </w:p>
    <w:p w14:paraId="12169BE3" w14:textId="77777777"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p>
    <w:p w14:paraId="08670C90" w14:textId="77777777"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r w:rsidRPr="00DD68EB">
        <w:rPr>
          <w:rFonts w:ascii="Times New Roman" w:hAnsi="Times New Roman" w:cs="Times New Roman"/>
          <w:b/>
          <w:bCs/>
        </w:rPr>
        <w:t xml:space="preserve">b) celkovém času v omezení; to neplatí, jde-li o omezení při poskytování zdravotnické záchranné služby, </w:t>
      </w:r>
    </w:p>
    <w:p w14:paraId="7459B385" w14:textId="77777777"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p>
    <w:p w14:paraId="3048F2E6" w14:textId="77777777"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r w:rsidRPr="00DD68EB">
        <w:rPr>
          <w:rFonts w:ascii="Times New Roman" w:hAnsi="Times New Roman" w:cs="Times New Roman"/>
          <w:b/>
          <w:bCs/>
        </w:rPr>
        <w:t xml:space="preserve">c) celkovém počtu pacientů, kteří byli omezeni, </w:t>
      </w:r>
    </w:p>
    <w:p w14:paraId="7D5A6905" w14:textId="77777777" w:rsid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p>
    <w:p w14:paraId="799B2583" w14:textId="1404205E"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r w:rsidRPr="00DD68EB">
        <w:rPr>
          <w:rFonts w:ascii="Times New Roman" w:hAnsi="Times New Roman" w:cs="Times New Roman"/>
          <w:b/>
          <w:bCs/>
        </w:rPr>
        <w:t xml:space="preserve">a to pro každý typ omezovacího prostředku zvlášť. Souhrnné údaje podle písm. b) se neuvádějí pro omezení prostřednictvím psychofarmak. Identifikační údaje pacientů, u kterých byly omezovací prostředky použity, se v evidenci neuvádějí. Použití omezovacího prostředku se zaznamená do evidence nejpozději do 60 dnů ode dne jeho použití. Do evidence se nezaznamenává použití omezovacího prostředku podle odst. 1 písm. a), je-li jeho účelem pouze použití jiného omezovacího prostředku. Poskytovatel je dále povinen na žádost příslušného správního orgánu nebo ministerstva poskytnout tuto evidenci těmto správním orgánům. </w:t>
      </w:r>
    </w:p>
    <w:p w14:paraId="4FFB0920" w14:textId="77777777" w:rsidR="00DD68EB" w:rsidRPr="00DD68EB" w:rsidRDefault="00DD68EB" w:rsidP="00DD68EB">
      <w:pPr>
        <w:widowControl w:val="0"/>
        <w:autoSpaceDE w:val="0"/>
        <w:autoSpaceDN w:val="0"/>
        <w:adjustRightInd w:val="0"/>
        <w:spacing w:after="0" w:line="240" w:lineRule="auto"/>
        <w:jc w:val="both"/>
        <w:rPr>
          <w:rFonts w:ascii="Times New Roman" w:hAnsi="Times New Roman" w:cs="Times New Roman"/>
          <w:b/>
          <w:bCs/>
        </w:rPr>
      </w:pPr>
    </w:p>
    <w:p w14:paraId="5976A9C9" w14:textId="6C99F840" w:rsidR="00DD68EB" w:rsidRPr="00DD68EB" w:rsidRDefault="00DD68EB" w:rsidP="00DD68EB">
      <w:pPr>
        <w:widowControl w:val="0"/>
        <w:autoSpaceDE w:val="0"/>
        <w:autoSpaceDN w:val="0"/>
        <w:adjustRightInd w:val="0"/>
        <w:spacing w:after="0" w:line="240" w:lineRule="auto"/>
        <w:ind w:firstLine="720"/>
        <w:jc w:val="both"/>
        <w:rPr>
          <w:rFonts w:ascii="Times New Roman" w:hAnsi="Times New Roman" w:cs="Times New Roman"/>
          <w:b/>
          <w:bCs/>
        </w:rPr>
      </w:pPr>
      <w:r w:rsidRPr="00DD68EB">
        <w:rPr>
          <w:rFonts w:ascii="Times New Roman" w:hAnsi="Times New Roman" w:cs="Times New Roman"/>
          <w:b/>
          <w:bCs/>
        </w:rPr>
        <w:t xml:space="preserve">(5) </w:t>
      </w:r>
      <w:bookmarkStart w:id="8" w:name="_Hlk149653410"/>
      <w:r w:rsidRPr="00DD68EB">
        <w:rPr>
          <w:rFonts w:ascii="Times New Roman" w:hAnsi="Times New Roman" w:cs="Times New Roman"/>
          <w:b/>
          <w:bCs/>
        </w:rPr>
        <w:t>O dočasném přerušení nebo o ukončení použití omezovacího prostředku rozhoduje lékař, sestra pro péči v psychiatrii nebo, jde-li o dítě, dětská sestra pro dětskou a dorostovou psychiatrii. Nejsou-li tito zdravotničtí pracovníci bezprostředně dostupní a pokračování v použití omezovacího prostředku se jeví jako nepřiměřené s ohledem na zdravotní stav pacienta, může o dočasném přerušení nebo o ukončení použití omezovacího prostředku rozhodnout i jiný zdravotnický pracovník nelékařského povolání, který je přítomen; v takovém případě musí být některý ze zdravotnických pracovníků podle věty první o tomto rozhodnutí neprodleně informován</w:t>
      </w:r>
      <w:bookmarkEnd w:id="8"/>
      <w:r w:rsidRPr="00DD68EB">
        <w:rPr>
          <w:rFonts w:ascii="Times New Roman" w:hAnsi="Times New Roman" w:cs="Times New Roman"/>
          <w:b/>
          <w:bCs/>
        </w:rPr>
        <w:t>.</w:t>
      </w:r>
    </w:p>
    <w:p w14:paraId="61FA064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FCFFC7B" w14:textId="5D05737E"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40</w:t>
      </w:r>
    </w:p>
    <w:p w14:paraId="7915CBF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43F391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ab/>
        <w:t xml:space="preserve">(1) Poskytovatel oznámí soudu do 24 hodin </w:t>
      </w:r>
    </w:p>
    <w:p w14:paraId="187E308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C195B1A" w14:textId="1E50804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hospitalizaci pacienta podle § 38 odst. 1 písm. b) a c); obdobně se postupuje, jestliže pacient, zákonný zástupce nebo opatrovník pacienta souhlas odvolal a nadále existují důvody pro hospitalizaci bez souhlasu, </w:t>
      </w:r>
    </w:p>
    <w:p w14:paraId="33C8D20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2E51BA" w14:textId="4915094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dodatečné omezení pacienta, který byl hospitalizován na základě souhlasu, ve volném pohybu podle § 39 odst. 1 písm. b) až f) nebo styku s vnějším světem až v průběhu léčení</w:t>
      </w:r>
      <w:r w:rsidR="00A73DDA" w:rsidRPr="00A73DDA">
        <w:rPr>
          <w:rFonts w:ascii="Times New Roman" w:hAnsi="Times New Roman" w:cs="Times New Roman"/>
          <w:b/>
          <w:bCs/>
        </w:rPr>
        <w:t xml:space="preserve">, pokud toto omezení trvá po dobu delší </w:t>
      </w:r>
      <w:r w:rsidR="00A95BC6">
        <w:rPr>
          <w:rFonts w:ascii="Times New Roman" w:hAnsi="Times New Roman" w:cs="Times New Roman"/>
          <w:b/>
          <w:bCs/>
        </w:rPr>
        <w:t xml:space="preserve">než </w:t>
      </w:r>
      <w:r w:rsidR="00A73DDA" w:rsidRPr="00A73DDA">
        <w:rPr>
          <w:rFonts w:ascii="Times New Roman" w:hAnsi="Times New Roman" w:cs="Times New Roman"/>
          <w:b/>
          <w:bCs/>
        </w:rPr>
        <w:t>24 hodin</w:t>
      </w:r>
      <w:r w:rsidRPr="00D92A25">
        <w:rPr>
          <w:rFonts w:ascii="Times New Roman" w:hAnsi="Times New Roman" w:cs="Times New Roman"/>
        </w:rPr>
        <w:t xml:space="preserve">. </w:t>
      </w:r>
    </w:p>
    <w:p w14:paraId="1E0217B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154F52A" w14:textId="0E61A18A"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Hospitalizace </w:t>
      </w:r>
      <w:r w:rsidRPr="00A73DDA">
        <w:rPr>
          <w:rFonts w:ascii="Times New Roman" w:hAnsi="Times New Roman" w:cs="Times New Roman"/>
          <w:strike/>
        </w:rPr>
        <w:t>a dodatečné omezení pacienta</w:t>
      </w:r>
      <w:r w:rsidRPr="00D92A25">
        <w:rPr>
          <w:rFonts w:ascii="Times New Roman" w:hAnsi="Times New Roman" w:cs="Times New Roman"/>
        </w:rPr>
        <w:t xml:space="preserve"> </w:t>
      </w:r>
      <w:r w:rsidR="00A73DDA" w:rsidRPr="00A73DDA">
        <w:rPr>
          <w:rFonts w:ascii="Times New Roman" w:hAnsi="Times New Roman" w:cs="Times New Roman"/>
          <w:b/>
          <w:bCs/>
        </w:rPr>
        <w:t>podle § 38 odst. 1 písm. b) a c)</w:t>
      </w:r>
      <w:r w:rsidR="00A73DDA" w:rsidRPr="00A73DDA">
        <w:rPr>
          <w:rFonts w:ascii="Times New Roman" w:hAnsi="Times New Roman" w:cs="Times New Roman"/>
        </w:rPr>
        <w:t xml:space="preserve"> </w:t>
      </w:r>
      <w:r w:rsidRPr="00D92A25">
        <w:rPr>
          <w:rFonts w:ascii="Times New Roman" w:hAnsi="Times New Roman" w:cs="Times New Roman"/>
        </w:rPr>
        <w:t xml:space="preserve">se soudu neoznamuje, jestliže byl souhlas ve lhůtě do 24 hodin prokazatelným způsobem dodatečně vysloven. </w:t>
      </w:r>
    </w:p>
    <w:p w14:paraId="527ED611" w14:textId="66E72716" w:rsidR="00A73DDA" w:rsidRDefault="00A73DDA">
      <w:pPr>
        <w:widowControl w:val="0"/>
        <w:autoSpaceDE w:val="0"/>
        <w:autoSpaceDN w:val="0"/>
        <w:adjustRightInd w:val="0"/>
        <w:spacing w:after="0" w:line="240" w:lineRule="auto"/>
        <w:jc w:val="both"/>
        <w:rPr>
          <w:rFonts w:ascii="Times New Roman" w:hAnsi="Times New Roman" w:cs="Times New Roman"/>
        </w:rPr>
      </w:pPr>
    </w:p>
    <w:p w14:paraId="4CD359D2" w14:textId="42743B83" w:rsidR="00A73DDA" w:rsidRPr="00A73DDA" w:rsidRDefault="00A73DDA" w:rsidP="00A73DDA">
      <w:pPr>
        <w:widowControl w:val="0"/>
        <w:autoSpaceDE w:val="0"/>
        <w:autoSpaceDN w:val="0"/>
        <w:adjustRightInd w:val="0"/>
        <w:spacing w:after="0" w:line="240" w:lineRule="auto"/>
        <w:ind w:firstLine="720"/>
        <w:jc w:val="both"/>
        <w:rPr>
          <w:rFonts w:ascii="Times New Roman" w:hAnsi="Times New Roman" w:cs="Times New Roman"/>
          <w:b/>
          <w:bCs/>
        </w:rPr>
      </w:pPr>
      <w:r w:rsidRPr="00A73DDA">
        <w:rPr>
          <w:rFonts w:ascii="Times New Roman" w:hAnsi="Times New Roman" w:cs="Times New Roman"/>
          <w:b/>
          <w:bCs/>
        </w:rPr>
        <w:t>(3) Pacient hospitalizovaný na základě souhlasu, jenž byl dodatečně omezen ve volném pohybu podle § 39 odst. 1 písm. b) až f) nebo styku s vnějším světem až v průběhu léčení, jeho zákonný zástupce nebo opatrovník mohou podat návrh soudu na přezkoumání přípustnosti tohoto omezení</w:t>
      </w:r>
      <w:r w:rsidRPr="00A73DDA">
        <w:rPr>
          <w:rFonts w:ascii="Times New Roman" w:hAnsi="Times New Roman" w:cs="Times New Roman"/>
          <w:b/>
          <w:bCs/>
          <w:vertAlign w:val="superscript"/>
        </w:rPr>
        <w:t>6</w:t>
      </w:r>
      <w:r w:rsidR="00BE0674">
        <w:rPr>
          <w:rFonts w:ascii="Times New Roman" w:hAnsi="Times New Roman" w:cs="Times New Roman"/>
          <w:b/>
          <w:bCs/>
          <w:vertAlign w:val="superscript"/>
        </w:rPr>
        <w:t>5</w:t>
      </w:r>
      <w:r w:rsidRPr="00A73DDA">
        <w:rPr>
          <w:rFonts w:ascii="Times New Roman" w:hAnsi="Times New Roman" w:cs="Times New Roman"/>
          <w:b/>
          <w:bCs/>
          <w:vertAlign w:val="superscript"/>
        </w:rPr>
        <w:t>)</w:t>
      </w:r>
      <w:r w:rsidRPr="00A73DDA">
        <w:rPr>
          <w:rFonts w:ascii="Times New Roman" w:hAnsi="Times New Roman" w:cs="Times New Roman"/>
          <w:b/>
          <w:bCs/>
        </w:rPr>
        <w:t>, i když toto omezení trvá po dobu kratší 24 hodin. Tento návrh mohou vedle pacienta, jeho zákonného zástupce nebo opatrovníka podat i osoby blízké pacientovi nebo určené pacientem podle § 33 odst. 1.</w:t>
      </w:r>
    </w:p>
    <w:p w14:paraId="418AC0CE" w14:textId="77777777" w:rsidR="00A73DDA" w:rsidRPr="00A73DDA" w:rsidRDefault="00A73DDA" w:rsidP="00A73DDA">
      <w:pPr>
        <w:widowControl w:val="0"/>
        <w:autoSpaceDE w:val="0"/>
        <w:autoSpaceDN w:val="0"/>
        <w:adjustRightInd w:val="0"/>
        <w:spacing w:after="0" w:line="240" w:lineRule="auto"/>
        <w:jc w:val="both"/>
        <w:rPr>
          <w:rFonts w:ascii="Times New Roman" w:hAnsi="Times New Roman" w:cs="Times New Roman"/>
        </w:rPr>
      </w:pPr>
    </w:p>
    <w:p w14:paraId="03138977" w14:textId="77777777" w:rsidR="00A73DDA" w:rsidRPr="00A73DDA" w:rsidRDefault="00A73DDA" w:rsidP="00A73DDA">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1F8D398E" w14:textId="4B957D45" w:rsidR="00A73DDA" w:rsidRPr="00A73DDA" w:rsidRDefault="00A73DDA" w:rsidP="00A73DDA">
      <w:pPr>
        <w:widowControl w:val="0"/>
        <w:autoSpaceDE w:val="0"/>
        <w:autoSpaceDN w:val="0"/>
        <w:adjustRightInd w:val="0"/>
        <w:spacing w:after="0" w:line="240" w:lineRule="auto"/>
        <w:jc w:val="both"/>
        <w:rPr>
          <w:rFonts w:ascii="Times New Roman" w:hAnsi="Times New Roman" w:cs="Times New Roman"/>
          <w:b/>
          <w:bCs/>
        </w:rPr>
      </w:pPr>
      <w:r w:rsidRPr="0098198C">
        <w:rPr>
          <w:rFonts w:ascii="Times New Roman" w:hAnsi="Times New Roman" w:cs="Times New Roman"/>
          <w:b/>
          <w:bCs/>
          <w:vertAlign w:val="superscript"/>
        </w:rPr>
        <w:t>6</w:t>
      </w:r>
      <w:r w:rsidR="00BE0674" w:rsidRPr="0098198C">
        <w:rPr>
          <w:rFonts w:ascii="Times New Roman" w:hAnsi="Times New Roman" w:cs="Times New Roman"/>
          <w:b/>
          <w:bCs/>
          <w:vertAlign w:val="superscript"/>
        </w:rPr>
        <w:t>5</w:t>
      </w:r>
      <w:r w:rsidRPr="0098198C">
        <w:rPr>
          <w:rFonts w:ascii="Times New Roman" w:hAnsi="Times New Roman" w:cs="Times New Roman"/>
          <w:b/>
          <w:bCs/>
          <w:vertAlign w:val="superscript"/>
        </w:rPr>
        <w:t>)</w:t>
      </w:r>
      <w:r w:rsidRPr="00A73DDA">
        <w:rPr>
          <w:rFonts w:ascii="Times New Roman" w:hAnsi="Times New Roman" w:cs="Times New Roman"/>
          <w:b/>
          <w:bCs/>
        </w:rPr>
        <w:t xml:space="preserve"> Zákon č. 292/2013 Sb.</w:t>
      </w:r>
    </w:p>
    <w:p w14:paraId="434E27BF" w14:textId="77777777" w:rsidR="00E620DD" w:rsidRPr="00A73DDA" w:rsidRDefault="009854F1">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 xml:space="preserve"> </w:t>
      </w:r>
    </w:p>
    <w:p w14:paraId="28579BE9"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Povinnosti pacienta a jiných osob </w:t>
      </w:r>
    </w:p>
    <w:p w14:paraId="44050519"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0FA1668D" w14:textId="2AE933F0"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41 </w:t>
      </w:r>
    </w:p>
    <w:p w14:paraId="3DE7FA3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777561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Pacient je při poskytování zdravotních služeb povinen </w:t>
      </w:r>
    </w:p>
    <w:p w14:paraId="082E941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F3E0C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dodržovat navržený individuální léčebný postup, pokud s poskytováním zdravotních služeb vyslovil souhlas, </w:t>
      </w:r>
    </w:p>
    <w:p w14:paraId="100291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D9C596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řídit se vnitřním řádem, </w:t>
      </w:r>
    </w:p>
    <w:p w14:paraId="021F2C1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0EB86D7" w14:textId="16501F8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uhradit poskytovateli cenu poskytnutých zdravotních služeb nehrazených nebo částečně hrazených z veřejného zdravotního pojištění nebo jiných zdrojů, které mu byly poskytnuty s jeho souhlasem</w:t>
      </w:r>
      <w:r w:rsidR="009F64D1" w:rsidRPr="009F64D1">
        <w:t xml:space="preserve"> </w:t>
      </w:r>
      <w:r w:rsidR="009F64D1" w:rsidRPr="009F64D1">
        <w:rPr>
          <w:rFonts w:ascii="Times New Roman" w:hAnsi="Times New Roman" w:cs="Times New Roman"/>
          <w:b/>
          <w:bCs/>
        </w:rPr>
        <w:t>nebo které mu byly poskytnuty na základě § 48 odst. 3 i bez jeho souhlasu</w:t>
      </w:r>
      <w:r w:rsidRPr="00D92A25">
        <w:rPr>
          <w:rFonts w:ascii="Times New Roman" w:hAnsi="Times New Roman" w:cs="Times New Roman"/>
        </w:rPr>
        <w:t xml:space="preserve">, </w:t>
      </w:r>
    </w:p>
    <w:p w14:paraId="66A08BB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81D09B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pravdivě informovat ošetřujícího zdravotnického pracovníka o dosavadním vývoji zdravotního stavu, včetně informací o infekčních nemocech</w:t>
      </w:r>
      <w:r w:rsidRPr="00D92A25">
        <w:rPr>
          <w:rFonts w:ascii="Times New Roman" w:hAnsi="Times New Roman" w:cs="Times New Roman"/>
          <w:vertAlign w:val="superscript"/>
        </w:rPr>
        <w:t>16)</w:t>
      </w:r>
      <w:r w:rsidRPr="00D92A25">
        <w:rPr>
          <w:rFonts w:ascii="Times New Roman" w:hAnsi="Times New Roman" w:cs="Times New Roman"/>
        </w:rPr>
        <w:t xml:space="preserve">, o zdravotních službách poskytovaných jinými poskytovateli, o užívání léčivých přípravků, včetně užívání návykových látek, a dalších skutečnostech podstatných pro poskytování zdravotních služeb, </w:t>
      </w:r>
    </w:p>
    <w:p w14:paraId="4D0ADCE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4C9EDA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nepožívat během hospitalizace alkohol nebo jiné návykové látky a podrobit se na základě rozhodnutí ošetřujícího lékaře v odůvodněných případech vyšetřením za účelem prokázání, zda je nebo není pod vlivem alkoholu nebo jiných návykových látek. </w:t>
      </w:r>
    </w:p>
    <w:p w14:paraId="41ADED3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871310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Povinnosti podle odstavce 1 písm. c) a d) náleží zákonnému zástupci pacienta nebo opatrovníkovi. Zákonný zástupce nebo opatrovník pacienta je povinen vytvořit podmínky pro splnění povinností pacientem podle odstavce 1 písm. a), b) a e). Povinnosti podle odstavce 1 písm. a) a d), je-li pacient hospitalizován, se pro zákonného zástupce pacienta použijí přiměřeně; povinnost podle odstavce 1 písm. b), c) a e) platí i pro zákonného zástupce. </w:t>
      </w:r>
    </w:p>
    <w:p w14:paraId="3972337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2DC50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Pacient, zákonný zástupce nebo opatrovník pacienta, osoba určená pacientem, osoba blízká pacientovi nebo osoba ze společné domácnosti jsou povinni prokázat svou totožnost občanským </w:t>
      </w:r>
      <w:r w:rsidRPr="00D92A25">
        <w:rPr>
          <w:rFonts w:ascii="Times New Roman" w:hAnsi="Times New Roman" w:cs="Times New Roman"/>
        </w:rPr>
        <w:lastRenderedPageBreak/>
        <w:t xml:space="preserve">průkazem, jestliže o to poskytovatel nebo zdravotnický pracovník, jehož prostřednictvím poskytovatel poskytuje pacientovi zdravotní služby, požádá. Povinnost prokázat se občanským průkazem má rovněž osoba, která uplatňuje podle tohoto zákona nebo jiného právního předpisu právo na informace o zdravotním stavu pacienta, a osoba, která hodlá hospitalizovaného pacienta navštívit a není osobou podle věty první. Jde-li o cizince, totožnost se prokazuje cestovním dokladem nebo jiným průkazem totožnosti. Má-li zdravotnický pracovník pochybnost, zda jde o osobu blízkou, osvědčí osoba blízká tuto skutečnost čestným prohlášením, ve kterém uvede své kontaktní údaje a číslo průkazu totožnosti; čestné prohlášení je součástí zdravotnické dokumentace vedené o pacientovi. </w:t>
      </w:r>
    </w:p>
    <w:p w14:paraId="0FECAB7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57A828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Jestliže pacient, zákonný zástupce nebo opatrovník pacienta odmítne prokázání totožnosti podle odstavce 3, může poskytovatel nebo zdravotnický pracovník odmítnout poskytnutí zdravotní služby, nejde-li o pacienta, kterému je třeba poskytnout neodkladnou péči. Odmítne-li prokázání totožnosti jiná osoba uvedená v odstavci 3, může poskytovatel nebo zdravotnický pracovník odmítnout této osobě poskytnutí požadované součinnosti nebo jí neumožnit návštěvu hospitalizovaného pacienta. To neplatí, potvrdí-li pacient totožnost osoby. O odmítnutí návštěvy poskytovatel nebo zdravotnický pracovník ihned informuje hospitalizovaného pacienta, popřípadě ihned po té, co sdělení této informace umožní zdravotní stav pacienta. </w:t>
      </w:r>
    </w:p>
    <w:p w14:paraId="47EEDC9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190B138" w14:textId="7BD2543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42 </w:t>
      </w:r>
    </w:p>
    <w:p w14:paraId="16EB8591"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46FC57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Práva a povinnosti zákonného zástupce podle </w:t>
      </w:r>
    </w:p>
    <w:p w14:paraId="2EF681F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1E52C50" w14:textId="1BD1DDB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 31 odst. 5, </w:t>
      </w:r>
    </w:p>
    <w:p w14:paraId="0FE1C06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9EB98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jde-li o poskytnutí zdravotních služeb se souhlasem zákonného zástupce, jestliže hrozí nebezpečí z prodlení a nelze bez zbytečného odkladu získat vyjádření zákonného zástupce; do zdravotnické dokumentace vedené o pacientovi se zaznamenají důvody, pro které nebyl souhlas zákonného zástupce získán, </w:t>
      </w:r>
    </w:p>
    <w:p w14:paraId="7E40843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1E7008" w14:textId="3F64559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 38 odst. 2, 5 a 6, </w:t>
      </w:r>
    </w:p>
    <w:p w14:paraId="06BCA23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DA82AD8" w14:textId="13D649F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 39 odst. 3 písm. b)</w:t>
      </w:r>
      <w:r w:rsidR="00175A72">
        <w:rPr>
          <w:rFonts w:ascii="Times New Roman" w:hAnsi="Times New Roman" w:cs="Times New Roman"/>
        </w:rPr>
        <w:t xml:space="preserve"> </w:t>
      </w:r>
      <w:bookmarkStart w:id="9" w:name="_Hlk149654496"/>
      <w:r w:rsidR="00175A72" w:rsidRPr="00175A72">
        <w:rPr>
          <w:rFonts w:ascii="Times New Roman" w:hAnsi="Times New Roman" w:cs="Times New Roman"/>
          <w:b/>
          <w:bCs/>
        </w:rPr>
        <w:t>a § 40 odst. 3</w:t>
      </w:r>
      <w:bookmarkEnd w:id="9"/>
      <w:r w:rsidRPr="00D92A25">
        <w:rPr>
          <w:rFonts w:ascii="Times New Roman" w:hAnsi="Times New Roman" w:cs="Times New Roman"/>
        </w:rPr>
        <w:t xml:space="preserve">, </w:t>
      </w:r>
    </w:p>
    <w:p w14:paraId="0780548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383B8D" w14:textId="031AB2D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 41 odst. 2 a 3, </w:t>
      </w:r>
    </w:p>
    <w:p w14:paraId="45516F0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C4EAC61" w14:textId="34B13DDD" w:rsidR="00175A72" w:rsidRPr="00175A72" w:rsidRDefault="00175A72">
      <w:pPr>
        <w:widowControl w:val="0"/>
        <w:autoSpaceDE w:val="0"/>
        <w:autoSpaceDN w:val="0"/>
        <w:adjustRightInd w:val="0"/>
        <w:spacing w:after="0" w:line="240" w:lineRule="auto"/>
        <w:jc w:val="both"/>
        <w:rPr>
          <w:rFonts w:ascii="Times New Roman" w:hAnsi="Times New Roman" w:cs="Times New Roman"/>
          <w:b/>
          <w:bCs/>
        </w:rPr>
      </w:pPr>
      <w:r w:rsidRPr="00175A72">
        <w:rPr>
          <w:rFonts w:ascii="Times New Roman" w:hAnsi="Times New Roman" w:cs="Times New Roman"/>
          <w:b/>
          <w:bCs/>
        </w:rPr>
        <w:t>f) § 44f odst. 2,</w:t>
      </w:r>
    </w:p>
    <w:p w14:paraId="48927E23" w14:textId="77777777" w:rsidR="00175A72" w:rsidRDefault="00175A72">
      <w:pPr>
        <w:widowControl w:val="0"/>
        <w:autoSpaceDE w:val="0"/>
        <w:autoSpaceDN w:val="0"/>
        <w:adjustRightInd w:val="0"/>
        <w:spacing w:after="0" w:line="240" w:lineRule="auto"/>
        <w:jc w:val="both"/>
        <w:rPr>
          <w:rFonts w:ascii="Times New Roman" w:hAnsi="Times New Roman" w:cs="Times New Roman"/>
        </w:rPr>
      </w:pPr>
    </w:p>
    <w:p w14:paraId="601C70F2" w14:textId="5CB04AF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175A72">
        <w:rPr>
          <w:rFonts w:ascii="Times New Roman" w:hAnsi="Times New Roman" w:cs="Times New Roman"/>
          <w:strike/>
        </w:rPr>
        <w:t>f)</w:t>
      </w:r>
      <w:r w:rsidR="00175A72">
        <w:rPr>
          <w:rFonts w:ascii="Times New Roman" w:hAnsi="Times New Roman" w:cs="Times New Roman"/>
        </w:rPr>
        <w:t xml:space="preserve"> </w:t>
      </w:r>
      <w:r w:rsidR="00175A72" w:rsidRPr="00175A72">
        <w:rPr>
          <w:rFonts w:ascii="Times New Roman" w:hAnsi="Times New Roman" w:cs="Times New Roman"/>
          <w:b/>
          <w:bCs/>
        </w:rPr>
        <w:t>g)</w:t>
      </w:r>
      <w:r w:rsidRPr="00D92A25">
        <w:rPr>
          <w:rFonts w:ascii="Times New Roman" w:hAnsi="Times New Roman" w:cs="Times New Roman"/>
        </w:rPr>
        <w:t xml:space="preserve"> § 47 odst. 1 písm. b) a </w:t>
      </w:r>
    </w:p>
    <w:p w14:paraId="3E25F03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07D7B4B" w14:textId="007E37A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175A72">
        <w:rPr>
          <w:rFonts w:ascii="Times New Roman" w:hAnsi="Times New Roman" w:cs="Times New Roman"/>
          <w:strike/>
        </w:rPr>
        <w:t>g)</w:t>
      </w:r>
      <w:r w:rsidRPr="00D92A25">
        <w:rPr>
          <w:rFonts w:ascii="Times New Roman" w:hAnsi="Times New Roman" w:cs="Times New Roman"/>
        </w:rPr>
        <w:t xml:space="preserve"> </w:t>
      </w:r>
      <w:r w:rsidR="00175A72" w:rsidRPr="00175A72">
        <w:rPr>
          <w:rFonts w:ascii="Times New Roman" w:hAnsi="Times New Roman" w:cs="Times New Roman"/>
          <w:b/>
          <w:bCs/>
        </w:rPr>
        <w:t>h)</w:t>
      </w:r>
      <w:r w:rsidR="00175A72">
        <w:rPr>
          <w:rFonts w:ascii="Times New Roman" w:hAnsi="Times New Roman" w:cs="Times New Roman"/>
        </w:rPr>
        <w:t xml:space="preserve"> </w:t>
      </w:r>
      <w:r w:rsidRPr="00D92A25">
        <w:rPr>
          <w:rFonts w:ascii="Times New Roman" w:hAnsi="Times New Roman" w:cs="Times New Roman"/>
        </w:rPr>
        <w:t xml:space="preserve">§ 93 odst. 1 </w:t>
      </w:r>
    </w:p>
    <w:p w14:paraId="78EFDC1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náleží též pěstounovi nebo jiné pečující osobě, statutárnímu orgánu nebo jím pověřené osobě dětského domova pro děti do 3 let věku, školského zařízení pro výkon ústavní nebo ochranné výchovy nebo zařízení sociálních služeb poskytujících pobytové služby, byla-li soudem nařízena ústavní nebo uložena ochranná výchova, nebo zařízení pro děti vyžadující okamžitou pomoc, jde-li o děti svěřené do péče tohoto zařízení na základě rozhodnutí soudu. </w:t>
      </w:r>
    </w:p>
    <w:p w14:paraId="402A5272" w14:textId="77777777" w:rsidR="00BB5426" w:rsidRPr="00D92A25" w:rsidRDefault="00BB5426" w:rsidP="00BB5426">
      <w:pPr>
        <w:widowControl w:val="0"/>
        <w:autoSpaceDE w:val="0"/>
        <w:autoSpaceDN w:val="0"/>
        <w:adjustRightInd w:val="0"/>
        <w:spacing w:after="0" w:line="240" w:lineRule="auto"/>
        <w:jc w:val="both"/>
        <w:rPr>
          <w:rFonts w:ascii="Times New Roman" w:hAnsi="Times New Roman" w:cs="Times New Roman"/>
        </w:rPr>
      </w:pPr>
    </w:p>
    <w:p w14:paraId="32A9B356" w14:textId="77777777" w:rsidR="00BB5426" w:rsidRPr="00D92A25" w:rsidRDefault="00BB5426" w:rsidP="00BB542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3351AE81" w14:textId="77777777" w:rsidR="00BB5426" w:rsidRPr="00D92A25" w:rsidRDefault="00BB5426" w:rsidP="00BB5426">
      <w:pPr>
        <w:widowControl w:val="0"/>
        <w:autoSpaceDE w:val="0"/>
        <w:autoSpaceDN w:val="0"/>
        <w:adjustRightInd w:val="0"/>
        <w:spacing w:after="0" w:line="240" w:lineRule="auto"/>
        <w:rPr>
          <w:rFonts w:ascii="Times New Roman" w:hAnsi="Times New Roman" w:cs="Times New Roman"/>
        </w:rPr>
      </w:pPr>
    </w:p>
    <w:p w14:paraId="7BC62417"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HLAVA III </w:t>
      </w:r>
    </w:p>
    <w:p w14:paraId="7B638E0C"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54D60C4"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HOSPIC</w:t>
      </w:r>
    </w:p>
    <w:p w14:paraId="74860329" w14:textId="77777777" w:rsidR="00E620DD" w:rsidRPr="00D92A25" w:rsidRDefault="00E620DD">
      <w:pPr>
        <w:widowControl w:val="0"/>
        <w:autoSpaceDE w:val="0"/>
        <w:autoSpaceDN w:val="0"/>
        <w:adjustRightInd w:val="0"/>
        <w:spacing w:after="0" w:line="240" w:lineRule="auto"/>
        <w:jc w:val="center"/>
        <w:rPr>
          <w:rFonts w:ascii="Times New Roman" w:hAnsi="Times New Roman" w:cs="Times New Roman"/>
        </w:rPr>
      </w:pPr>
    </w:p>
    <w:p w14:paraId="717F8D96" w14:textId="7B63E9C3" w:rsidR="00E620DD" w:rsidRPr="00A95BC6" w:rsidRDefault="009854F1">
      <w:pPr>
        <w:widowControl w:val="0"/>
        <w:autoSpaceDE w:val="0"/>
        <w:autoSpaceDN w:val="0"/>
        <w:adjustRightInd w:val="0"/>
        <w:spacing w:after="0" w:line="240" w:lineRule="auto"/>
        <w:jc w:val="center"/>
        <w:rPr>
          <w:rFonts w:ascii="Times New Roman" w:hAnsi="Times New Roman" w:cs="Times New Roman"/>
          <w:strike/>
        </w:rPr>
      </w:pPr>
      <w:r w:rsidRPr="00A95BC6">
        <w:rPr>
          <w:rFonts w:ascii="Times New Roman" w:hAnsi="Times New Roman" w:cs="Times New Roman"/>
          <w:strike/>
        </w:rPr>
        <w:t>§ 44a</w:t>
      </w:r>
    </w:p>
    <w:p w14:paraId="4567955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1D959DD" w14:textId="77777777" w:rsidR="00E620DD" w:rsidRPr="00BB5426"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BB5426">
        <w:rPr>
          <w:rFonts w:ascii="Times New Roman" w:hAnsi="Times New Roman" w:cs="Times New Roman"/>
          <w:strike/>
        </w:rPr>
        <w:t xml:space="preserve">(1) Hospicem se rozumí poskytovatel, který poskytuje zdravotní služby nevyléčitelně </w:t>
      </w:r>
      <w:r w:rsidRPr="00BB5426">
        <w:rPr>
          <w:rFonts w:ascii="Times New Roman" w:hAnsi="Times New Roman" w:cs="Times New Roman"/>
          <w:strike/>
        </w:rPr>
        <w:lastRenderedPageBreak/>
        <w:t xml:space="preserve">nemocným pacientům v terminálním stavu ve speciálních lůžkových zdravotnických zařízeních hospicového typu nebo ve vlastním sociálním prostředí pacienta. </w:t>
      </w:r>
    </w:p>
    <w:p w14:paraId="7A5947A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1EBFBD" w14:textId="77777777" w:rsidR="00E620DD" w:rsidRPr="00BB5426"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BB5426">
        <w:rPr>
          <w:rFonts w:ascii="Times New Roman" w:hAnsi="Times New Roman" w:cs="Times New Roman"/>
          <w:strike/>
        </w:rPr>
        <w:t xml:space="preserve">(2) Hospic pacientům a jejich osobám blízkým zpravidla poskytuje i další navazující služby podle jiných právních předpisů. </w:t>
      </w:r>
    </w:p>
    <w:p w14:paraId="0AEF0B03" w14:textId="03DA13C4" w:rsidR="00A95BC6" w:rsidRDefault="00A95BC6" w:rsidP="00A364F0">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§44a</w:t>
      </w:r>
    </w:p>
    <w:p w14:paraId="28E03766" w14:textId="77777777" w:rsidR="00A95BC6" w:rsidRDefault="00A95BC6" w:rsidP="00A95BC6">
      <w:pPr>
        <w:widowControl w:val="0"/>
        <w:autoSpaceDE w:val="0"/>
        <w:autoSpaceDN w:val="0"/>
        <w:adjustRightInd w:val="0"/>
        <w:spacing w:after="0" w:line="240" w:lineRule="auto"/>
        <w:ind w:firstLine="720"/>
        <w:jc w:val="center"/>
        <w:rPr>
          <w:rFonts w:ascii="Times New Roman" w:hAnsi="Times New Roman" w:cs="Times New Roman"/>
          <w:b/>
          <w:bCs/>
        </w:rPr>
      </w:pPr>
    </w:p>
    <w:p w14:paraId="062404FA" w14:textId="4A1B0DD9" w:rsidR="00BB5426" w:rsidRPr="00BB5426" w:rsidRDefault="00BB5426" w:rsidP="00F26FEE">
      <w:pPr>
        <w:widowControl w:val="0"/>
        <w:autoSpaceDE w:val="0"/>
        <w:autoSpaceDN w:val="0"/>
        <w:adjustRightInd w:val="0"/>
        <w:spacing w:after="0" w:line="240" w:lineRule="auto"/>
        <w:ind w:firstLine="720"/>
        <w:jc w:val="both"/>
        <w:rPr>
          <w:rFonts w:ascii="Times New Roman" w:hAnsi="Times New Roman" w:cs="Times New Roman"/>
          <w:b/>
          <w:bCs/>
        </w:rPr>
      </w:pPr>
      <w:r w:rsidRPr="00BB5426">
        <w:rPr>
          <w:rFonts w:ascii="Times New Roman" w:hAnsi="Times New Roman" w:cs="Times New Roman"/>
          <w:b/>
          <w:bCs/>
        </w:rPr>
        <w:t>V hospici je poskytována léčebná, paliativní a ošetřovatelská lůžková péče nevyléčitelně nemocným pacientům v terminálním stavu onemocnění; těmto pacientům a jejich osobám blízkým jsou zároveň poskytovány i sociální služby podle zákona o sociálních službách</w:t>
      </w:r>
      <w:r w:rsidRPr="00BB5426">
        <w:rPr>
          <w:rFonts w:ascii="Times New Roman" w:hAnsi="Times New Roman" w:cs="Times New Roman"/>
          <w:b/>
          <w:bCs/>
          <w:vertAlign w:val="superscript"/>
        </w:rPr>
        <w:t>6</w:t>
      </w:r>
      <w:r w:rsidR="00EA69E4">
        <w:rPr>
          <w:rFonts w:ascii="Times New Roman" w:hAnsi="Times New Roman" w:cs="Times New Roman"/>
          <w:b/>
          <w:bCs/>
          <w:vertAlign w:val="superscript"/>
        </w:rPr>
        <w:t>6</w:t>
      </w:r>
      <w:r w:rsidRPr="00BB5426">
        <w:rPr>
          <w:rFonts w:ascii="Times New Roman" w:hAnsi="Times New Roman" w:cs="Times New Roman"/>
          <w:b/>
          <w:bCs/>
          <w:vertAlign w:val="superscript"/>
        </w:rPr>
        <w:t>)</w:t>
      </w:r>
      <w:r>
        <w:rPr>
          <w:rFonts w:ascii="Times New Roman" w:hAnsi="Times New Roman" w:cs="Times New Roman"/>
          <w:b/>
          <w:bCs/>
        </w:rPr>
        <w:t>.</w:t>
      </w:r>
    </w:p>
    <w:p w14:paraId="0ECBF170" w14:textId="77777777" w:rsidR="00076B20" w:rsidRPr="00A73DDA" w:rsidRDefault="00076B20" w:rsidP="00076B20">
      <w:pPr>
        <w:widowControl w:val="0"/>
        <w:autoSpaceDE w:val="0"/>
        <w:autoSpaceDN w:val="0"/>
        <w:adjustRightInd w:val="0"/>
        <w:spacing w:after="0" w:line="240" w:lineRule="auto"/>
        <w:jc w:val="both"/>
        <w:rPr>
          <w:rFonts w:ascii="Times New Roman" w:hAnsi="Times New Roman" w:cs="Times New Roman"/>
        </w:rPr>
      </w:pPr>
    </w:p>
    <w:p w14:paraId="40FA0F88" w14:textId="77777777" w:rsidR="00076B20" w:rsidRPr="00A73DDA" w:rsidRDefault="00076B20" w:rsidP="00076B20">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0A0BF3E6" w14:textId="03456B1D" w:rsidR="00BB5426" w:rsidRPr="00BB5426" w:rsidRDefault="00BB5426" w:rsidP="00F26FEE">
      <w:pPr>
        <w:widowControl w:val="0"/>
        <w:autoSpaceDE w:val="0"/>
        <w:autoSpaceDN w:val="0"/>
        <w:adjustRightInd w:val="0"/>
        <w:spacing w:after="0" w:line="240" w:lineRule="auto"/>
        <w:jc w:val="both"/>
        <w:rPr>
          <w:rFonts w:ascii="Times New Roman" w:hAnsi="Times New Roman" w:cs="Times New Roman"/>
          <w:b/>
          <w:bCs/>
        </w:rPr>
      </w:pPr>
      <w:r w:rsidRPr="00BB5426">
        <w:rPr>
          <w:rFonts w:ascii="Times New Roman" w:hAnsi="Times New Roman" w:cs="Times New Roman"/>
          <w:b/>
          <w:bCs/>
          <w:vertAlign w:val="superscript"/>
        </w:rPr>
        <w:t>6</w:t>
      </w:r>
      <w:r w:rsidR="00EA69E4">
        <w:rPr>
          <w:rFonts w:ascii="Times New Roman" w:hAnsi="Times New Roman" w:cs="Times New Roman"/>
          <w:b/>
          <w:bCs/>
          <w:vertAlign w:val="superscript"/>
        </w:rPr>
        <w:t>6</w:t>
      </w:r>
      <w:r w:rsidRPr="00BB5426">
        <w:rPr>
          <w:rFonts w:ascii="Times New Roman" w:hAnsi="Times New Roman" w:cs="Times New Roman"/>
          <w:b/>
          <w:bCs/>
          <w:vertAlign w:val="superscript"/>
        </w:rPr>
        <w:t>)</w:t>
      </w:r>
      <w:r w:rsidRPr="00BB5426">
        <w:rPr>
          <w:rFonts w:ascii="Times New Roman" w:hAnsi="Times New Roman" w:cs="Times New Roman"/>
          <w:b/>
          <w:bCs/>
        </w:rPr>
        <w:t xml:space="preserve"> § 37 odst. 3 a 4 zákona č. 108/2006 Sb., o sociálních službách, ve znění pozdějších předpisů.</w:t>
      </w:r>
    </w:p>
    <w:p w14:paraId="0CAE890F" w14:textId="3F28859D" w:rsidR="00E620DD" w:rsidRPr="00BB5426" w:rsidRDefault="00E620DD">
      <w:pPr>
        <w:widowControl w:val="0"/>
        <w:autoSpaceDE w:val="0"/>
        <w:autoSpaceDN w:val="0"/>
        <w:adjustRightInd w:val="0"/>
        <w:spacing w:after="0" w:line="240" w:lineRule="auto"/>
        <w:rPr>
          <w:rFonts w:ascii="Times New Roman" w:hAnsi="Times New Roman" w:cs="Times New Roman"/>
          <w:b/>
          <w:bCs/>
        </w:rPr>
      </w:pPr>
    </w:p>
    <w:p w14:paraId="1ECCBE4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HLAVA IV </w:t>
      </w:r>
    </w:p>
    <w:p w14:paraId="2FAD25C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08F17AA"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CENTRUM DUŠEVNÍHO ZDRAVÍ </w:t>
      </w:r>
    </w:p>
    <w:p w14:paraId="2C8B9C7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2FE548E"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44b </w:t>
      </w:r>
    </w:p>
    <w:p w14:paraId="71FE7E76"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B465B85" w14:textId="57246B8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w:t>
      </w:r>
      <w:r w:rsidRPr="00F26FEE">
        <w:rPr>
          <w:rFonts w:ascii="Times New Roman" w:hAnsi="Times New Roman" w:cs="Times New Roman"/>
          <w:strike/>
        </w:rPr>
        <w:t>Centrum duševního zdraví poskytuje</w:t>
      </w:r>
      <w:r w:rsidRPr="00D92A25">
        <w:rPr>
          <w:rFonts w:ascii="Times New Roman" w:hAnsi="Times New Roman" w:cs="Times New Roman"/>
        </w:rPr>
        <w:t xml:space="preserve"> </w:t>
      </w:r>
      <w:r w:rsidR="00F26FEE" w:rsidRPr="00F26FEE">
        <w:rPr>
          <w:rFonts w:ascii="Times New Roman" w:hAnsi="Times New Roman" w:cs="Times New Roman"/>
          <w:b/>
          <w:bCs/>
        </w:rPr>
        <w:t>V centru duševního zdraví jsou</w:t>
      </w:r>
      <w:r w:rsidR="00F26FEE" w:rsidRPr="00F26FEE">
        <w:rPr>
          <w:rFonts w:ascii="Times New Roman" w:hAnsi="Times New Roman" w:cs="Times New Roman"/>
        </w:rPr>
        <w:t xml:space="preserve"> </w:t>
      </w:r>
      <w:r w:rsidRPr="00D92A25">
        <w:rPr>
          <w:rFonts w:ascii="Times New Roman" w:hAnsi="Times New Roman" w:cs="Times New Roman"/>
        </w:rPr>
        <w:t xml:space="preserve">pacientům s duševní poruchou nebo poruchou chování a </w:t>
      </w:r>
      <w:r w:rsidRPr="006D1F04">
        <w:rPr>
          <w:rFonts w:ascii="Times New Roman" w:hAnsi="Times New Roman" w:cs="Times New Roman"/>
          <w:strike/>
        </w:rPr>
        <w:t>osobám</w:t>
      </w:r>
      <w:r w:rsidRPr="00D92A25">
        <w:rPr>
          <w:rFonts w:ascii="Times New Roman" w:hAnsi="Times New Roman" w:cs="Times New Roman"/>
        </w:rPr>
        <w:t xml:space="preserve"> </w:t>
      </w:r>
      <w:r w:rsidR="006D1F04" w:rsidRPr="006D1F04">
        <w:rPr>
          <w:rFonts w:ascii="Times New Roman" w:hAnsi="Times New Roman" w:cs="Times New Roman"/>
          <w:b/>
          <w:bCs/>
        </w:rPr>
        <w:t>pacientům</w:t>
      </w:r>
      <w:r w:rsidR="006D1F04">
        <w:rPr>
          <w:rFonts w:ascii="Times New Roman" w:hAnsi="Times New Roman" w:cs="Times New Roman"/>
        </w:rPr>
        <w:t xml:space="preserve"> </w:t>
      </w:r>
      <w:r w:rsidRPr="00D92A25">
        <w:rPr>
          <w:rFonts w:ascii="Times New Roman" w:hAnsi="Times New Roman" w:cs="Times New Roman"/>
        </w:rPr>
        <w:t xml:space="preserve">s prokazatelným rizikem rozvoje duševní poruchy nebo poruchy chování (dále jen </w:t>
      </w:r>
      <w:r w:rsidR="006A4468">
        <w:rPr>
          <w:rFonts w:ascii="Times New Roman" w:hAnsi="Times New Roman" w:cs="Times New Roman"/>
        </w:rPr>
        <w:t>„</w:t>
      </w:r>
      <w:r w:rsidRPr="00D92A25">
        <w:rPr>
          <w:rFonts w:ascii="Times New Roman" w:hAnsi="Times New Roman" w:cs="Times New Roman"/>
        </w:rPr>
        <w:t>pacient s duševní poruchou nebo poruchou chování</w:t>
      </w:r>
      <w:r w:rsidR="006A4468">
        <w:rPr>
          <w:rFonts w:ascii="Times New Roman" w:hAnsi="Times New Roman" w:cs="Times New Roman"/>
        </w:rPr>
        <w:t>“</w:t>
      </w:r>
      <w:r w:rsidRPr="00D92A25">
        <w:rPr>
          <w:rFonts w:ascii="Times New Roman" w:hAnsi="Times New Roman" w:cs="Times New Roman"/>
        </w:rPr>
        <w:t xml:space="preserve">) </w:t>
      </w:r>
      <w:r w:rsidR="00F26FEE" w:rsidRPr="00F26FEE">
        <w:rPr>
          <w:rFonts w:ascii="Times New Roman" w:hAnsi="Times New Roman" w:cs="Times New Roman"/>
          <w:b/>
          <w:bCs/>
        </w:rPr>
        <w:t>poskytovány</w:t>
      </w:r>
      <w:r w:rsidR="00F26FEE" w:rsidRPr="00F26FEE">
        <w:rPr>
          <w:rFonts w:ascii="Times New Roman" w:hAnsi="Times New Roman" w:cs="Times New Roman"/>
        </w:rPr>
        <w:t xml:space="preserve"> </w:t>
      </w:r>
      <w:r w:rsidRPr="00D92A25">
        <w:rPr>
          <w:rFonts w:ascii="Times New Roman" w:hAnsi="Times New Roman" w:cs="Times New Roman"/>
        </w:rPr>
        <w:t xml:space="preserve">zdravotní služby podle § 44c a sociální služby v rozsahu a za podmínek stanovených zákonem o sociálních službách (dále jen </w:t>
      </w:r>
      <w:r w:rsidR="006A4468">
        <w:rPr>
          <w:rFonts w:ascii="Times New Roman" w:hAnsi="Times New Roman" w:cs="Times New Roman"/>
        </w:rPr>
        <w:t>„</w:t>
      </w:r>
      <w:r w:rsidRPr="00D92A25">
        <w:rPr>
          <w:rFonts w:ascii="Times New Roman" w:hAnsi="Times New Roman" w:cs="Times New Roman"/>
        </w:rPr>
        <w:t>služby centra duševního zdraví</w:t>
      </w:r>
      <w:r w:rsidR="006A4468">
        <w:rPr>
          <w:rFonts w:ascii="Times New Roman" w:hAnsi="Times New Roman" w:cs="Times New Roman"/>
        </w:rPr>
        <w:t>“</w:t>
      </w:r>
      <w:r w:rsidRPr="00D92A25">
        <w:rPr>
          <w:rFonts w:ascii="Times New Roman" w:hAnsi="Times New Roman" w:cs="Times New Roman"/>
        </w:rPr>
        <w:t xml:space="preserve">). </w:t>
      </w:r>
    </w:p>
    <w:p w14:paraId="6531E86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6AD0D75" w14:textId="15617D9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(2) Služby centra duševního zdraví jsou poskytovány prostřednictvím zdravotnických pracovníků a pracovníků vykonávajících odbornou činnost v sociálních službách podle zákona o sociálních službách</w:t>
      </w:r>
      <w:r w:rsidRPr="00F26FEE">
        <w:rPr>
          <w:rFonts w:ascii="Times New Roman" w:hAnsi="Times New Roman" w:cs="Times New Roman"/>
          <w:vertAlign w:val="superscript"/>
        </w:rPr>
        <w:t>62)</w:t>
      </w:r>
      <w:r w:rsidRPr="00D92A25">
        <w:rPr>
          <w:rFonts w:ascii="Times New Roman" w:hAnsi="Times New Roman" w:cs="Times New Roman"/>
        </w:rPr>
        <w:t xml:space="preserve"> a v jejich úzké součinnosti. </w:t>
      </w:r>
    </w:p>
    <w:p w14:paraId="77EA262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CC5BE04" w14:textId="516174D1" w:rsidR="00E620DD" w:rsidRPr="00F26FEE"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F26FEE">
        <w:rPr>
          <w:rFonts w:ascii="Times New Roman" w:hAnsi="Times New Roman" w:cs="Times New Roman"/>
          <w:strike/>
        </w:rPr>
        <w:t xml:space="preserve">(3) Centrum duševního zdraví poskytuje pomoc a podporu i osobám blízkým pacienta s duševní poruchou nebo poruchou chování. </w:t>
      </w:r>
    </w:p>
    <w:p w14:paraId="22CB5C34" w14:textId="60D366C1" w:rsidR="00F26FEE" w:rsidRPr="00F26FEE" w:rsidRDefault="00F26FEE" w:rsidP="00F26FEE">
      <w:pPr>
        <w:widowControl w:val="0"/>
        <w:autoSpaceDE w:val="0"/>
        <w:autoSpaceDN w:val="0"/>
        <w:adjustRightInd w:val="0"/>
        <w:spacing w:after="0" w:line="240" w:lineRule="auto"/>
        <w:ind w:firstLine="720"/>
        <w:jc w:val="both"/>
        <w:rPr>
          <w:rFonts w:ascii="Times New Roman" w:hAnsi="Times New Roman" w:cs="Times New Roman"/>
          <w:b/>
          <w:bCs/>
        </w:rPr>
      </w:pPr>
      <w:r w:rsidRPr="00F26FEE">
        <w:rPr>
          <w:rFonts w:ascii="Times New Roman" w:hAnsi="Times New Roman" w:cs="Times New Roman"/>
          <w:b/>
          <w:bCs/>
        </w:rPr>
        <w:t>(3) V centrech duševního zdraví je poskytována pomoc a podpora i osobám blízkým pacienta s duševní poruchou nebo poruchou chování.</w:t>
      </w:r>
    </w:p>
    <w:p w14:paraId="79178D5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7976156"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44c </w:t>
      </w:r>
    </w:p>
    <w:p w14:paraId="257DE26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963722A" w14:textId="77777777" w:rsidR="00E620DD" w:rsidRPr="00C57181"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C57181">
        <w:rPr>
          <w:rFonts w:ascii="Times New Roman" w:hAnsi="Times New Roman" w:cs="Times New Roman"/>
          <w:strike/>
        </w:rPr>
        <w:t xml:space="preserve">(1) Centrum duševního zdraví poskytuje zdravotní služby formou ambulantní péče a péče poskytované ve vlastním sociálním prostředí pacienta, popřípadě též formou jednodenní péče nebo lůžkové péče. Součástí zdravotních služeb poskytovaných centrem duševního zdraví je vždy dispenzární péče. </w:t>
      </w:r>
    </w:p>
    <w:p w14:paraId="271FB2EA" w14:textId="247F10D8" w:rsidR="00E620DD" w:rsidRDefault="00C57181" w:rsidP="00C57181">
      <w:pPr>
        <w:widowControl w:val="0"/>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b/>
          <w:bCs/>
        </w:rPr>
        <w:t xml:space="preserve">(1) </w:t>
      </w:r>
      <w:r w:rsidRPr="00C57181">
        <w:rPr>
          <w:rFonts w:ascii="Times New Roman" w:hAnsi="Times New Roman" w:cs="Times New Roman"/>
          <w:b/>
          <w:bCs/>
        </w:rPr>
        <w:t>V centrech duševního zdraví jsou zdravotní služby poskytovány formou ambulantní péče. Součástí zdravotních služeb poskytovaných v centru duševního zdraví je vždy dispenzární péče. Poskytovatel zřizující centrum duševního zdraví poskytuje zdravotní služby v rozsahu podle věty druhé a podle odstavce 3 i ve vlastním sociálním prostředí pacienta.</w:t>
      </w:r>
    </w:p>
    <w:p w14:paraId="39B5E4CB" w14:textId="77777777" w:rsidR="00C57181" w:rsidRPr="00C57181" w:rsidRDefault="00C57181" w:rsidP="00C57181">
      <w:pPr>
        <w:widowControl w:val="0"/>
        <w:autoSpaceDE w:val="0"/>
        <w:autoSpaceDN w:val="0"/>
        <w:adjustRightInd w:val="0"/>
        <w:spacing w:after="0" w:line="240" w:lineRule="auto"/>
        <w:ind w:firstLine="720"/>
        <w:jc w:val="both"/>
        <w:rPr>
          <w:rFonts w:ascii="Times New Roman" w:hAnsi="Times New Roman" w:cs="Times New Roman"/>
          <w:b/>
          <w:bCs/>
        </w:rPr>
      </w:pPr>
    </w:p>
    <w:p w14:paraId="061F85F1" w14:textId="041B367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w:t>
      </w:r>
      <w:r w:rsidRPr="00094ED9">
        <w:rPr>
          <w:rFonts w:ascii="Times New Roman" w:hAnsi="Times New Roman" w:cs="Times New Roman"/>
          <w:strike/>
        </w:rPr>
        <w:t>Centrum</w:t>
      </w:r>
      <w:r w:rsidRPr="00D92A25">
        <w:rPr>
          <w:rFonts w:ascii="Times New Roman" w:hAnsi="Times New Roman" w:cs="Times New Roman"/>
        </w:rPr>
        <w:t xml:space="preserve"> </w:t>
      </w:r>
      <w:r w:rsidR="00094ED9" w:rsidRPr="00094ED9">
        <w:rPr>
          <w:rFonts w:ascii="Times New Roman" w:hAnsi="Times New Roman" w:cs="Times New Roman"/>
          <w:b/>
          <w:bCs/>
        </w:rPr>
        <w:t>Poskytovatel zřizující centrum</w:t>
      </w:r>
      <w:r w:rsidR="00094ED9" w:rsidRPr="00094ED9">
        <w:rPr>
          <w:rFonts w:ascii="Times New Roman" w:hAnsi="Times New Roman" w:cs="Times New Roman"/>
        </w:rPr>
        <w:t xml:space="preserve"> </w:t>
      </w:r>
      <w:r w:rsidRPr="00D92A25">
        <w:rPr>
          <w:rFonts w:ascii="Times New Roman" w:hAnsi="Times New Roman" w:cs="Times New Roman"/>
        </w:rPr>
        <w:t xml:space="preserve">duševního zdraví rovněž poskytuje zdravotní služby v místě aktuálního výskytu pacienta s duševní poruchou nebo poruchou chování nebo při podezření na tuto poruchu, a to v případě, kdy pacient není vzhledem ke svému zdravotnímu stavu schopen přijmout zdravotní služby ve zdravotnickém zařízení nebo ve svém vlastním sociálním prostředí anebo nemá-li takové prostředí. Zdravotní služby v místě aktuálního výskytu pacienta se poskytují zejména za účelem ovlivnění zdravotního stavu pacienta a jeho funkčních schopností tak, aby byl schopen přijmout zdravotní služby ve zdravotnickém zařízení nebo ve vlastním sociálním prostředí, má-li takové prostředí. </w:t>
      </w:r>
    </w:p>
    <w:p w14:paraId="0262143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7AF5004" w14:textId="77777777" w:rsidR="00E620DD" w:rsidRPr="001A7B01"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lastRenderedPageBreak/>
        <w:tab/>
      </w:r>
      <w:r w:rsidRPr="001A7B01">
        <w:rPr>
          <w:rFonts w:ascii="Times New Roman" w:hAnsi="Times New Roman" w:cs="Times New Roman"/>
          <w:strike/>
        </w:rPr>
        <w:t xml:space="preserve">(3) Centrum duševního zdraví poskytuje zdravotní služby v oborech </w:t>
      </w:r>
    </w:p>
    <w:p w14:paraId="6B9D537D" w14:textId="3F1A56DC" w:rsidR="00E620DD" w:rsidRPr="001A7B01" w:rsidRDefault="00E620DD">
      <w:pPr>
        <w:widowControl w:val="0"/>
        <w:autoSpaceDE w:val="0"/>
        <w:autoSpaceDN w:val="0"/>
        <w:adjustRightInd w:val="0"/>
        <w:spacing w:after="0" w:line="240" w:lineRule="auto"/>
        <w:rPr>
          <w:rFonts w:ascii="Times New Roman" w:hAnsi="Times New Roman" w:cs="Times New Roman"/>
          <w:strike/>
        </w:rPr>
      </w:pPr>
    </w:p>
    <w:p w14:paraId="0D98CF6D" w14:textId="77777777" w:rsidR="00E620DD" w:rsidRPr="001A7B01" w:rsidRDefault="009854F1">
      <w:pPr>
        <w:widowControl w:val="0"/>
        <w:autoSpaceDE w:val="0"/>
        <w:autoSpaceDN w:val="0"/>
        <w:adjustRightInd w:val="0"/>
        <w:spacing w:after="0" w:line="240" w:lineRule="auto"/>
        <w:jc w:val="both"/>
        <w:rPr>
          <w:rFonts w:ascii="Times New Roman" w:hAnsi="Times New Roman" w:cs="Times New Roman"/>
          <w:strike/>
        </w:rPr>
      </w:pPr>
      <w:r w:rsidRPr="001A7B01">
        <w:rPr>
          <w:rFonts w:ascii="Times New Roman" w:hAnsi="Times New Roman" w:cs="Times New Roman"/>
          <w:strike/>
        </w:rPr>
        <w:t xml:space="preserve">a) psychiatrie, dětská a dorostová psychiatrie, </w:t>
      </w:r>
      <w:proofErr w:type="spellStart"/>
      <w:r w:rsidRPr="001A7B01">
        <w:rPr>
          <w:rFonts w:ascii="Times New Roman" w:hAnsi="Times New Roman" w:cs="Times New Roman"/>
          <w:strike/>
        </w:rPr>
        <w:t>gerontopsychiatrie</w:t>
      </w:r>
      <w:proofErr w:type="spellEnd"/>
      <w:r w:rsidRPr="001A7B01">
        <w:rPr>
          <w:rFonts w:ascii="Times New Roman" w:hAnsi="Times New Roman" w:cs="Times New Roman"/>
          <w:strike/>
        </w:rPr>
        <w:t xml:space="preserve"> nebo návykové nemoci, </w:t>
      </w:r>
    </w:p>
    <w:p w14:paraId="3A5A37E1" w14:textId="7082FFE0" w:rsidR="00E620DD" w:rsidRPr="001A7B01" w:rsidRDefault="00E620DD">
      <w:pPr>
        <w:widowControl w:val="0"/>
        <w:autoSpaceDE w:val="0"/>
        <w:autoSpaceDN w:val="0"/>
        <w:adjustRightInd w:val="0"/>
        <w:spacing w:after="0" w:line="240" w:lineRule="auto"/>
        <w:rPr>
          <w:rFonts w:ascii="Times New Roman" w:hAnsi="Times New Roman" w:cs="Times New Roman"/>
          <w:strike/>
        </w:rPr>
      </w:pPr>
    </w:p>
    <w:p w14:paraId="321E7DD1" w14:textId="77777777" w:rsidR="00E620DD" w:rsidRPr="001A7B01" w:rsidRDefault="009854F1">
      <w:pPr>
        <w:widowControl w:val="0"/>
        <w:autoSpaceDE w:val="0"/>
        <w:autoSpaceDN w:val="0"/>
        <w:adjustRightInd w:val="0"/>
        <w:spacing w:after="0" w:line="240" w:lineRule="auto"/>
        <w:jc w:val="both"/>
        <w:rPr>
          <w:rFonts w:ascii="Times New Roman" w:hAnsi="Times New Roman" w:cs="Times New Roman"/>
          <w:strike/>
        </w:rPr>
      </w:pPr>
      <w:r w:rsidRPr="001A7B01">
        <w:rPr>
          <w:rFonts w:ascii="Times New Roman" w:hAnsi="Times New Roman" w:cs="Times New Roman"/>
          <w:strike/>
        </w:rPr>
        <w:t xml:space="preserve">b) ošetřovatelská péče v psychiatrii nebo ošetřovatelská péče v dětské a dorostové psychiatrii, a </w:t>
      </w:r>
    </w:p>
    <w:p w14:paraId="56CD94EA" w14:textId="6C9F2750" w:rsidR="00E620DD" w:rsidRPr="001A7B01" w:rsidRDefault="00E620DD">
      <w:pPr>
        <w:widowControl w:val="0"/>
        <w:autoSpaceDE w:val="0"/>
        <w:autoSpaceDN w:val="0"/>
        <w:adjustRightInd w:val="0"/>
        <w:spacing w:after="0" w:line="240" w:lineRule="auto"/>
        <w:rPr>
          <w:rFonts w:ascii="Times New Roman" w:hAnsi="Times New Roman" w:cs="Times New Roman"/>
          <w:strike/>
        </w:rPr>
      </w:pPr>
    </w:p>
    <w:p w14:paraId="27D6B49E" w14:textId="1CE8E6FB" w:rsidR="00E620DD" w:rsidRDefault="009854F1">
      <w:pPr>
        <w:widowControl w:val="0"/>
        <w:autoSpaceDE w:val="0"/>
        <w:autoSpaceDN w:val="0"/>
        <w:adjustRightInd w:val="0"/>
        <w:spacing w:after="0" w:line="240" w:lineRule="auto"/>
        <w:jc w:val="both"/>
        <w:rPr>
          <w:rFonts w:ascii="Times New Roman" w:hAnsi="Times New Roman" w:cs="Times New Roman"/>
        </w:rPr>
      </w:pPr>
      <w:r w:rsidRPr="001A7B01">
        <w:rPr>
          <w:rFonts w:ascii="Times New Roman" w:hAnsi="Times New Roman" w:cs="Times New Roman"/>
          <w:strike/>
        </w:rPr>
        <w:t>c) klinická psychologie, psychoterapie nebo adiktologie.</w:t>
      </w:r>
      <w:r w:rsidRPr="00D92A25">
        <w:rPr>
          <w:rFonts w:ascii="Times New Roman" w:hAnsi="Times New Roman" w:cs="Times New Roman"/>
        </w:rPr>
        <w:t xml:space="preserve"> </w:t>
      </w:r>
    </w:p>
    <w:p w14:paraId="2DF1FF41" w14:textId="133A19FC" w:rsidR="00374849" w:rsidRPr="00374849" w:rsidRDefault="00374849" w:rsidP="00374849">
      <w:pPr>
        <w:widowControl w:val="0"/>
        <w:autoSpaceDE w:val="0"/>
        <w:autoSpaceDN w:val="0"/>
        <w:adjustRightInd w:val="0"/>
        <w:spacing w:after="0" w:line="240" w:lineRule="auto"/>
        <w:ind w:firstLine="720"/>
        <w:jc w:val="both"/>
        <w:rPr>
          <w:rFonts w:ascii="Times New Roman" w:hAnsi="Times New Roman" w:cs="Times New Roman"/>
          <w:strike/>
        </w:rPr>
      </w:pPr>
      <w:r w:rsidRPr="00374849">
        <w:rPr>
          <w:rFonts w:ascii="Times New Roman" w:hAnsi="Times New Roman" w:cs="Times New Roman"/>
          <w:strike/>
        </w:rPr>
        <w:t>Centrum duševního zdraví může poskytovat zdravotní služby i v dalších oborech.</w:t>
      </w:r>
    </w:p>
    <w:p w14:paraId="48DC1301" w14:textId="77777777" w:rsidR="00374849" w:rsidRPr="00D92A25" w:rsidRDefault="00374849">
      <w:pPr>
        <w:widowControl w:val="0"/>
        <w:autoSpaceDE w:val="0"/>
        <w:autoSpaceDN w:val="0"/>
        <w:adjustRightInd w:val="0"/>
        <w:spacing w:after="0" w:line="240" w:lineRule="auto"/>
        <w:jc w:val="both"/>
        <w:rPr>
          <w:rFonts w:ascii="Times New Roman" w:hAnsi="Times New Roman" w:cs="Times New Roman"/>
        </w:rPr>
      </w:pPr>
    </w:p>
    <w:p w14:paraId="59A90653" w14:textId="2B441818" w:rsidR="001A7B01" w:rsidRPr="001A7B01" w:rsidRDefault="009854F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rPr>
        <w:tab/>
      </w:r>
      <w:bookmarkStart w:id="10" w:name="_Hlk149656663"/>
      <w:r w:rsidR="001A7B01">
        <w:rPr>
          <w:rFonts w:ascii="Times New Roman" w:hAnsi="Times New Roman" w:cs="Times New Roman"/>
          <w:b/>
          <w:bCs/>
        </w:rPr>
        <w:t xml:space="preserve">(3) </w:t>
      </w:r>
      <w:r w:rsidR="001A7B01" w:rsidRPr="001A7B01">
        <w:rPr>
          <w:rFonts w:ascii="Times New Roman" w:hAnsi="Times New Roman" w:cs="Times New Roman"/>
          <w:b/>
          <w:bCs/>
        </w:rPr>
        <w:t>V centru duševního zdraví jsou poskytovány zdravotní služby v oborech</w:t>
      </w:r>
    </w:p>
    <w:p w14:paraId="446484E1" w14:textId="6E5D14D3"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p>
    <w:p w14:paraId="5F4A86B3" w14:textId="3B117B94"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rPr>
        <w:t>a) psychiatrie, psychoterapie</w:t>
      </w:r>
      <w:r w:rsidRPr="001A7B01">
        <w:rPr>
          <w:rFonts w:ascii="Times New Roman" w:hAnsi="Times New Roman" w:cs="Times New Roman"/>
          <w:b/>
          <w:bCs/>
          <w:vertAlign w:val="superscript"/>
        </w:rPr>
        <w:t>6</w:t>
      </w:r>
      <w:r w:rsidR="00EA69E4">
        <w:rPr>
          <w:rFonts w:ascii="Times New Roman" w:hAnsi="Times New Roman" w:cs="Times New Roman"/>
          <w:b/>
          <w:bCs/>
          <w:vertAlign w:val="superscript"/>
        </w:rPr>
        <w:t>7</w:t>
      </w:r>
      <w:r w:rsidRPr="001A7B01">
        <w:rPr>
          <w:rFonts w:ascii="Times New Roman" w:hAnsi="Times New Roman" w:cs="Times New Roman"/>
          <w:b/>
          <w:bCs/>
          <w:vertAlign w:val="superscript"/>
        </w:rPr>
        <w:t>)</w:t>
      </w:r>
      <w:r w:rsidRPr="001A7B01">
        <w:rPr>
          <w:rFonts w:ascii="Times New Roman" w:hAnsi="Times New Roman" w:cs="Times New Roman"/>
          <w:b/>
          <w:bCs/>
        </w:rPr>
        <w:t xml:space="preserve"> a klinická psychologie, jde-li o centrum duševního zdraví pro osoby se závažnou duševní poruchou,</w:t>
      </w:r>
    </w:p>
    <w:p w14:paraId="491E6E7F" w14:textId="77777777"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p>
    <w:p w14:paraId="2F81E670" w14:textId="3664D602"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rPr>
        <w:t>b) dětská a dorostová psychiatrie, psychoterapie</w:t>
      </w:r>
      <w:r w:rsidRPr="001A7B01">
        <w:rPr>
          <w:rFonts w:ascii="Times New Roman" w:hAnsi="Times New Roman" w:cs="Times New Roman"/>
          <w:b/>
          <w:bCs/>
          <w:vertAlign w:val="superscript"/>
        </w:rPr>
        <w:t>6</w:t>
      </w:r>
      <w:r w:rsidR="00EA69E4">
        <w:rPr>
          <w:rFonts w:ascii="Times New Roman" w:hAnsi="Times New Roman" w:cs="Times New Roman"/>
          <w:b/>
          <w:bCs/>
          <w:vertAlign w:val="superscript"/>
        </w:rPr>
        <w:t>7</w:t>
      </w:r>
      <w:r w:rsidRPr="001A7B01">
        <w:rPr>
          <w:rFonts w:ascii="Times New Roman" w:hAnsi="Times New Roman" w:cs="Times New Roman"/>
          <w:b/>
          <w:bCs/>
          <w:vertAlign w:val="superscript"/>
        </w:rPr>
        <w:t>)</w:t>
      </w:r>
      <w:r w:rsidRPr="001A7B01">
        <w:rPr>
          <w:rFonts w:ascii="Times New Roman" w:hAnsi="Times New Roman" w:cs="Times New Roman"/>
          <w:b/>
          <w:bCs/>
        </w:rPr>
        <w:t xml:space="preserve"> a klinická psychologie, jde-li o centrum duševního zdraví pro děti, </w:t>
      </w:r>
    </w:p>
    <w:p w14:paraId="25722A89" w14:textId="77777777"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p>
    <w:p w14:paraId="27D68710" w14:textId="3397C1C5"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rPr>
        <w:t>c) psychiatrie, psychoterapie</w:t>
      </w:r>
      <w:r w:rsidRPr="001A7B01">
        <w:rPr>
          <w:rFonts w:ascii="Times New Roman" w:hAnsi="Times New Roman" w:cs="Times New Roman"/>
          <w:b/>
          <w:bCs/>
          <w:vertAlign w:val="superscript"/>
        </w:rPr>
        <w:t>6</w:t>
      </w:r>
      <w:r w:rsidR="00EA69E4">
        <w:rPr>
          <w:rFonts w:ascii="Times New Roman" w:hAnsi="Times New Roman" w:cs="Times New Roman"/>
          <w:b/>
          <w:bCs/>
          <w:vertAlign w:val="superscript"/>
        </w:rPr>
        <w:t>7</w:t>
      </w:r>
      <w:r w:rsidRPr="001A7B01">
        <w:rPr>
          <w:rFonts w:ascii="Times New Roman" w:hAnsi="Times New Roman" w:cs="Times New Roman"/>
          <w:b/>
          <w:bCs/>
          <w:vertAlign w:val="superscript"/>
        </w:rPr>
        <w:t>)</w:t>
      </w:r>
      <w:r>
        <w:rPr>
          <w:rFonts w:ascii="Times New Roman" w:hAnsi="Times New Roman" w:cs="Times New Roman"/>
          <w:b/>
          <w:bCs/>
        </w:rPr>
        <w:t>,</w:t>
      </w:r>
      <w:r w:rsidRPr="001A7B01">
        <w:rPr>
          <w:rFonts w:ascii="Times New Roman" w:hAnsi="Times New Roman" w:cs="Times New Roman"/>
          <w:b/>
          <w:bCs/>
        </w:rPr>
        <w:t xml:space="preserve"> geriatrie a klinická psychologie, jde-li o centrum duševního zdraví pro seniory,</w:t>
      </w:r>
    </w:p>
    <w:p w14:paraId="6C083A9D" w14:textId="77777777"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p>
    <w:p w14:paraId="12BD9605" w14:textId="77777777"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rPr>
        <w:t xml:space="preserve">d) psychiatrie, klinická psychologie a adiktologie, jde-li o centrum duševního zdraví pro osoby s </w:t>
      </w:r>
      <w:proofErr w:type="spellStart"/>
      <w:r w:rsidRPr="001A7B01">
        <w:rPr>
          <w:rFonts w:ascii="Times New Roman" w:hAnsi="Times New Roman" w:cs="Times New Roman"/>
          <w:b/>
          <w:bCs/>
        </w:rPr>
        <w:t>adiktologickou</w:t>
      </w:r>
      <w:proofErr w:type="spellEnd"/>
      <w:r w:rsidRPr="001A7B01">
        <w:rPr>
          <w:rFonts w:ascii="Times New Roman" w:hAnsi="Times New Roman" w:cs="Times New Roman"/>
          <w:b/>
          <w:bCs/>
        </w:rPr>
        <w:t xml:space="preserve"> poruchou, </w:t>
      </w:r>
    </w:p>
    <w:p w14:paraId="0E30F065" w14:textId="77777777"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p>
    <w:p w14:paraId="06831D79" w14:textId="30B41A7B" w:rsid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rPr>
        <w:t xml:space="preserve">e) psychiatrie, sexuologie, klinická psychologie a adiktologie, jde-li o centrum duševního zdraví pro osoby s nařízeným ochranným léčením. </w:t>
      </w:r>
    </w:p>
    <w:p w14:paraId="0868A240" w14:textId="77777777"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p>
    <w:p w14:paraId="6F0E6912" w14:textId="77777777"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rPr>
        <w:tab/>
        <w:t xml:space="preserve">Součástí zdravotních služeb poskytovaných poskytovatelem zřizujícím centrum duševního zdraví je vždy ošetřovatelská péče. </w:t>
      </w:r>
      <w:bookmarkEnd w:id="10"/>
    </w:p>
    <w:p w14:paraId="34158EF8" w14:textId="77777777" w:rsidR="005C3A84" w:rsidRPr="00A73DDA" w:rsidRDefault="005C3A84" w:rsidP="005C3A84">
      <w:pPr>
        <w:widowControl w:val="0"/>
        <w:autoSpaceDE w:val="0"/>
        <w:autoSpaceDN w:val="0"/>
        <w:adjustRightInd w:val="0"/>
        <w:spacing w:after="0" w:line="240" w:lineRule="auto"/>
        <w:jc w:val="both"/>
        <w:rPr>
          <w:rFonts w:ascii="Times New Roman" w:hAnsi="Times New Roman" w:cs="Times New Roman"/>
        </w:rPr>
      </w:pPr>
    </w:p>
    <w:p w14:paraId="3A1A9956" w14:textId="77777777" w:rsidR="005C3A84" w:rsidRPr="00A73DDA" w:rsidRDefault="005C3A84" w:rsidP="005C3A84">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2DA586DE" w14:textId="03241796" w:rsidR="001A7B01" w:rsidRPr="001A7B01" w:rsidRDefault="001A7B01" w:rsidP="001A7B01">
      <w:pPr>
        <w:widowControl w:val="0"/>
        <w:autoSpaceDE w:val="0"/>
        <w:autoSpaceDN w:val="0"/>
        <w:adjustRightInd w:val="0"/>
        <w:spacing w:after="0" w:line="240" w:lineRule="auto"/>
        <w:jc w:val="both"/>
        <w:rPr>
          <w:rFonts w:ascii="Times New Roman" w:hAnsi="Times New Roman" w:cs="Times New Roman"/>
          <w:b/>
          <w:bCs/>
        </w:rPr>
      </w:pPr>
      <w:r w:rsidRPr="001A7B01">
        <w:rPr>
          <w:rFonts w:ascii="Times New Roman" w:hAnsi="Times New Roman" w:cs="Times New Roman"/>
          <w:b/>
          <w:bCs/>
          <w:vertAlign w:val="superscript"/>
        </w:rPr>
        <w:t>6</w:t>
      </w:r>
      <w:r w:rsidR="00EA69E4">
        <w:rPr>
          <w:rFonts w:ascii="Times New Roman" w:hAnsi="Times New Roman" w:cs="Times New Roman"/>
          <w:b/>
          <w:bCs/>
          <w:vertAlign w:val="superscript"/>
        </w:rPr>
        <w:t>7</w:t>
      </w:r>
      <w:r w:rsidRPr="001A7B01">
        <w:rPr>
          <w:rFonts w:ascii="Times New Roman" w:hAnsi="Times New Roman" w:cs="Times New Roman"/>
          <w:b/>
          <w:bCs/>
          <w:vertAlign w:val="superscript"/>
        </w:rPr>
        <w:t>)</w:t>
      </w:r>
      <w:bookmarkStart w:id="11" w:name="_Hlk149656708"/>
      <w:r w:rsidR="00470A03">
        <w:rPr>
          <w:rFonts w:ascii="Times New Roman" w:hAnsi="Times New Roman" w:cs="Times New Roman"/>
          <w:b/>
          <w:bCs/>
          <w:vertAlign w:val="superscript"/>
        </w:rPr>
        <w:t xml:space="preserve"> </w:t>
      </w:r>
      <w:r w:rsidRPr="001A7B01">
        <w:rPr>
          <w:rFonts w:ascii="Times New Roman" w:hAnsi="Times New Roman" w:cs="Times New Roman"/>
          <w:b/>
          <w:bCs/>
        </w:rPr>
        <w:t>Příloha č. 1 bod 11.3 nařízení vlády č. 31/2010 Sb. nebo Příloha č. 1 bod 25. vyhlášky č. 152/2018 Sb.</w:t>
      </w:r>
      <w:bookmarkEnd w:id="11"/>
    </w:p>
    <w:p w14:paraId="788EE3D5" w14:textId="789FE982" w:rsidR="00E620DD" w:rsidRPr="001A7B01" w:rsidRDefault="00E620DD" w:rsidP="001A7B01">
      <w:pPr>
        <w:widowControl w:val="0"/>
        <w:autoSpaceDE w:val="0"/>
        <w:autoSpaceDN w:val="0"/>
        <w:adjustRightInd w:val="0"/>
        <w:spacing w:after="0" w:line="240" w:lineRule="auto"/>
        <w:jc w:val="both"/>
        <w:rPr>
          <w:rFonts w:ascii="Times New Roman" w:hAnsi="Times New Roman" w:cs="Times New Roman"/>
          <w:b/>
          <w:bCs/>
        </w:rPr>
      </w:pPr>
    </w:p>
    <w:p w14:paraId="1CC74D9B"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44d </w:t>
      </w:r>
    </w:p>
    <w:p w14:paraId="24F8E41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B530358" w14:textId="2AD7483F" w:rsidR="00E620DD" w:rsidRPr="00C3271E"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C3271E">
        <w:rPr>
          <w:rFonts w:ascii="Times New Roman" w:hAnsi="Times New Roman" w:cs="Times New Roman"/>
          <w:strike/>
        </w:rPr>
        <w:t>Centrem duševního zdraví může být pouze poskytovatel, který je držitelem oprávnění k poskytování zdravotních služeb nejméně v oborech uvedených v § 44c odst. 3 a zároveň je držitelem registrace k poskytování sociálních služeb centra duševního zdraví podle zákona o sociálních službách. Poskytovatel se stává centrem duševního zdraví dnem nabytí právní moci rozhodnutí o registraci centra duševního zdraví podle zákona o sociálních službách.</w:t>
      </w:r>
    </w:p>
    <w:p w14:paraId="23CB4636" w14:textId="6FC6CE05" w:rsidR="004E301A" w:rsidRDefault="004E301A" w:rsidP="004E301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44d</w:t>
      </w:r>
    </w:p>
    <w:p w14:paraId="38DA865C" w14:textId="77777777" w:rsidR="004E301A" w:rsidRDefault="004E301A" w:rsidP="004E301A">
      <w:pPr>
        <w:widowControl w:val="0"/>
        <w:autoSpaceDE w:val="0"/>
        <w:autoSpaceDN w:val="0"/>
        <w:adjustRightInd w:val="0"/>
        <w:spacing w:after="0" w:line="240" w:lineRule="auto"/>
        <w:jc w:val="center"/>
        <w:rPr>
          <w:rFonts w:ascii="Times New Roman" w:hAnsi="Times New Roman" w:cs="Times New Roman"/>
          <w:b/>
          <w:bCs/>
        </w:rPr>
      </w:pPr>
    </w:p>
    <w:p w14:paraId="1FFB71D4" w14:textId="70486157" w:rsidR="00C3271E" w:rsidRPr="00C3271E" w:rsidRDefault="00C3271E" w:rsidP="00C3271E">
      <w:pPr>
        <w:widowControl w:val="0"/>
        <w:autoSpaceDE w:val="0"/>
        <w:autoSpaceDN w:val="0"/>
        <w:adjustRightInd w:val="0"/>
        <w:spacing w:after="0" w:line="240" w:lineRule="auto"/>
        <w:ind w:firstLine="720"/>
        <w:jc w:val="both"/>
        <w:rPr>
          <w:rFonts w:ascii="Times New Roman" w:hAnsi="Times New Roman" w:cs="Times New Roman"/>
          <w:b/>
          <w:bCs/>
        </w:rPr>
      </w:pPr>
      <w:r w:rsidRPr="00C3271E">
        <w:rPr>
          <w:rFonts w:ascii="Times New Roman" w:hAnsi="Times New Roman" w:cs="Times New Roman"/>
          <w:b/>
          <w:bCs/>
        </w:rPr>
        <w:t>Poskytovatel zřizující centrum duševního zdraví musí být držitelem registrace k poskytování sociálních služeb centra duševního zdraví podle zákona o sociálních službách</w:t>
      </w:r>
      <w:r w:rsidRPr="00C3271E">
        <w:rPr>
          <w:rFonts w:ascii="Times New Roman" w:hAnsi="Times New Roman" w:cs="Times New Roman"/>
          <w:b/>
          <w:bCs/>
          <w:vertAlign w:val="superscript"/>
        </w:rPr>
        <w:t>62)</w:t>
      </w:r>
      <w:r w:rsidRPr="00C3271E">
        <w:rPr>
          <w:rFonts w:ascii="Times New Roman" w:hAnsi="Times New Roman" w:cs="Times New Roman"/>
          <w:b/>
          <w:bCs/>
        </w:rPr>
        <w:t xml:space="preserve"> nebo musí tyto sociální služby zajišťovat prostřednictvím smluvního poskytovatele sociálních služeb, který je držitelem této registrace.</w:t>
      </w:r>
    </w:p>
    <w:p w14:paraId="3AB441A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0467E4D"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44e </w:t>
      </w:r>
    </w:p>
    <w:p w14:paraId="1B682E63"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6C83A59" w14:textId="0F1062DC"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Za porušení povinné mlčenlivosti podle tohoto zákona se nepovažuje sdílení údajů o zdravotním stavu pacienta s duševní poruchou nebo poruchou chování zdravotnickými pracovníky se sociálními pracovníky</w:t>
      </w:r>
      <w:r w:rsidR="002046F6" w:rsidRPr="002046F6">
        <w:t xml:space="preserve"> </w:t>
      </w:r>
      <w:r w:rsidR="002046F6" w:rsidRPr="002046F6">
        <w:rPr>
          <w:rFonts w:ascii="Times New Roman" w:hAnsi="Times New Roman" w:cs="Times New Roman"/>
          <w:b/>
          <w:bCs/>
        </w:rPr>
        <w:t>a pracovníky v sociálních službách</w:t>
      </w:r>
      <w:r w:rsidR="002046F6" w:rsidRPr="002046F6">
        <w:rPr>
          <w:rFonts w:ascii="Times New Roman" w:hAnsi="Times New Roman" w:cs="Times New Roman"/>
          <w:b/>
          <w:bCs/>
          <w:vertAlign w:val="superscript"/>
        </w:rPr>
        <w:t>6</w:t>
      </w:r>
      <w:r w:rsidR="00911C77">
        <w:rPr>
          <w:rFonts w:ascii="Times New Roman" w:hAnsi="Times New Roman" w:cs="Times New Roman"/>
          <w:b/>
          <w:bCs/>
          <w:vertAlign w:val="superscript"/>
        </w:rPr>
        <w:t>8</w:t>
      </w:r>
      <w:r w:rsidR="002046F6" w:rsidRPr="002046F6">
        <w:rPr>
          <w:rFonts w:ascii="Times New Roman" w:hAnsi="Times New Roman" w:cs="Times New Roman"/>
          <w:b/>
          <w:bCs/>
          <w:vertAlign w:val="superscript"/>
        </w:rPr>
        <w:t>)</w:t>
      </w:r>
      <w:r w:rsidRPr="00D92A25">
        <w:rPr>
          <w:rFonts w:ascii="Times New Roman" w:hAnsi="Times New Roman" w:cs="Times New Roman"/>
        </w:rPr>
        <w:t xml:space="preserve">, v jejichž úzké součinnosti je poskytována péče </w:t>
      </w:r>
      <w:r w:rsidRPr="002046F6">
        <w:rPr>
          <w:rFonts w:ascii="Times New Roman" w:hAnsi="Times New Roman" w:cs="Times New Roman"/>
          <w:strike/>
        </w:rPr>
        <w:t>centra duševního zdraví</w:t>
      </w:r>
      <w:r w:rsidR="002046F6" w:rsidRPr="002046F6">
        <w:t xml:space="preserve"> </w:t>
      </w:r>
      <w:r w:rsidR="002046F6" w:rsidRPr="002046F6">
        <w:rPr>
          <w:rFonts w:ascii="Times New Roman" w:hAnsi="Times New Roman" w:cs="Times New Roman"/>
          <w:b/>
          <w:bCs/>
        </w:rPr>
        <w:t>poskytovatelem zřizujícím centrum duševního zdraví</w:t>
      </w:r>
      <w:r w:rsidRPr="00D92A25">
        <w:rPr>
          <w:rFonts w:ascii="Times New Roman" w:hAnsi="Times New Roman" w:cs="Times New Roman"/>
        </w:rPr>
        <w:t xml:space="preserve">, a to v nezbytném rozsahu pro poskytnutí této péče. </w:t>
      </w:r>
      <w:r w:rsidRPr="002046F6">
        <w:rPr>
          <w:rFonts w:ascii="Times New Roman" w:hAnsi="Times New Roman" w:cs="Times New Roman"/>
          <w:strike/>
        </w:rPr>
        <w:t>Za sdílení údajů podle věty první se nepovažuje nahlížení do zdravotnické dokumentace vedené o pacientovi s duševní poruchou nebo poruchou chování.</w:t>
      </w:r>
      <w:r w:rsidRPr="00D92A25">
        <w:rPr>
          <w:rFonts w:ascii="Times New Roman" w:hAnsi="Times New Roman" w:cs="Times New Roman"/>
        </w:rPr>
        <w:t xml:space="preserve"> </w:t>
      </w:r>
    </w:p>
    <w:p w14:paraId="76F782D0" w14:textId="77777777" w:rsidR="00470A03" w:rsidRPr="00A73DDA" w:rsidRDefault="00470A03" w:rsidP="00470A03">
      <w:pPr>
        <w:widowControl w:val="0"/>
        <w:autoSpaceDE w:val="0"/>
        <w:autoSpaceDN w:val="0"/>
        <w:adjustRightInd w:val="0"/>
        <w:spacing w:after="0" w:line="240" w:lineRule="auto"/>
        <w:jc w:val="both"/>
        <w:rPr>
          <w:rFonts w:ascii="Times New Roman" w:hAnsi="Times New Roman" w:cs="Times New Roman"/>
        </w:rPr>
      </w:pPr>
    </w:p>
    <w:p w14:paraId="1062555C" w14:textId="77777777" w:rsidR="00470A03" w:rsidRPr="00A73DDA" w:rsidRDefault="00470A03" w:rsidP="00470A03">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5B1C9159" w14:textId="10D4D06A" w:rsidR="002046F6" w:rsidRPr="002046F6" w:rsidRDefault="002046F6" w:rsidP="002046F6">
      <w:pPr>
        <w:widowControl w:val="0"/>
        <w:autoSpaceDE w:val="0"/>
        <w:autoSpaceDN w:val="0"/>
        <w:adjustRightInd w:val="0"/>
        <w:spacing w:after="0" w:line="240" w:lineRule="auto"/>
        <w:jc w:val="both"/>
        <w:rPr>
          <w:rFonts w:ascii="Times New Roman" w:hAnsi="Times New Roman" w:cs="Times New Roman"/>
          <w:b/>
          <w:bCs/>
        </w:rPr>
      </w:pPr>
      <w:r w:rsidRPr="002046F6">
        <w:rPr>
          <w:rFonts w:ascii="Times New Roman" w:hAnsi="Times New Roman" w:cs="Times New Roman"/>
          <w:b/>
          <w:bCs/>
          <w:vertAlign w:val="superscript"/>
        </w:rPr>
        <w:t>6</w:t>
      </w:r>
      <w:r w:rsidR="00911C77">
        <w:rPr>
          <w:rFonts w:ascii="Times New Roman" w:hAnsi="Times New Roman" w:cs="Times New Roman"/>
          <w:b/>
          <w:bCs/>
          <w:vertAlign w:val="superscript"/>
        </w:rPr>
        <w:t>8</w:t>
      </w:r>
      <w:r w:rsidRPr="002046F6">
        <w:rPr>
          <w:rFonts w:ascii="Times New Roman" w:hAnsi="Times New Roman" w:cs="Times New Roman"/>
          <w:b/>
          <w:bCs/>
          <w:vertAlign w:val="superscript"/>
        </w:rPr>
        <w:t>)</w:t>
      </w:r>
      <w:r w:rsidR="00470A03">
        <w:rPr>
          <w:rFonts w:ascii="Times New Roman" w:hAnsi="Times New Roman" w:cs="Times New Roman"/>
          <w:b/>
          <w:bCs/>
          <w:vertAlign w:val="superscript"/>
        </w:rPr>
        <w:t xml:space="preserve"> </w:t>
      </w:r>
      <w:r w:rsidRPr="002046F6">
        <w:rPr>
          <w:rFonts w:ascii="Times New Roman" w:hAnsi="Times New Roman" w:cs="Times New Roman"/>
          <w:b/>
          <w:bCs/>
        </w:rPr>
        <w:t xml:space="preserve">§ 115 odst. 1 písm. a) a b) zákona č. 108/2006 Sb. </w:t>
      </w:r>
    </w:p>
    <w:p w14:paraId="5A6D0699" w14:textId="24569DCF" w:rsidR="002046F6" w:rsidRDefault="002046F6">
      <w:pPr>
        <w:widowControl w:val="0"/>
        <w:autoSpaceDE w:val="0"/>
        <w:autoSpaceDN w:val="0"/>
        <w:adjustRightInd w:val="0"/>
        <w:spacing w:after="0" w:line="240" w:lineRule="auto"/>
        <w:jc w:val="both"/>
        <w:rPr>
          <w:rFonts w:ascii="Times New Roman" w:hAnsi="Times New Roman" w:cs="Times New Roman"/>
        </w:rPr>
      </w:pPr>
    </w:p>
    <w:p w14:paraId="610BD857"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r w:rsidRPr="00234106">
        <w:rPr>
          <w:rFonts w:ascii="Times New Roman" w:hAnsi="Times New Roman" w:cs="Times New Roman"/>
          <w:b/>
          <w:bCs/>
        </w:rPr>
        <w:t>HLAVA V</w:t>
      </w:r>
    </w:p>
    <w:p w14:paraId="1E777034"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p>
    <w:p w14:paraId="67183243"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r w:rsidRPr="00234106">
        <w:rPr>
          <w:rFonts w:ascii="Times New Roman" w:hAnsi="Times New Roman" w:cs="Times New Roman"/>
          <w:b/>
          <w:bCs/>
        </w:rPr>
        <w:t>CENTRUM KOMPLEXNÍ PÉČE O DĚTI</w:t>
      </w:r>
    </w:p>
    <w:p w14:paraId="264D1719"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p>
    <w:p w14:paraId="767BDCFD"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r w:rsidRPr="00234106">
        <w:rPr>
          <w:rFonts w:ascii="Times New Roman" w:hAnsi="Times New Roman" w:cs="Times New Roman"/>
          <w:b/>
          <w:bCs/>
        </w:rPr>
        <w:t>§ 44f</w:t>
      </w:r>
    </w:p>
    <w:p w14:paraId="2775812A"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61E8F775" w14:textId="77777777" w:rsidR="00234106" w:rsidRPr="00234106" w:rsidRDefault="00234106" w:rsidP="00234106">
      <w:pPr>
        <w:widowControl w:val="0"/>
        <w:autoSpaceDE w:val="0"/>
        <w:autoSpaceDN w:val="0"/>
        <w:adjustRightInd w:val="0"/>
        <w:spacing w:after="0" w:line="240" w:lineRule="auto"/>
        <w:ind w:firstLine="720"/>
        <w:jc w:val="both"/>
        <w:rPr>
          <w:rFonts w:ascii="Times New Roman" w:hAnsi="Times New Roman" w:cs="Times New Roman"/>
          <w:b/>
          <w:bCs/>
        </w:rPr>
      </w:pPr>
      <w:r w:rsidRPr="00234106">
        <w:rPr>
          <w:rFonts w:ascii="Times New Roman" w:hAnsi="Times New Roman" w:cs="Times New Roman"/>
          <w:b/>
          <w:bCs/>
        </w:rPr>
        <w:t xml:space="preserve">(1) V centru komplexní péče o děti je nezletilým pacientům se somatickým život ohrožujícím nebo život limitujícím onemocněním poskytována dlouhodobá lůžková péče a stacionární péče. Tato péče je poskytována s důrazem na podporu psychomotorického a </w:t>
      </w:r>
      <w:proofErr w:type="spellStart"/>
      <w:r w:rsidRPr="00234106">
        <w:rPr>
          <w:rFonts w:ascii="Times New Roman" w:hAnsi="Times New Roman" w:cs="Times New Roman"/>
          <w:b/>
          <w:bCs/>
        </w:rPr>
        <w:t>socioemočního</w:t>
      </w:r>
      <w:proofErr w:type="spellEnd"/>
      <w:r w:rsidRPr="00234106">
        <w:rPr>
          <w:rFonts w:ascii="Times New Roman" w:hAnsi="Times New Roman" w:cs="Times New Roman"/>
          <w:b/>
          <w:bCs/>
        </w:rPr>
        <w:t xml:space="preserve"> vývoje pacienta, zamezení vzniku psychických deprivací a rozvíjení jeho komunikačních schopností, a to za účelem navrácení do vlastního sociálního prostředí nebo setrvání v tomto prostředí; za tímto účelem může poskytovatel zřizující centrum komplexní péče o děti poskytovat pacientům uvedeným ve větě první v nezbytném rozsahu rovněž zdravotní péči ve vlastním sociálním prostředí pacienta. </w:t>
      </w:r>
    </w:p>
    <w:p w14:paraId="416A1D1E"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1EEBEB08"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ab/>
        <w:t>(2) Poskytovatel zřizující centrum komplexní péče o děti může na základě indikace ošetřujícího lékaře a na žádost zákonného zástupce pacienta, pokud je žadatel zároveň osobou nepřetržitě pečující o pacienta podle odstavce 1, přijmout tohoto pacienta na přechodnou dobu do péče na lůžko za účelem umožnění odpočinku a odlehčení žadatele a podpory další péče o pacienta v jeho vlastním sociálním prostředí, pokud z důvodu zdravotního stavu pacienta nelze tuto péči poskytnout podle zákona o sociálních službách. Péče podle věty první může být tomuto pacientovi poskytována nejdéle po dobu 14 po sobě jdoucích dní a její celkový rozsah za každých 12 po sobě jdoucích kalendářních měsíců nesmí přesáhnout 60 dní.</w:t>
      </w:r>
    </w:p>
    <w:p w14:paraId="5BA4514B"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 xml:space="preserve"> </w:t>
      </w:r>
    </w:p>
    <w:p w14:paraId="49CF9DB6"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r w:rsidRPr="00234106">
        <w:rPr>
          <w:rFonts w:ascii="Times New Roman" w:hAnsi="Times New Roman" w:cs="Times New Roman"/>
          <w:b/>
          <w:bCs/>
        </w:rPr>
        <w:t>HLAVA VI</w:t>
      </w:r>
    </w:p>
    <w:p w14:paraId="3CE2256F"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p>
    <w:p w14:paraId="4AC2F6C1"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r w:rsidRPr="00234106">
        <w:rPr>
          <w:rFonts w:ascii="Times New Roman" w:hAnsi="Times New Roman" w:cs="Times New Roman"/>
          <w:b/>
          <w:bCs/>
        </w:rPr>
        <w:t>URGENTNÍ PŘÍJEM</w:t>
      </w:r>
    </w:p>
    <w:p w14:paraId="34812561"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p>
    <w:p w14:paraId="5983B6DB" w14:textId="77777777" w:rsidR="00234106" w:rsidRPr="00234106" w:rsidRDefault="00234106" w:rsidP="00234106">
      <w:pPr>
        <w:widowControl w:val="0"/>
        <w:autoSpaceDE w:val="0"/>
        <w:autoSpaceDN w:val="0"/>
        <w:adjustRightInd w:val="0"/>
        <w:spacing w:after="0" w:line="240" w:lineRule="auto"/>
        <w:jc w:val="center"/>
        <w:rPr>
          <w:rFonts w:ascii="Times New Roman" w:hAnsi="Times New Roman" w:cs="Times New Roman"/>
          <w:b/>
          <w:bCs/>
        </w:rPr>
      </w:pPr>
      <w:r w:rsidRPr="00234106">
        <w:rPr>
          <w:rFonts w:ascii="Times New Roman" w:hAnsi="Times New Roman" w:cs="Times New Roman"/>
          <w:b/>
          <w:bCs/>
        </w:rPr>
        <w:t>§ 44g</w:t>
      </w:r>
    </w:p>
    <w:p w14:paraId="2D0AC760"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118F8339" w14:textId="77777777" w:rsidR="00234106" w:rsidRPr="00234106" w:rsidRDefault="00234106" w:rsidP="00234106">
      <w:pPr>
        <w:widowControl w:val="0"/>
        <w:autoSpaceDE w:val="0"/>
        <w:autoSpaceDN w:val="0"/>
        <w:adjustRightInd w:val="0"/>
        <w:spacing w:after="0" w:line="240" w:lineRule="auto"/>
        <w:ind w:firstLine="720"/>
        <w:jc w:val="both"/>
        <w:rPr>
          <w:rFonts w:ascii="Times New Roman" w:hAnsi="Times New Roman" w:cs="Times New Roman"/>
          <w:b/>
          <w:bCs/>
        </w:rPr>
      </w:pPr>
      <w:r w:rsidRPr="00234106">
        <w:rPr>
          <w:rFonts w:ascii="Times New Roman" w:hAnsi="Times New Roman" w:cs="Times New Roman"/>
          <w:b/>
          <w:bCs/>
        </w:rPr>
        <w:t xml:space="preserve">(1) Na urgentním příjmu je zajišťován nepřetržitý příjem a poskytování neodkladné a akutní péče pacientům s náhle vzniklým závažným postižením zdraví, v přímém ohrožení života nebo s náhlým zhoršením průběhu onemocnění. </w:t>
      </w:r>
    </w:p>
    <w:p w14:paraId="49A9D0E9"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12C0651F"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ab/>
        <w:t>(2) Urgentní příjem může zřídit</w:t>
      </w:r>
    </w:p>
    <w:p w14:paraId="79F40E01"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22CA41F6"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a) poskytovatel akutní lůžkové péče se statusem centra vysoce specializované traumatologické péče typu I., centra vysoce specializované kardiovaskulární péče nebo centra vysoce specializované cerebrovaskulární péče, jde-li o urgentní příjem typu I.,</w:t>
      </w:r>
    </w:p>
    <w:p w14:paraId="44514F1C"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7E54CFB7"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 xml:space="preserve">b) poskytovatel akutní lůžkové péče, jde-li o urgentní příjem typu II. </w:t>
      </w:r>
    </w:p>
    <w:p w14:paraId="16B1AAED"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ab/>
      </w:r>
    </w:p>
    <w:p w14:paraId="38F6FAEC" w14:textId="77777777" w:rsidR="00234106" w:rsidRPr="00234106" w:rsidRDefault="00234106" w:rsidP="00234106">
      <w:pPr>
        <w:widowControl w:val="0"/>
        <w:autoSpaceDE w:val="0"/>
        <w:autoSpaceDN w:val="0"/>
        <w:adjustRightInd w:val="0"/>
        <w:spacing w:after="0" w:line="240" w:lineRule="auto"/>
        <w:ind w:firstLine="720"/>
        <w:jc w:val="both"/>
        <w:rPr>
          <w:rFonts w:ascii="Times New Roman" w:hAnsi="Times New Roman" w:cs="Times New Roman"/>
          <w:b/>
          <w:bCs/>
        </w:rPr>
      </w:pPr>
      <w:r w:rsidRPr="00234106">
        <w:rPr>
          <w:rFonts w:ascii="Times New Roman" w:hAnsi="Times New Roman" w:cs="Times New Roman"/>
          <w:b/>
          <w:bCs/>
        </w:rPr>
        <w:t>(3) Poskytovatel zřizující urgentní příjem má povinnost</w:t>
      </w:r>
    </w:p>
    <w:p w14:paraId="76050BBE"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3AA07A53"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 xml:space="preserve">a) mít zajištěn nepřetržitý provoz skiagrafického a ultrazvukového pracoviště a laboratorních pracovišť diagnostické péče klinické biochemie a hematologie, </w:t>
      </w:r>
    </w:p>
    <w:p w14:paraId="39819732"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3B923939"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 xml:space="preserve">b) zřídit v rámci zdravotnického zařízení, kde se nachází urgentní příjem, pracoviště lékařské pohotovostní služby.  </w:t>
      </w:r>
    </w:p>
    <w:p w14:paraId="73AA144C" w14:textId="77777777"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p>
    <w:p w14:paraId="29F0C785" w14:textId="5ED9AA95" w:rsidR="00234106" w:rsidRPr="00234106" w:rsidRDefault="00234106" w:rsidP="00234106">
      <w:pPr>
        <w:widowControl w:val="0"/>
        <w:autoSpaceDE w:val="0"/>
        <w:autoSpaceDN w:val="0"/>
        <w:adjustRightInd w:val="0"/>
        <w:spacing w:after="0" w:line="240" w:lineRule="auto"/>
        <w:jc w:val="both"/>
        <w:rPr>
          <w:rFonts w:ascii="Times New Roman" w:hAnsi="Times New Roman" w:cs="Times New Roman"/>
          <w:b/>
          <w:bCs/>
        </w:rPr>
      </w:pPr>
      <w:r w:rsidRPr="00234106">
        <w:rPr>
          <w:rFonts w:ascii="Times New Roman" w:hAnsi="Times New Roman" w:cs="Times New Roman"/>
          <w:b/>
          <w:bCs/>
        </w:rPr>
        <w:tab/>
        <w:t xml:space="preserve">(4) Nedojde-li k hospitalizaci, poskytovatel zřizující urgentní příjem má povinnost </w:t>
      </w:r>
      <w:r w:rsidRPr="00234106">
        <w:rPr>
          <w:rFonts w:ascii="Times New Roman" w:hAnsi="Times New Roman" w:cs="Times New Roman"/>
          <w:b/>
          <w:bCs/>
        </w:rPr>
        <w:lastRenderedPageBreak/>
        <w:t xml:space="preserve">pacienta vybavit při propuštění léčivými přípravky a zdravotnickými prostředky na 3 dny nebo v odůvodněných případech i na další nezbytně nutnou dobu; to neplatí, má-li v čase propuštění pacienta poskytovatel ve zdravotnickém zařízení, v němž se urgentní příjem nachází, zabezpečen výdej léčivých přípravků a zdravotnických prostředků ze zdravotnického zařízení lékárenské péče.  </w:t>
      </w:r>
    </w:p>
    <w:p w14:paraId="4A732C84" w14:textId="35886EA6"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F7FA908"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PÁTÁ </w:t>
      </w:r>
    </w:p>
    <w:p w14:paraId="1F847305"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373D5BD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POSTAVENÍ POSKYTOVATELE, ZDRAVOTNICKÝCH PRACOVNÍKŮ A JINÝCH ODBORNÝCH PRACOVNÍKŮ V SOUVISLOSTI S POSKYTOVÁNÍM ZDRAVOTNÍCH SLUŽEB </w:t>
      </w:r>
    </w:p>
    <w:p w14:paraId="47F9E6FB"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91EFFC7"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Práva a povinnosti poskytovatele </w:t>
      </w:r>
    </w:p>
    <w:p w14:paraId="154751E8"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6C1DF83C" w14:textId="0515D921"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45 </w:t>
      </w:r>
    </w:p>
    <w:p w14:paraId="54C91686"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171EEE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je povinen poskytovat zdravotní služby na náležité odborné úrovni, vytvořit podmínky a opatření k zajištění uplatňování práv a povinností pacientů a dalších oprávněných osob, zdravotnických pracovníků a jiných odborných pracovníků při poskytování zdravotních služeb. </w:t>
      </w:r>
    </w:p>
    <w:p w14:paraId="4AE777D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CEDAECD" w14:textId="4FD779C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Poskytovatel je </w:t>
      </w:r>
      <w:r w:rsidR="00204172" w:rsidRPr="00204172">
        <w:rPr>
          <w:rFonts w:ascii="Times New Roman" w:hAnsi="Times New Roman" w:cs="Times New Roman"/>
          <w:b/>
          <w:bCs/>
        </w:rPr>
        <w:t>dále</w:t>
      </w:r>
      <w:r w:rsidR="00204172">
        <w:rPr>
          <w:rFonts w:ascii="Times New Roman" w:hAnsi="Times New Roman" w:cs="Times New Roman"/>
        </w:rPr>
        <w:t xml:space="preserve"> </w:t>
      </w:r>
      <w:r w:rsidRPr="00D92A25">
        <w:rPr>
          <w:rFonts w:ascii="Times New Roman" w:hAnsi="Times New Roman" w:cs="Times New Roman"/>
        </w:rPr>
        <w:t xml:space="preserve">povinen </w:t>
      </w:r>
    </w:p>
    <w:p w14:paraId="3557C8B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3BAD61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informovat pacienta o ceně poskytovaných zdravotních služeb nehrazených nebo částečně hrazených z veřejného zdravotního pojištění, a to před jejich poskytnutím, a vystavit účet za uhrazené zdravotní služby, nestanoví-li jiný právní předpis jinak, </w:t>
      </w:r>
    </w:p>
    <w:p w14:paraId="31B3F52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FD0362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zpracovat seznam cen poskytovaných zdravotních služeb nehrazených a částečně hrazených z veřejného zdravotního pojištění a umístit ho tak, aby byl seznam přístupný pacientům; to neplatí pro poskytovatele lékárenské péče, </w:t>
      </w:r>
    </w:p>
    <w:p w14:paraId="51BB3CD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71A759A" w14:textId="04EF405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vymezit </w:t>
      </w:r>
      <w:r w:rsidRPr="00204172">
        <w:rPr>
          <w:rFonts w:ascii="Times New Roman" w:hAnsi="Times New Roman" w:cs="Times New Roman"/>
          <w:strike/>
        </w:rPr>
        <w:t>provozní a</w:t>
      </w:r>
      <w:r w:rsidRPr="00D92A25">
        <w:rPr>
          <w:rFonts w:ascii="Times New Roman" w:hAnsi="Times New Roman" w:cs="Times New Roman"/>
        </w:rPr>
        <w:t xml:space="preserve"> ordinační dobu</w:t>
      </w:r>
      <w:r w:rsidR="00204172" w:rsidRPr="00204172">
        <w:rPr>
          <w:rFonts w:ascii="Times New Roman" w:hAnsi="Times New Roman" w:cs="Times New Roman"/>
          <w:b/>
          <w:bCs/>
        </w:rPr>
        <w:t>,</w:t>
      </w:r>
      <w:r w:rsidR="00204172" w:rsidRPr="00204172">
        <w:rPr>
          <w:b/>
          <w:bCs/>
        </w:rPr>
        <w:t xml:space="preserve"> </w:t>
      </w:r>
      <w:r w:rsidR="00204172" w:rsidRPr="00204172">
        <w:rPr>
          <w:rFonts w:ascii="Times New Roman" w:hAnsi="Times New Roman" w:cs="Times New Roman"/>
          <w:b/>
          <w:bCs/>
        </w:rPr>
        <w:t>jde-li o pracoviště ambulantní nebo jednodenní péče,</w:t>
      </w:r>
      <w:r w:rsidRPr="00D92A25">
        <w:rPr>
          <w:rFonts w:ascii="Times New Roman" w:hAnsi="Times New Roman" w:cs="Times New Roman"/>
        </w:rPr>
        <w:t xml:space="preserve"> a údaj o ní umístit tak, aby tato informace byla přístupná pacientům</w:t>
      </w:r>
      <w:r w:rsidR="00204172" w:rsidRPr="00204172">
        <w:rPr>
          <w:rFonts w:ascii="Times New Roman" w:hAnsi="Times New Roman" w:cs="Times New Roman"/>
          <w:b/>
          <w:bCs/>
        </w:rPr>
        <w:t>; jde-li o zdravotnické zařízení lékárenské péče, kontaktní pracoviště domácí péče nebo místo poskytování zdravotních služeb mimo zdravotnické zařízení podle § 11a odst. 5 písm. c), poskytovatel má povinnost vymezit jeho otevírací dobu</w:t>
      </w:r>
      <w:r w:rsidRPr="00D92A25">
        <w:rPr>
          <w:rFonts w:ascii="Times New Roman" w:hAnsi="Times New Roman" w:cs="Times New Roman"/>
        </w:rPr>
        <w:t xml:space="preserve">, </w:t>
      </w:r>
    </w:p>
    <w:p w14:paraId="6D1E58D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042AC96" w14:textId="6C104AD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opatřit zdravotnické zařízení </w:t>
      </w:r>
      <w:r w:rsidR="00204172" w:rsidRPr="00204172">
        <w:rPr>
          <w:rFonts w:ascii="Times New Roman" w:hAnsi="Times New Roman" w:cs="Times New Roman"/>
          <w:b/>
          <w:bCs/>
        </w:rPr>
        <w:t>a místo poskytování zdravotních služeb mimo zdravotnické zařízení podle § 11a odst. 5 písm. c)</w:t>
      </w:r>
      <w:r w:rsidR="00204172" w:rsidRPr="00204172">
        <w:rPr>
          <w:rFonts w:ascii="Times New Roman" w:hAnsi="Times New Roman" w:cs="Times New Roman"/>
        </w:rPr>
        <w:t xml:space="preserve"> </w:t>
      </w:r>
      <w:r w:rsidRPr="00D92A25">
        <w:rPr>
          <w:rFonts w:ascii="Times New Roman" w:hAnsi="Times New Roman" w:cs="Times New Roman"/>
        </w:rPr>
        <w:t xml:space="preserve">viditelným označením, které musí obsahovat obchodní firmu, název nebo jméno, popřípadě jména a příjmení poskytovatele, a identifikační číslo, bylo-li přiděleno, </w:t>
      </w:r>
    </w:p>
    <w:p w14:paraId="58E3BBC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3A881F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v době nepřítomnosti nebo dočasného přerušení poskytování zdravotních služeb zpřístupnit pacientům informaci o poskytnutí neodkladné péče jiným poskytovatelem v rámci jeho ordinační doby, </w:t>
      </w:r>
    </w:p>
    <w:p w14:paraId="628F8A9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7C3DDB4" w14:textId="2F409AF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w:t>
      </w:r>
      <w:r w:rsidR="00204172" w:rsidRPr="00204172">
        <w:rPr>
          <w:rFonts w:ascii="Times New Roman" w:hAnsi="Times New Roman" w:cs="Times New Roman"/>
          <w:b/>
          <w:bCs/>
          <w:u w:val="single"/>
        </w:rPr>
        <w:t>neprodleně</w:t>
      </w:r>
      <w:r w:rsidR="00204172" w:rsidRPr="00204172">
        <w:rPr>
          <w:rFonts w:ascii="Times New Roman" w:hAnsi="Times New Roman" w:cs="Times New Roman"/>
          <w:u w:val="single"/>
        </w:rPr>
        <w:t xml:space="preserve"> </w:t>
      </w:r>
      <w:r w:rsidRPr="00204172">
        <w:rPr>
          <w:rFonts w:ascii="Times New Roman" w:hAnsi="Times New Roman" w:cs="Times New Roman"/>
          <w:u w:val="single"/>
        </w:rPr>
        <w:t>předat zprávu o poskytnutých zdravotních službách registrujícímu poskytovateli v oboru všeobecné praktické lékařství nebo v oboru praktické lékařství pro děti a dorost</w:t>
      </w:r>
      <w:r w:rsidR="00204172" w:rsidRPr="00204172">
        <w:rPr>
          <w:rFonts w:ascii="Times New Roman" w:hAnsi="Times New Roman" w:cs="Times New Roman"/>
          <w:u w:val="single"/>
        </w:rPr>
        <w:t xml:space="preserve"> </w:t>
      </w:r>
      <w:r w:rsidR="00204172" w:rsidRPr="00204172">
        <w:rPr>
          <w:rFonts w:ascii="Times New Roman" w:hAnsi="Times New Roman" w:cs="Times New Roman"/>
          <w:b/>
          <w:bCs/>
          <w:u w:val="single"/>
        </w:rPr>
        <w:t>nebo pediatrie</w:t>
      </w:r>
      <w:r w:rsidRPr="00204172">
        <w:rPr>
          <w:rFonts w:ascii="Times New Roman" w:hAnsi="Times New Roman" w:cs="Times New Roman"/>
          <w:u w:val="single"/>
        </w:rPr>
        <w:t xml:space="preserve">, je-li </w:t>
      </w:r>
      <w:r w:rsidRPr="005D0A86">
        <w:rPr>
          <w:rFonts w:ascii="Times New Roman" w:hAnsi="Times New Roman" w:cs="Times New Roman"/>
          <w:u w:val="single"/>
        </w:rPr>
        <w:t>mu tento poskytovatel znám,</w:t>
      </w:r>
      <w:r w:rsidRPr="005D0A86">
        <w:rPr>
          <w:rFonts w:ascii="Times New Roman" w:hAnsi="Times New Roman" w:cs="Times New Roman"/>
          <w:b/>
          <w:bCs/>
          <w:u w:val="single"/>
        </w:rPr>
        <w:t xml:space="preserve"> </w:t>
      </w:r>
      <w:r w:rsidR="00204172" w:rsidRPr="005D0A86">
        <w:rPr>
          <w:rFonts w:ascii="Times New Roman" w:hAnsi="Times New Roman" w:cs="Times New Roman"/>
          <w:b/>
          <w:bCs/>
          <w:u w:val="single"/>
        </w:rPr>
        <w:t>poskytovateli, který si poskytnutí těchto zdravotních služeb vyžádal,</w:t>
      </w:r>
      <w:r w:rsidR="00204172" w:rsidRPr="00204172">
        <w:rPr>
          <w:rFonts w:ascii="Times New Roman" w:hAnsi="Times New Roman" w:cs="Times New Roman"/>
          <w:u w:val="single"/>
        </w:rPr>
        <w:t xml:space="preserve"> </w:t>
      </w:r>
      <w:r w:rsidRPr="00204172">
        <w:rPr>
          <w:rFonts w:ascii="Times New Roman" w:hAnsi="Times New Roman" w:cs="Times New Roman"/>
          <w:u w:val="single"/>
        </w:rPr>
        <w:t>a na vyžádání též poskytovateli zdravotnické záchranné služby nebo pacientovi</w:t>
      </w:r>
      <w:r w:rsidRPr="004F7B43">
        <w:rPr>
          <w:rFonts w:ascii="Times New Roman" w:hAnsi="Times New Roman" w:cs="Times New Roman"/>
          <w:strike/>
          <w:u w:val="single"/>
        </w:rPr>
        <w:t>; registrující poskytovatel v oboru zubní lékařství nebo v oboru gynekologie a porodnictví má povinnost předat zprávu jen v případě, kdy poskytnutí zdravotních služeb indikoval registrující poskytovatel v oboru všeobecné praktické lékařství nebo v oboru praktické lékařství pro děti a dorost</w:t>
      </w:r>
      <w:r w:rsidRPr="00D92A25">
        <w:rPr>
          <w:rFonts w:ascii="Times New Roman" w:hAnsi="Times New Roman" w:cs="Times New Roman"/>
        </w:rPr>
        <w:t xml:space="preserve">, </w:t>
      </w:r>
    </w:p>
    <w:p w14:paraId="1ADBDCB3" w14:textId="77777777" w:rsidR="00204172" w:rsidRDefault="00204172">
      <w:pPr>
        <w:widowControl w:val="0"/>
        <w:autoSpaceDE w:val="0"/>
        <w:autoSpaceDN w:val="0"/>
        <w:adjustRightInd w:val="0"/>
        <w:spacing w:after="0" w:line="240" w:lineRule="auto"/>
        <w:rPr>
          <w:rFonts w:ascii="Times New Roman" w:hAnsi="Times New Roman" w:cs="Times New Roman"/>
          <w:highlight w:val="yellow"/>
        </w:rPr>
      </w:pPr>
    </w:p>
    <w:p w14:paraId="701D13FC" w14:textId="7FAE6D68" w:rsidR="00E620DD" w:rsidRPr="00204172" w:rsidRDefault="00204172">
      <w:pPr>
        <w:widowControl w:val="0"/>
        <w:autoSpaceDE w:val="0"/>
        <w:autoSpaceDN w:val="0"/>
        <w:adjustRightInd w:val="0"/>
        <w:spacing w:after="0" w:line="240" w:lineRule="auto"/>
        <w:rPr>
          <w:rFonts w:ascii="Times New Roman" w:hAnsi="Times New Roman" w:cs="Times New Roman"/>
          <w:i/>
          <w:iCs/>
        </w:rPr>
      </w:pPr>
      <w:bookmarkStart w:id="12" w:name="_Hlk149901017"/>
      <w:r w:rsidRPr="00204172">
        <w:rPr>
          <w:rFonts w:ascii="Times New Roman" w:hAnsi="Times New Roman" w:cs="Times New Roman"/>
          <w:i/>
          <w:iCs/>
        </w:rPr>
        <w:t>CELEX: 32011L0024</w:t>
      </w:r>
      <w:r w:rsidR="009854F1" w:rsidRPr="00204172">
        <w:rPr>
          <w:rFonts w:ascii="Times New Roman" w:hAnsi="Times New Roman" w:cs="Times New Roman"/>
          <w:i/>
          <w:iCs/>
        </w:rPr>
        <w:t xml:space="preserve"> </w:t>
      </w:r>
      <w:bookmarkEnd w:id="12"/>
    </w:p>
    <w:p w14:paraId="61A81954" w14:textId="77777777" w:rsidR="00204172" w:rsidRPr="00D92A25" w:rsidRDefault="00204172">
      <w:pPr>
        <w:widowControl w:val="0"/>
        <w:autoSpaceDE w:val="0"/>
        <w:autoSpaceDN w:val="0"/>
        <w:adjustRightInd w:val="0"/>
        <w:spacing w:after="0" w:line="240" w:lineRule="auto"/>
        <w:rPr>
          <w:rFonts w:ascii="Times New Roman" w:hAnsi="Times New Roman" w:cs="Times New Roman"/>
        </w:rPr>
      </w:pPr>
    </w:p>
    <w:p w14:paraId="2694A355" w14:textId="270B258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w:t>
      </w:r>
      <w:r w:rsidR="007472D9" w:rsidRPr="007472D9">
        <w:rPr>
          <w:rFonts w:ascii="Times New Roman" w:hAnsi="Times New Roman" w:cs="Times New Roman"/>
          <w:b/>
          <w:bCs/>
        </w:rPr>
        <w:t>neprodleně</w:t>
      </w:r>
      <w:r w:rsidR="007472D9">
        <w:rPr>
          <w:rFonts w:ascii="Times New Roman" w:hAnsi="Times New Roman" w:cs="Times New Roman"/>
        </w:rPr>
        <w:t xml:space="preserve"> </w:t>
      </w:r>
      <w:r w:rsidRPr="00D92A25">
        <w:rPr>
          <w:rFonts w:ascii="Times New Roman" w:hAnsi="Times New Roman" w:cs="Times New Roman"/>
        </w:rPr>
        <w:t xml:space="preserve">předat jiným poskytovatelům zdravotních služeb nebo poskytovatelům sociálních služeb potřebné informace o zdravotním stavu pacienta nezbytné k zajištění návaznosti dalších zdravotních a </w:t>
      </w:r>
      <w:r w:rsidRPr="00D92A25">
        <w:rPr>
          <w:rFonts w:ascii="Times New Roman" w:hAnsi="Times New Roman" w:cs="Times New Roman"/>
        </w:rPr>
        <w:lastRenderedPageBreak/>
        <w:t xml:space="preserve">sociálních služeb poskytovaných pacientovi, </w:t>
      </w:r>
    </w:p>
    <w:p w14:paraId="2F4AC63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A36A72" w14:textId="77777777" w:rsidR="00E620DD" w:rsidRPr="007472D9" w:rsidRDefault="009854F1">
      <w:pPr>
        <w:widowControl w:val="0"/>
        <w:autoSpaceDE w:val="0"/>
        <w:autoSpaceDN w:val="0"/>
        <w:adjustRightInd w:val="0"/>
        <w:spacing w:after="0" w:line="240" w:lineRule="auto"/>
        <w:jc w:val="both"/>
        <w:rPr>
          <w:rFonts w:ascii="Times New Roman" w:hAnsi="Times New Roman" w:cs="Times New Roman"/>
          <w:strike/>
        </w:rPr>
      </w:pPr>
      <w:r w:rsidRPr="007472D9">
        <w:rPr>
          <w:rFonts w:ascii="Times New Roman" w:hAnsi="Times New Roman" w:cs="Times New Roman"/>
          <w:strike/>
        </w:rPr>
        <w:t xml:space="preserve">h) zpracovat seznam zdravotních služeb, k jejichž poskytnutí je vyžadován písemný souhlas; to neplatí pro poskytovatele zdravotnické záchranné služby, zdravotnické dopravní služby, přepravy pacientů neodkladné péče, záchytné služby a lékárenské péče, </w:t>
      </w:r>
    </w:p>
    <w:p w14:paraId="117DB08B" w14:textId="2EB0F803" w:rsidR="00CB279F" w:rsidRPr="007472D9" w:rsidRDefault="007472D9" w:rsidP="007472D9">
      <w:pPr>
        <w:widowControl w:val="0"/>
        <w:autoSpaceDE w:val="0"/>
        <w:autoSpaceDN w:val="0"/>
        <w:adjustRightInd w:val="0"/>
        <w:spacing w:after="0" w:line="240" w:lineRule="auto"/>
        <w:jc w:val="both"/>
        <w:rPr>
          <w:rFonts w:ascii="Times New Roman" w:hAnsi="Times New Roman" w:cs="Times New Roman"/>
          <w:b/>
          <w:bCs/>
        </w:rPr>
      </w:pPr>
      <w:r w:rsidRPr="00CB279F">
        <w:rPr>
          <w:rFonts w:ascii="Times New Roman" w:hAnsi="Times New Roman" w:cs="Times New Roman"/>
          <w:b/>
          <w:bCs/>
        </w:rPr>
        <w:t xml:space="preserve">h) </w:t>
      </w:r>
      <w:r w:rsidR="00CB279F" w:rsidRPr="00CB279F">
        <w:rPr>
          <w:rFonts w:ascii="Times New Roman" w:hAnsi="Times New Roman" w:cs="Times New Roman"/>
          <w:b/>
          <w:bCs/>
        </w:rPr>
        <w:t>jde-li o dosavadního registrujícího poskytovatele, předat do patnáctí dnů ode dne, kdy se dozvěděl o skutečnosti, že pacient změnil registrujícího poskytovatele, kopii zdravotnické dokumentace vedené o tomto pacientovi</w:t>
      </w:r>
      <w:r w:rsidR="00CB279F">
        <w:rPr>
          <w:rFonts w:ascii="Times New Roman" w:hAnsi="Times New Roman" w:cs="Times New Roman"/>
          <w:b/>
          <w:bCs/>
        </w:rPr>
        <w:t xml:space="preserve"> jeho novému </w:t>
      </w:r>
      <w:r w:rsidR="00CB279F" w:rsidRPr="00CB279F">
        <w:rPr>
          <w:rFonts w:ascii="Times New Roman" w:hAnsi="Times New Roman" w:cs="Times New Roman"/>
          <w:b/>
          <w:bCs/>
        </w:rPr>
        <w:t>registrujícímu poskytovateli,</w:t>
      </w:r>
    </w:p>
    <w:p w14:paraId="58FEFE77" w14:textId="77777777" w:rsidR="007472D9" w:rsidRPr="00D92A25" w:rsidRDefault="007472D9">
      <w:pPr>
        <w:widowControl w:val="0"/>
        <w:autoSpaceDE w:val="0"/>
        <w:autoSpaceDN w:val="0"/>
        <w:adjustRightInd w:val="0"/>
        <w:spacing w:after="0" w:line="240" w:lineRule="auto"/>
        <w:rPr>
          <w:rFonts w:ascii="Times New Roman" w:hAnsi="Times New Roman" w:cs="Times New Roman"/>
        </w:rPr>
      </w:pPr>
    </w:p>
    <w:p w14:paraId="1833ABE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informovat pacienta o tom, že se na poskytování zdravotních služeb mohou podílet osoby získávající způsobilost k výkonu povolání zdravotnického pracovníka nebo jiného odborného pracovníka, a to včetně nahlížení do zdravotnické dokumentace, a že pacient může přítomnost těchto osob při poskytování zdravotních služeb a nahlížení do zdravotnické dokumentace zakázat, </w:t>
      </w:r>
    </w:p>
    <w:p w14:paraId="1157290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7CD65B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přijmout pacienta k </w:t>
      </w:r>
    </w:p>
    <w:p w14:paraId="7DC38FC4" w14:textId="272CCD1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izolaci, karanténě, léčení nebo lékařskému dohledu stanovenému podle zákona o ochraně veřejného zdraví, pokud je oprávněn požadované zdravotní služby zajišťovat, </w:t>
      </w:r>
    </w:p>
    <w:p w14:paraId="526F4930" w14:textId="27CA5B5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ochrannému léčení nařízenému soudem, jde-li o poskytovatele zajišťujícího tuto službu podle zákona o specifických zdravotních službách, </w:t>
      </w:r>
    </w:p>
    <w:p w14:paraId="1257A15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6D627F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poskytnout zdravotní služby indikované lékařem Vězeňské služby osobě obviněné nebo odsouzené nebo umístěné v ústavu pro výkon zabezpečovací detence v termínu předem dohodnutém s Vězeňskou službou; to neplatí v případě poskytnutí neodkladné péče, </w:t>
      </w:r>
    </w:p>
    <w:p w14:paraId="20C88EB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916F338" w14:textId="77777777" w:rsidR="00E620DD" w:rsidRPr="007472D9" w:rsidRDefault="009854F1">
      <w:pPr>
        <w:widowControl w:val="0"/>
        <w:autoSpaceDE w:val="0"/>
        <w:autoSpaceDN w:val="0"/>
        <w:adjustRightInd w:val="0"/>
        <w:spacing w:after="0" w:line="240" w:lineRule="auto"/>
        <w:jc w:val="both"/>
        <w:rPr>
          <w:rFonts w:ascii="Times New Roman" w:hAnsi="Times New Roman" w:cs="Times New Roman"/>
          <w:strike/>
        </w:rPr>
      </w:pPr>
      <w:r w:rsidRPr="007472D9">
        <w:rPr>
          <w:rFonts w:ascii="Times New Roman" w:hAnsi="Times New Roman" w:cs="Times New Roman"/>
          <w:strike/>
        </w:rPr>
        <w:t xml:space="preserve">l) podílet se na žádost kraje, jehož krajský úřad mu udělil oprávnění, na zajištění lékařské pohotovostní služby, lékárenské pohotovostní služby a pohotovostní služby zubních lékařů; to neplatí, jde-li o Vězeňskou službu, </w:t>
      </w:r>
    </w:p>
    <w:p w14:paraId="107D79C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8B64168" w14:textId="3507FC2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472D9">
        <w:rPr>
          <w:rFonts w:ascii="Times New Roman" w:hAnsi="Times New Roman" w:cs="Times New Roman"/>
          <w:strike/>
        </w:rPr>
        <w:t>m)</w:t>
      </w:r>
      <w:r w:rsidR="007472D9">
        <w:rPr>
          <w:rFonts w:ascii="Times New Roman" w:hAnsi="Times New Roman" w:cs="Times New Roman"/>
        </w:rPr>
        <w:t xml:space="preserve"> </w:t>
      </w:r>
      <w:r w:rsidR="007472D9" w:rsidRPr="007472D9">
        <w:rPr>
          <w:rFonts w:ascii="Times New Roman" w:hAnsi="Times New Roman" w:cs="Times New Roman"/>
          <w:b/>
          <w:bCs/>
        </w:rPr>
        <w:t>l)</w:t>
      </w:r>
      <w:r w:rsidRPr="00D92A25">
        <w:rPr>
          <w:rFonts w:ascii="Times New Roman" w:hAnsi="Times New Roman" w:cs="Times New Roman"/>
        </w:rPr>
        <w:t xml:space="preserve"> předávat údaje do Národního zdravotnického informačního systému, </w:t>
      </w:r>
    </w:p>
    <w:p w14:paraId="42F7F2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D1AEEB3" w14:textId="0169D05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472D9">
        <w:rPr>
          <w:rFonts w:ascii="Times New Roman" w:hAnsi="Times New Roman" w:cs="Times New Roman"/>
          <w:strike/>
        </w:rPr>
        <w:t>n)</w:t>
      </w:r>
      <w:r w:rsidRPr="00D92A25">
        <w:rPr>
          <w:rFonts w:ascii="Times New Roman" w:hAnsi="Times New Roman" w:cs="Times New Roman"/>
        </w:rPr>
        <w:t xml:space="preserve"> </w:t>
      </w:r>
      <w:r w:rsidR="007472D9" w:rsidRPr="007472D9">
        <w:rPr>
          <w:rFonts w:ascii="Times New Roman" w:hAnsi="Times New Roman" w:cs="Times New Roman"/>
          <w:b/>
          <w:bCs/>
        </w:rPr>
        <w:t>m)</w:t>
      </w:r>
      <w:r w:rsidR="007472D9">
        <w:rPr>
          <w:rFonts w:ascii="Times New Roman" w:hAnsi="Times New Roman" w:cs="Times New Roman"/>
        </w:rPr>
        <w:t xml:space="preserve"> </w:t>
      </w:r>
      <w:r w:rsidRPr="00A84B61">
        <w:rPr>
          <w:rFonts w:ascii="Times New Roman" w:hAnsi="Times New Roman" w:cs="Times New Roman"/>
          <w:strike/>
          <w:u w:val="single"/>
        </w:rPr>
        <w:t>uzavřít pojistnou smlouvu o pojištění</w:t>
      </w:r>
      <w:r w:rsidRPr="00A84B61">
        <w:rPr>
          <w:rFonts w:ascii="Times New Roman" w:hAnsi="Times New Roman" w:cs="Times New Roman"/>
          <w:u w:val="single"/>
        </w:rPr>
        <w:t xml:space="preserve"> </w:t>
      </w:r>
      <w:r w:rsidR="00A84B61" w:rsidRPr="00A84B61">
        <w:rPr>
          <w:rFonts w:ascii="Times New Roman" w:hAnsi="Times New Roman" w:cs="Times New Roman"/>
          <w:b/>
          <w:bCs/>
          <w:u w:val="single"/>
        </w:rPr>
        <w:t>být pojištěn pro případ</w:t>
      </w:r>
      <w:r w:rsidR="00A84B61" w:rsidRPr="00A84B61">
        <w:rPr>
          <w:rFonts w:ascii="Times New Roman" w:hAnsi="Times New Roman" w:cs="Times New Roman"/>
          <w:u w:val="single"/>
        </w:rPr>
        <w:t xml:space="preserve"> </w:t>
      </w:r>
      <w:r w:rsidRPr="00A84B61">
        <w:rPr>
          <w:rFonts w:ascii="Times New Roman" w:hAnsi="Times New Roman" w:cs="Times New Roman"/>
          <w:u w:val="single"/>
        </w:rPr>
        <w:t xml:space="preserve">své odpovědnosti za </w:t>
      </w:r>
      <w:r w:rsidRPr="00A84B61">
        <w:rPr>
          <w:rFonts w:ascii="Times New Roman" w:hAnsi="Times New Roman" w:cs="Times New Roman"/>
          <w:strike/>
          <w:u w:val="single"/>
        </w:rPr>
        <w:t>škodu</w:t>
      </w:r>
      <w:r w:rsidRPr="00A84B61">
        <w:rPr>
          <w:rFonts w:ascii="Times New Roman" w:hAnsi="Times New Roman" w:cs="Times New Roman"/>
          <w:u w:val="single"/>
        </w:rPr>
        <w:t xml:space="preserve"> </w:t>
      </w:r>
      <w:r w:rsidR="00A84B61" w:rsidRPr="00A84B61">
        <w:rPr>
          <w:rFonts w:ascii="Times New Roman" w:hAnsi="Times New Roman" w:cs="Times New Roman"/>
          <w:b/>
          <w:bCs/>
          <w:u w:val="single"/>
        </w:rPr>
        <w:t>újmu</w:t>
      </w:r>
      <w:r w:rsidR="00A84B61" w:rsidRPr="00A84B61">
        <w:rPr>
          <w:rFonts w:ascii="Times New Roman" w:hAnsi="Times New Roman" w:cs="Times New Roman"/>
          <w:u w:val="single"/>
        </w:rPr>
        <w:t xml:space="preserve"> </w:t>
      </w:r>
      <w:r w:rsidRPr="00A84B61">
        <w:rPr>
          <w:rFonts w:ascii="Times New Roman" w:hAnsi="Times New Roman" w:cs="Times New Roman"/>
          <w:u w:val="single"/>
        </w:rPr>
        <w:t xml:space="preserve">způsobenou v souvislosti s poskytováním zdravotních služeb, a to v rozsahu, v jakém lze rozumně předpokládat, že by jej mohla taková odpovědnost postihnout; toto pojištění musí trvat po celou dobu poskytování zdravotních služeb; kopii pojistné smlouvy </w:t>
      </w:r>
      <w:r w:rsidR="00A84B61" w:rsidRPr="00A84B61">
        <w:rPr>
          <w:rFonts w:ascii="Times New Roman" w:hAnsi="Times New Roman" w:cs="Times New Roman"/>
          <w:b/>
          <w:bCs/>
          <w:u w:val="single"/>
        </w:rPr>
        <w:t>nebo pojistky</w:t>
      </w:r>
      <w:r w:rsidR="00A84B61" w:rsidRPr="00A84B61">
        <w:rPr>
          <w:rFonts w:ascii="Times New Roman" w:hAnsi="Times New Roman" w:cs="Times New Roman"/>
          <w:u w:val="single"/>
        </w:rPr>
        <w:t xml:space="preserve"> </w:t>
      </w:r>
      <w:r w:rsidRPr="00A84B61">
        <w:rPr>
          <w:rFonts w:ascii="Times New Roman" w:hAnsi="Times New Roman" w:cs="Times New Roman"/>
          <w:u w:val="single"/>
        </w:rPr>
        <w:t>je poskytovatel povinen zaslat příslušnému správnímu orgánu nejpozději do 15 dnů ode dne zahájení poskytování zdravotních služeb</w:t>
      </w:r>
      <w:r w:rsidRPr="00D92A25">
        <w:rPr>
          <w:rFonts w:ascii="Times New Roman" w:hAnsi="Times New Roman" w:cs="Times New Roman"/>
        </w:rPr>
        <w:t xml:space="preserve">, </w:t>
      </w:r>
    </w:p>
    <w:p w14:paraId="1667FBDC" w14:textId="77777777" w:rsidR="00A84B61" w:rsidRDefault="00A84B61" w:rsidP="00A84B61">
      <w:pPr>
        <w:widowControl w:val="0"/>
        <w:autoSpaceDE w:val="0"/>
        <w:autoSpaceDN w:val="0"/>
        <w:adjustRightInd w:val="0"/>
        <w:spacing w:after="0" w:line="240" w:lineRule="auto"/>
        <w:rPr>
          <w:rFonts w:ascii="Times New Roman" w:hAnsi="Times New Roman" w:cs="Times New Roman"/>
          <w:highlight w:val="yellow"/>
        </w:rPr>
      </w:pPr>
    </w:p>
    <w:p w14:paraId="2E35D89A" w14:textId="77777777" w:rsidR="00A84B61" w:rsidRPr="00204172" w:rsidRDefault="00A84B61" w:rsidP="00A84B61">
      <w:pPr>
        <w:widowControl w:val="0"/>
        <w:autoSpaceDE w:val="0"/>
        <w:autoSpaceDN w:val="0"/>
        <w:adjustRightInd w:val="0"/>
        <w:spacing w:after="0" w:line="240" w:lineRule="auto"/>
        <w:rPr>
          <w:rFonts w:ascii="Times New Roman" w:hAnsi="Times New Roman" w:cs="Times New Roman"/>
          <w:i/>
          <w:iCs/>
        </w:rPr>
      </w:pPr>
      <w:r w:rsidRPr="00204172">
        <w:rPr>
          <w:rFonts w:ascii="Times New Roman" w:hAnsi="Times New Roman" w:cs="Times New Roman"/>
          <w:i/>
          <w:iCs/>
        </w:rPr>
        <w:t xml:space="preserve">CELEX: 32011L0024 </w:t>
      </w:r>
    </w:p>
    <w:p w14:paraId="4D4412F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7990BBD" w14:textId="39387C2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472D9">
        <w:rPr>
          <w:rFonts w:ascii="Times New Roman" w:hAnsi="Times New Roman" w:cs="Times New Roman"/>
          <w:strike/>
        </w:rPr>
        <w:t>o)</w:t>
      </w:r>
      <w:r w:rsidR="007472D9">
        <w:rPr>
          <w:rFonts w:ascii="Times New Roman" w:hAnsi="Times New Roman" w:cs="Times New Roman"/>
        </w:rPr>
        <w:t xml:space="preserve"> </w:t>
      </w:r>
      <w:r w:rsidR="007472D9" w:rsidRPr="007472D9">
        <w:rPr>
          <w:rFonts w:ascii="Times New Roman" w:hAnsi="Times New Roman" w:cs="Times New Roman"/>
          <w:b/>
          <w:bCs/>
        </w:rPr>
        <w:t>n)</w:t>
      </w:r>
      <w:r w:rsidRPr="00D92A25">
        <w:rPr>
          <w:rFonts w:ascii="Times New Roman" w:hAnsi="Times New Roman" w:cs="Times New Roman"/>
        </w:rPr>
        <w:t xml:space="preserve"> poskytovat informace vnitrostátnímu kontaktnímu místu na jeho žádost podle zákona o veřejném zdravotním pojištění</w:t>
      </w:r>
      <w:r w:rsidRPr="00264A75">
        <w:rPr>
          <w:rFonts w:ascii="Times New Roman" w:hAnsi="Times New Roman" w:cs="Times New Roman"/>
          <w:vertAlign w:val="superscript"/>
        </w:rPr>
        <w:t>50)</w:t>
      </w:r>
      <w:r w:rsidRPr="00D92A25">
        <w:rPr>
          <w:rFonts w:ascii="Times New Roman" w:hAnsi="Times New Roman" w:cs="Times New Roman"/>
        </w:rPr>
        <w:t xml:space="preserve">. </w:t>
      </w:r>
    </w:p>
    <w:p w14:paraId="5564225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86EEF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je dále povinen </w:t>
      </w:r>
    </w:p>
    <w:p w14:paraId="3C89BDB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3FDC7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předat pacientovi lékařský posudek nebo potvrzení pro Úřad práce České </w:t>
      </w:r>
      <w:proofErr w:type="gramStart"/>
      <w:r w:rsidRPr="00D92A25">
        <w:rPr>
          <w:rFonts w:ascii="Times New Roman" w:hAnsi="Times New Roman" w:cs="Times New Roman"/>
        </w:rPr>
        <w:t>republiky - krajskou</w:t>
      </w:r>
      <w:proofErr w:type="gramEnd"/>
      <w:r w:rsidRPr="00D92A25">
        <w:rPr>
          <w:rFonts w:ascii="Times New Roman" w:hAnsi="Times New Roman" w:cs="Times New Roman"/>
        </w:rPr>
        <w:t xml:space="preserve"> pobočku a na území hlavního města Prahy pro pobočku pro hlavní město Prahu v případě, že pacient není vzhledem ke svému zdravotnímu stavu schopen plnit povinnost součinnosti s krajskou pobočkou Úřadu práce nebo pobočkou pro hlavní město Prahu při zprostředkování zaměstnání</w:t>
      </w:r>
      <w:r w:rsidRPr="00D92A25">
        <w:rPr>
          <w:rFonts w:ascii="Times New Roman" w:hAnsi="Times New Roman" w:cs="Times New Roman"/>
          <w:vertAlign w:val="superscript"/>
        </w:rPr>
        <w:t>24)</w:t>
      </w:r>
      <w:r w:rsidRPr="00D92A25">
        <w:rPr>
          <w:rFonts w:ascii="Times New Roman" w:hAnsi="Times New Roman" w:cs="Times New Roman"/>
        </w:rPr>
        <w:t xml:space="preserve">, </w:t>
      </w:r>
    </w:p>
    <w:p w14:paraId="2BF88F0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994C1C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umožnit vstup osobám pověřeným příslušným správním orgánem, orgánem ochrany veřejného zdraví, Státním ústavem pro kontrolu léčiv, smluvní zdravotní pojišťovnou, komorou, pověřeným lékařům posudkové služby okresních správ sociálního zabezpečení, zaměstnancům okresních správ sociálního zabezpečení pověřených provedením kontroly, Veřejnému ochránci práv a pověřeným zaměstnancům Kanceláře veřejného ochránce práv za účelem zjišťování podkladů potřebných k plnění úkolů podle tohoto zákona nebo jiných právních předpisů upravujících činnost a úkoly uvedených subjektů a poskytnout jim potřebnou součinnost a předložit doklady nezbytné k provedení kontroly a </w:t>
      </w:r>
      <w:r w:rsidRPr="00D92A25">
        <w:rPr>
          <w:rFonts w:ascii="Times New Roman" w:hAnsi="Times New Roman" w:cs="Times New Roman"/>
        </w:rPr>
        <w:lastRenderedPageBreak/>
        <w:t xml:space="preserve">plnění jejich úkolů; vstupem pověřených osob nesmí být narušeno poskytování zdravotních služeb, </w:t>
      </w:r>
    </w:p>
    <w:p w14:paraId="5ADC051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5BCADA8" w14:textId="269C8F5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umožnit vstup lékařům a zaměstnancům služebních orgánů pověřených kontrolou podle zákona o nemocenském pojištění25) a orgánů Ministerstva obrany, Ministerstva vnitra nebo Ministerstva spravedlnosti podle zákona o organizaci a provádění sociálního zabezpečení26) za účelem zjišťování podkladů potřebných pro plnění úkolů podle tohoto zákona, zákona o nemocenském pojištění nebo zákona o organizaci a provádění sociálního zabezpečení v souvislosti s plněním úkolů v důchodovém pojištění; vstupem těchto osob nesmí být narušeno poskytování zdravotních služeb, </w:t>
      </w:r>
    </w:p>
    <w:p w14:paraId="725EDF7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CB0E05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poskytovat příslušnému správnímu orgánu, ministerstvu a Státnímu ústavu pro kontrolu léčiv na jeho žádost podklady a údaje potřebné pro přípravu na řešení mimořádných událostí a krizových situací, </w:t>
      </w:r>
    </w:p>
    <w:p w14:paraId="689AE49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4021D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zajistit součinnost členům mezinárodních orgánů při plnění jejich úkolů, vyplývá-li tato povinnost z mezinárodních smluv, kterými je Česká republika vázána, </w:t>
      </w:r>
    </w:p>
    <w:p w14:paraId="4C5E01C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D77FC2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zajistit splnění oznamovací povinnosti a sdělování údajů podle zákona upravujícího sociálně-právní ochranu dětí, </w:t>
      </w:r>
    </w:p>
    <w:p w14:paraId="0F102B9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A663DFD" w14:textId="730721F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na žádost pacienta, kterému poskytuje následnou nebo dlouhodobou lůžkovou péči pro tutéž nemoc nebo úraz trvající, včetně následné nebo dlouhodobé lůžkové péče poskytované předchozími poskytovateli, nepřetržitě déle než 60 dnů, vydat písemné potvrzení o této skutečnosti, a to pro účely řízení o příspěvku na péči podle zákona o sociálních službách, </w:t>
      </w:r>
    </w:p>
    <w:p w14:paraId="3F64FAD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301500" w14:textId="77777777" w:rsidR="00343BA3"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 xml:space="preserve">h) umožnit sociálním pracovníkům Úřadu práce České </w:t>
      </w:r>
      <w:proofErr w:type="gramStart"/>
      <w:r w:rsidRPr="00D92A25">
        <w:rPr>
          <w:rFonts w:ascii="Times New Roman" w:hAnsi="Times New Roman" w:cs="Times New Roman"/>
        </w:rPr>
        <w:t>republiky - krajských</w:t>
      </w:r>
      <w:proofErr w:type="gramEnd"/>
      <w:r w:rsidRPr="00D92A25">
        <w:rPr>
          <w:rFonts w:ascii="Times New Roman" w:hAnsi="Times New Roman" w:cs="Times New Roman"/>
        </w:rPr>
        <w:t xml:space="preserve"> poboček a pobočky pro hlavní město Prahu a sociálním pracovníkům Ministerstva práce a sociálních věcí provést u pacienta uvedeného v písmenu g) sociální šetření pro účely řízení o příspěvku na péči podle zákona o sociálních službách a sdělit těmto pracovníkům informace nezbytné pro toto šetření; tím nesmí být narušeno poskytování zdravotních služeb</w:t>
      </w:r>
      <w:r w:rsidRPr="00343BA3">
        <w:rPr>
          <w:rFonts w:ascii="Times New Roman" w:hAnsi="Times New Roman" w:cs="Times New Roman"/>
          <w:strike/>
        </w:rPr>
        <w:t>.</w:t>
      </w:r>
      <w:r w:rsidR="00343BA3">
        <w:rPr>
          <w:rFonts w:ascii="Times New Roman" w:hAnsi="Times New Roman" w:cs="Times New Roman"/>
          <w:b/>
          <w:bCs/>
        </w:rPr>
        <w:t>,</w:t>
      </w:r>
    </w:p>
    <w:p w14:paraId="0AB8B216" w14:textId="77777777" w:rsidR="00343BA3" w:rsidRDefault="00343BA3">
      <w:pPr>
        <w:widowControl w:val="0"/>
        <w:autoSpaceDE w:val="0"/>
        <w:autoSpaceDN w:val="0"/>
        <w:adjustRightInd w:val="0"/>
        <w:spacing w:after="0" w:line="240" w:lineRule="auto"/>
        <w:jc w:val="both"/>
        <w:rPr>
          <w:rFonts w:ascii="Times New Roman" w:hAnsi="Times New Roman" w:cs="Times New Roman"/>
          <w:b/>
          <w:bCs/>
        </w:rPr>
      </w:pPr>
    </w:p>
    <w:p w14:paraId="644A515C" w14:textId="4A9C3339" w:rsidR="00343BA3" w:rsidRDefault="00343BA3">
      <w:pPr>
        <w:widowControl w:val="0"/>
        <w:autoSpaceDE w:val="0"/>
        <w:autoSpaceDN w:val="0"/>
        <w:adjustRightInd w:val="0"/>
        <w:spacing w:after="0" w:line="240" w:lineRule="auto"/>
        <w:jc w:val="both"/>
        <w:rPr>
          <w:rFonts w:ascii="Times New Roman" w:hAnsi="Times New Roman" w:cs="Times New Roman"/>
          <w:b/>
          <w:bCs/>
        </w:rPr>
      </w:pPr>
      <w:r w:rsidRPr="00343BA3">
        <w:rPr>
          <w:rFonts w:ascii="Times New Roman" w:hAnsi="Times New Roman" w:cs="Times New Roman"/>
          <w:b/>
          <w:bCs/>
        </w:rPr>
        <w:t>i) oznámit bez odkladu státnímu zástupci údaje nebo jiné skutečnosti, které vypovídají o tom, že pacient, který je osobou omezenou na svobodě, mohl být podroben špatnému zacházení; osobou omezenou na svobodě se rozumí osoba omezená na svobodě policistou, ve výkonu vazby, ve výkonu trestu odnětí svobody, ve výkonu zabezpečovací detence, v ochranném léčení ústavním, v ústavní výchově, v ochranné výchově, v zařízení pro zajištění cizinců, v azylovém zařízení a pacient hospitalizovaný bez jeho souhlasu.</w:t>
      </w:r>
    </w:p>
    <w:p w14:paraId="7DD4D2F0" w14:textId="6565FAE8"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8AD2B5C" w14:textId="77777777" w:rsidR="00E620DD" w:rsidRPr="00343BA3"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343BA3">
        <w:rPr>
          <w:rFonts w:ascii="Times New Roman" w:hAnsi="Times New Roman" w:cs="Times New Roman"/>
          <w:strike/>
        </w:rPr>
        <w:t xml:space="preserve">(4) Poskytovatel je povinen informovat </w:t>
      </w:r>
    </w:p>
    <w:p w14:paraId="56655118" w14:textId="18566DC2" w:rsidR="00E620DD" w:rsidRPr="00343BA3" w:rsidRDefault="00E620DD">
      <w:pPr>
        <w:widowControl w:val="0"/>
        <w:autoSpaceDE w:val="0"/>
        <w:autoSpaceDN w:val="0"/>
        <w:adjustRightInd w:val="0"/>
        <w:spacing w:after="0" w:line="240" w:lineRule="auto"/>
        <w:rPr>
          <w:rFonts w:ascii="Times New Roman" w:hAnsi="Times New Roman" w:cs="Times New Roman"/>
          <w:strike/>
        </w:rPr>
      </w:pPr>
    </w:p>
    <w:p w14:paraId="07E4FC69" w14:textId="4C17C605" w:rsidR="00E620DD" w:rsidRPr="00343BA3" w:rsidRDefault="009854F1">
      <w:pPr>
        <w:widowControl w:val="0"/>
        <w:autoSpaceDE w:val="0"/>
        <w:autoSpaceDN w:val="0"/>
        <w:adjustRightInd w:val="0"/>
        <w:spacing w:after="0" w:line="240" w:lineRule="auto"/>
        <w:jc w:val="both"/>
        <w:rPr>
          <w:rFonts w:ascii="Times New Roman" w:hAnsi="Times New Roman" w:cs="Times New Roman"/>
          <w:strike/>
        </w:rPr>
      </w:pPr>
      <w:r w:rsidRPr="00343BA3">
        <w:rPr>
          <w:rFonts w:ascii="Times New Roman" w:hAnsi="Times New Roman" w:cs="Times New Roman"/>
          <w:strike/>
        </w:rPr>
        <w:t xml:space="preserve">a) osobu určenou pacientem podle § 33 odst. 1, není-li takové osoby, nebo není-li dosažitelná, manžela nebo registrovaného partnera, není-li takové osoby nebo není-li dosažitelná, rodiče, není-li takové osoby nebo není-li dosažitelná, tak jinou svéprávnou osobou blízkou, je-li mu známa, že pacient svévolně opustil zdravotnické zařízení lůžkové péče, a </w:t>
      </w:r>
    </w:p>
    <w:p w14:paraId="76B3F0D4" w14:textId="46BD6240" w:rsidR="00E620DD" w:rsidRPr="00343BA3" w:rsidRDefault="00E620DD">
      <w:pPr>
        <w:widowControl w:val="0"/>
        <w:autoSpaceDE w:val="0"/>
        <w:autoSpaceDN w:val="0"/>
        <w:adjustRightInd w:val="0"/>
        <w:spacing w:after="0" w:line="240" w:lineRule="auto"/>
        <w:rPr>
          <w:rFonts w:ascii="Times New Roman" w:hAnsi="Times New Roman" w:cs="Times New Roman"/>
          <w:strike/>
        </w:rPr>
      </w:pPr>
    </w:p>
    <w:p w14:paraId="702AE70E" w14:textId="77777777" w:rsidR="00E620DD" w:rsidRPr="00343BA3" w:rsidRDefault="009854F1">
      <w:pPr>
        <w:widowControl w:val="0"/>
        <w:autoSpaceDE w:val="0"/>
        <w:autoSpaceDN w:val="0"/>
        <w:adjustRightInd w:val="0"/>
        <w:spacing w:after="0" w:line="240" w:lineRule="auto"/>
        <w:jc w:val="both"/>
        <w:rPr>
          <w:rFonts w:ascii="Times New Roman" w:hAnsi="Times New Roman" w:cs="Times New Roman"/>
          <w:strike/>
        </w:rPr>
      </w:pPr>
      <w:r w:rsidRPr="00343BA3">
        <w:rPr>
          <w:rFonts w:ascii="Times New Roman" w:hAnsi="Times New Roman" w:cs="Times New Roman"/>
          <w:strike/>
        </w:rPr>
        <w:t xml:space="preserve">b) Policii České republiky, </w:t>
      </w:r>
    </w:p>
    <w:p w14:paraId="38EEEF9C" w14:textId="0FA39941" w:rsidR="00E620DD" w:rsidRDefault="009854F1" w:rsidP="004F5E2F">
      <w:pPr>
        <w:widowControl w:val="0"/>
        <w:autoSpaceDE w:val="0"/>
        <w:autoSpaceDN w:val="0"/>
        <w:adjustRightInd w:val="0"/>
        <w:spacing w:after="0" w:line="240" w:lineRule="auto"/>
        <w:ind w:firstLine="720"/>
        <w:jc w:val="both"/>
        <w:rPr>
          <w:rFonts w:ascii="Times New Roman" w:hAnsi="Times New Roman" w:cs="Times New Roman"/>
        </w:rPr>
      </w:pPr>
      <w:r w:rsidRPr="00343BA3">
        <w:rPr>
          <w:rFonts w:ascii="Times New Roman" w:hAnsi="Times New Roman" w:cs="Times New Roman"/>
          <w:strike/>
        </w:rPr>
        <w:t>a to v případech, kdy přerušením poskytování zdravotních služeb je vážně ohroženo zdraví nebo život pacienta nebo třetích osob.</w:t>
      </w:r>
      <w:r w:rsidRPr="00D92A25">
        <w:rPr>
          <w:rFonts w:ascii="Times New Roman" w:hAnsi="Times New Roman" w:cs="Times New Roman"/>
        </w:rPr>
        <w:t xml:space="preserve"> </w:t>
      </w:r>
    </w:p>
    <w:p w14:paraId="7997A561" w14:textId="4ED68FC6" w:rsidR="00343BA3" w:rsidRPr="00343BA3" w:rsidRDefault="00343BA3" w:rsidP="00343BA3">
      <w:pPr>
        <w:widowControl w:val="0"/>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b/>
          <w:bCs/>
        </w:rPr>
        <w:t xml:space="preserve">(4) </w:t>
      </w:r>
      <w:bookmarkStart w:id="13" w:name="_Hlk149901401"/>
      <w:r w:rsidRPr="00343BA3">
        <w:rPr>
          <w:rFonts w:ascii="Times New Roman" w:hAnsi="Times New Roman" w:cs="Times New Roman"/>
          <w:b/>
          <w:bCs/>
        </w:rPr>
        <w:t>Poskytovatel je povinen informovat osobu určenou pacientem podle § 33 odst. 1, že pacient svévolně opustil zdravotnické zařízení lůžkové péče. Jde-li o nezletilého pacienta nebo pacienta s omezenou svéprávností, poskytovatel informuje jeho zákonného zástupce nebo opatrovníka. Poskytovatel rovněž informuje Policii České republiky v případech, kdy přerušením poskytování zdravotních služeb pacientovi podle věty první je vážně ohroženo jeho zdraví nebo život nebo je ohroženo zdraví nebo život třetích osob.</w:t>
      </w:r>
      <w:bookmarkEnd w:id="13"/>
    </w:p>
    <w:p w14:paraId="109B66B8" w14:textId="77777777" w:rsidR="00343BA3" w:rsidRPr="00D92A25" w:rsidRDefault="00343BA3">
      <w:pPr>
        <w:widowControl w:val="0"/>
        <w:autoSpaceDE w:val="0"/>
        <w:autoSpaceDN w:val="0"/>
        <w:adjustRightInd w:val="0"/>
        <w:spacing w:after="0" w:line="240" w:lineRule="auto"/>
        <w:jc w:val="both"/>
        <w:rPr>
          <w:rFonts w:ascii="Times New Roman" w:hAnsi="Times New Roman" w:cs="Times New Roman"/>
        </w:rPr>
      </w:pPr>
    </w:p>
    <w:p w14:paraId="416B005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0F84306" w14:textId="4C9F531B"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46</w:t>
      </w:r>
    </w:p>
    <w:p w14:paraId="0F3012F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254B37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je povinen zajistit </w:t>
      </w:r>
    </w:p>
    <w:p w14:paraId="4675FA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71FABC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aby byl pacient seznámen se svými právy a povinnostmi při poskytování zdravotních služeb a vnitřním řádem; vnitřní řád nesmí zasahovat do práv pacienta nad míru, která je nezbytně nutná zejména pro řádný chod zdravotnického zařízení a respektování práv ostatních pacientů, </w:t>
      </w:r>
    </w:p>
    <w:p w14:paraId="550CAED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9CD3A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sestavení, koordinaci a realizaci individuálního léčebného postupu a komplexnost, návaznost a koordinovanost poskytovaných zdravotních služeb, </w:t>
      </w:r>
    </w:p>
    <w:p w14:paraId="3571CF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2E21F7" w14:textId="09DA9D7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aby byl pacient informován o dalších zdravotních službách a dalších možných sociálních službách, které mohou zlepšit jeho zdravotní stav, zejména o možnostech sociální, pracovní a pedagogické rehabilitace</w:t>
      </w:r>
      <w:r w:rsidR="00283EAB" w:rsidRPr="00283EAB">
        <w:rPr>
          <w:rFonts w:ascii="Times New Roman" w:hAnsi="Times New Roman" w:cs="Times New Roman"/>
          <w:b/>
          <w:bCs/>
        </w:rPr>
        <w:t>; jde-li o pacienta, jenž je osobou vykazující znaky oběti domácího nebo sexuálního násilí, poskytovatel je povinen zajistit, aby byl pacient informován o dostupné sociální, psychologické a právní pomoci</w:t>
      </w:r>
      <w:r w:rsidRPr="00D92A25">
        <w:rPr>
          <w:rFonts w:ascii="Times New Roman" w:hAnsi="Times New Roman" w:cs="Times New Roman"/>
        </w:rPr>
        <w:t xml:space="preserve">, </w:t>
      </w:r>
    </w:p>
    <w:p w14:paraId="06D9FD7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3DE687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aby jinému poskytovateli nebo jinému zdravotnickému pracovníkovi, od nichž si pacient vyžádal konzultační služby, byly zpřístupněny informace vedené o zdravotním stavu pacienta ve zdravotnické dokumentaci, které jsou pro poskytnutí konzultačních služeb nezbytně nutné, </w:t>
      </w:r>
    </w:p>
    <w:p w14:paraId="3659B48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A708F0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na výzvu poskytovatele zdravotnické záchranné služby bezodkladně spolupráci při poskytování zdravotních služeb při mimořádných událostech, hromadných nehodách nebo otravách, průmyslových haváriích nebo přírodních katastrofách, včetně zajištění bezprostředně navazující lůžkové péče; to neplatí, jde-li o Vězeňskou službu, </w:t>
      </w:r>
    </w:p>
    <w:p w14:paraId="3B2B67B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36BA77" w14:textId="22D6EAD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na výzvu nebo na základě opatření nařízeného příslušným orgánem ochrany veřejného zdraví bezodkladně účast zdravotnických pracovníků při poskytování zdravotních služeb při epidemiích nebo při nebezpečí jejich vzniku; to neplatí, jde-li o Vězeňskou </w:t>
      </w:r>
      <w:proofErr w:type="gramStart"/>
      <w:r w:rsidRPr="00D92A25">
        <w:rPr>
          <w:rFonts w:ascii="Times New Roman" w:hAnsi="Times New Roman" w:cs="Times New Roman"/>
        </w:rPr>
        <w:t>službu</w:t>
      </w:r>
      <w:r w:rsidRPr="00283EAB">
        <w:rPr>
          <w:rFonts w:ascii="Times New Roman" w:hAnsi="Times New Roman" w:cs="Times New Roman"/>
          <w:strike/>
        </w:rPr>
        <w:t>,</w:t>
      </w:r>
      <w:r w:rsidR="00283EAB" w:rsidRPr="00283EAB">
        <w:rPr>
          <w:rFonts w:ascii="Times New Roman" w:hAnsi="Times New Roman" w:cs="Times New Roman"/>
          <w:b/>
          <w:bCs/>
        </w:rPr>
        <w:t>.</w:t>
      </w:r>
      <w:proofErr w:type="gramEnd"/>
      <w:r w:rsidRPr="00D92A25">
        <w:rPr>
          <w:rFonts w:ascii="Times New Roman" w:hAnsi="Times New Roman" w:cs="Times New Roman"/>
        </w:rPr>
        <w:t xml:space="preserve"> </w:t>
      </w:r>
    </w:p>
    <w:p w14:paraId="4D9C18A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6BC6EA" w14:textId="77777777" w:rsidR="00E620DD" w:rsidRPr="00283EAB" w:rsidRDefault="009854F1">
      <w:pPr>
        <w:widowControl w:val="0"/>
        <w:autoSpaceDE w:val="0"/>
        <w:autoSpaceDN w:val="0"/>
        <w:adjustRightInd w:val="0"/>
        <w:spacing w:after="0" w:line="240" w:lineRule="auto"/>
        <w:jc w:val="both"/>
        <w:rPr>
          <w:rFonts w:ascii="Times New Roman" w:hAnsi="Times New Roman" w:cs="Times New Roman"/>
          <w:strike/>
        </w:rPr>
      </w:pPr>
      <w:r w:rsidRPr="00283EAB">
        <w:rPr>
          <w:rFonts w:ascii="Times New Roman" w:hAnsi="Times New Roman" w:cs="Times New Roman"/>
          <w:strike/>
        </w:rPr>
        <w:t xml:space="preserve">g) aby zdravotní služby byly osobám ve výkonu vazby, trestu odnětí svobody nebo zabezpečovací detence poskytovány za přítomnosti příslušníka Vězeňské služby, a to pouze na dohled, mimo jeho doslech, s výjimkou případů ohrožení života, zdraví nebo bezpečnosti zdravotnického pracovníka nebo jiného odborného pracovníka nebo majetku, kdy je příslušník oprávněn být přítomen výkonu zdravotní služby též na doslech. </w:t>
      </w:r>
    </w:p>
    <w:p w14:paraId="59BAFAF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39B3C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Poskytovatel je dále povinen zajistit, aby osoby připravující se na výkon zdravotnického povolání prováděly při klinické a praktické výuce, praktickém vyučování a odborné praxi, která se uskutečňuje na jeho pracovištích, jen činnosti, včetně zdravotních výkonů, které jsou součástí výuky nebo praxe, a to pod přímým vedením zdravotnického pracovníka, který má způsobilost k samostatnému výkonu zdravotnického povolání a je v pracovněprávním nebo obdobném vztahu k tomuto poskytovateli. Uskutečňují-li se klinická a praktická výuka nebo praktické vyučování a odborná praxe za přítomnosti zdravotnického pracovníka, který není v pracovněprávním nebo obdobném vztahu k poskytovateli uvedenému ve větě první a který je </w:t>
      </w:r>
    </w:p>
    <w:p w14:paraId="41B3F83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047600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 učitelem praktického vyučování a odborné praxe zdravotnických oborů vzdělávání</w:t>
      </w:r>
      <w:r w:rsidRPr="00D92A25">
        <w:rPr>
          <w:rFonts w:ascii="Times New Roman" w:hAnsi="Times New Roman" w:cs="Times New Roman"/>
          <w:vertAlign w:val="superscript"/>
        </w:rPr>
        <w:t>27)</w:t>
      </w:r>
      <w:r w:rsidRPr="00D92A25">
        <w:rPr>
          <w:rFonts w:ascii="Times New Roman" w:hAnsi="Times New Roman" w:cs="Times New Roman"/>
        </w:rPr>
        <w:t xml:space="preserve">, nebo </w:t>
      </w:r>
    </w:p>
    <w:p w14:paraId="3D3BCFE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A37ED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akademickým pracovníkem, který je učitelem zdravotnického oboru</w:t>
      </w:r>
      <w:r w:rsidRPr="00D92A25">
        <w:rPr>
          <w:rFonts w:ascii="Times New Roman" w:hAnsi="Times New Roman" w:cs="Times New Roman"/>
          <w:vertAlign w:val="superscript"/>
        </w:rPr>
        <w:t>28)</w:t>
      </w:r>
      <w:r w:rsidRPr="00D92A25">
        <w:rPr>
          <w:rFonts w:ascii="Times New Roman" w:hAnsi="Times New Roman" w:cs="Times New Roman"/>
        </w:rPr>
        <w:t xml:space="preserve">, </w:t>
      </w:r>
    </w:p>
    <w:p w14:paraId="2D4631E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je poskytovatel povinen zajistit, aby tento zdravotnický pracovník neposkytoval na jeho pracovišti zdravotní služby a postupoval v součinnosti se zdravotnickým pracovníkem uvedeným ve větě první. </w:t>
      </w:r>
    </w:p>
    <w:p w14:paraId="78F6754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FD8A92" w14:textId="6F3E218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47 </w:t>
      </w:r>
    </w:p>
    <w:p w14:paraId="16B9C700"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0141B2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jednodenní nebo lůžkové péče je povinen </w:t>
      </w:r>
    </w:p>
    <w:p w14:paraId="4E634E7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C5D8D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 xml:space="preserve">a) zajistit hospitalizaci </w:t>
      </w:r>
    </w:p>
    <w:p w14:paraId="0B1D618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nezletilých pacientů odděleně od dospělých pacientů, alespoň v samostatných pokojích, a to do dne, kdy dovrší 15 let věku, </w:t>
      </w:r>
    </w:p>
    <w:p w14:paraId="0132C68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žen odděleně od mužů v samostatných pokojích, a to s výjimkou poskytování akutní lůžkové péče intenzivní, </w:t>
      </w:r>
    </w:p>
    <w:p w14:paraId="13F68D5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9854A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umožnit pobyt zákonného zástupce nebo opatrovníka, nebo osoby jimi pověřené společně s hospitalizovaným nezletilým pacientem nebo pacientem s omezenou svéprávností, pokud to umožňuje vybavení zdravotnického zařízení nebo nebude narušeno poskytování zdravotních služeb anebo takový pobyt není na základě jiného právního předpisu vyloučen; to neplatí v případě poskytování záchytné služby, </w:t>
      </w:r>
    </w:p>
    <w:p w14:paraId="12F5B76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788880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včas informovat zákonného zástupce pacienta o propuštění z jednodenní nebo lůžkové péče, </w:t>
      </w:r>
    </w:p>
    <w:p w14:paraId="4BD88B6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D68D43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zpracovat traumatologický plán, v němž upraví soubor opatření, která se uplatňují při hromadných neštěstích, a nejméně jednou za 2 roky ho aktualizovat; jedno vyhotovení plánu předat příslušnému správnímu orgánu do 30 dnů ode dne jeho zpracování nebo aktualizace; při jeho zpracování vychází z místních podmínek a možností a z výsledků jeho projednání podle písmene e); traumatologický plán se nezpracovává pro poskytování záchytné služby, </w:t>
      </w:r>
    </w:p>
    <w:p w14:paraId="49A348F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832B13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e) návrh traumatologického plánu podle písmene d) a návrh jeho aktualizace projednat s příslušným správním orgánem</w:t>
      </w:r>
      <w:r w:rsidRPr="00892DE0">
        <w:rPr>
          <w:rFonts w:ascii="Times New Roman" w:hAnsi="Times New Roman" w:cs="Times New Roman"/>
          <w:strike/>
        </w:rPr>
        <w:t>, jde-li o fakultní nemocnici, s ministerstvem</w:t>
      </w:r>
      <w:r w:rsidRPr="00D92A25">
        <w:rPr>
          <w:rFonts w:ascii="Times New Roman" w:hAnsi="Times New Roman" w:cs="Times New Roman"/>
        </w:rPr>
        <w:t xml:space="preserve">; podrobnosti o obsahu traumatologického plánu a postup při jeho zpracování a projednání s příslušným správním orgánem </w:t>
      </w:r>
      <w:r w:rsidRPr="00892DE0">
        <w:rPr>
          <w:rFonts w:ascii="Times New Roman" w:hAnsi="Times New Roman" w:cs="Times New Roman"/>
          <w:strike/>
        </w:rPr>
        <w:t>nebo ministerstvem</w:t>
      </w:r>
      <w:r w:rsidRPr="00D92A25">
        <w:rPr>
          <w:rFonts w:ascii="Times New Roman" w:hAnsi="Times New Roman" w:cs="Times New Roman"/>
        </w:rPr>
        <w:t xml:space="preserve"> stanoví prováděcí právní předpis, </w:t>
      </w:r>
    </w:p>
    <w:p w14:paraId="6BC4D55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938F59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pacienta vybavit při propuštění léčivými přípravky a zdravotnickými prostředky na 3 dny nebo v odůvodněných případech i na další nezbytně nutnou dobu; to neplatí v případě poskytování záchytné služby. </w:t>
      </w:r>
    </w:p>
    <w:p w14:paraId="1933A33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092F59" w14:textId="292B88E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Pokud není pacient vzhledem ke svému zdravotnímu stavu schopen obejít se bez pomoci další osoby, může být propuštěn z jednodenní nebo lůžkové péče až po předchozím včasném vyrozumění osoby, která tuto péči zajistí. Má-li být propuštěn pacient, u něhož není zajištěna další péče, poskytovatel o tom včas informuje obecní úřad obce s rozšířenou působností příslušný podle adresy místa trvalého pobytu pacienta, a má-li pacient trvalý pobyt na území hlavního města Prahy, informuje </w:t>
      </w:r>
      <w:r w:rsidRPr="00892DE0">
        <w:rPr>
          <w:rFonts w:ascii="Times New Roman" w:hAnsi="Times New Roman" w:cs="Times New Roman"/>
          <w:strike/>
        </w:rPr>
        <w:t>Magistrát hlavního města Prahy</w:t>
      </w:r>
      <w:r w:rsidR="00892DE0" w:rsidRPr="00892DE0">
        <w:t xml:space="preserve"> </w:t>
      </w:r>
      <w:r w:rsidR="00892DE0" w:rsidRPr="00892DE0">
        <w:rPr>
          <w:rFonts w:ascii="Times New Roman" w:hAnsi="Times New Roman" w:cs="Times New Roman"/>
          <w:b/>
          <w:bCs/>
        </w:rPr>
        <w:t>místně příslušný úřad městské části Hlavního města Prahy</w:t>
      </w:r>
      <w:r w:rsidRPr="00D92A25">
        <w:rPr>
          <w:rFonts w:ascii="Times New Roman" w:hAnsi="Times New Roman" w:cs="Times New Roman"/>
        </w:rPr>
        <w:t xml:space="preserve">; obdobně postupuje u nezletilých pacientů se závažnou sociální problematikou v rodině. </w:t>
      </w:r>
    </w:p>
    <w:p w14:paraId="146A564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7CBFD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je rovněž povinen v rámci zajištění kvality a bezpečí poskytovaných zdravotních služeb </w:t>
      </w:r>
    </w:p>
    <w:p w14:paraId="22D8004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38FA2F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odůvodnit ve zdravotnické dokumentaci případy, kdy se při poskytování zdravotních služeb odchýlí od uznávaného medicínského postupu, </w:t>
      </w:r>
    </w:p>
    <w:p w14:paraId="486B011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C16C89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zavést interní systém hodnocení kvality a bezpečí poskytovaných zdravotních služeb; minimální požadavky pro zavedení interního systému hodnocení uveřejní ministerstvo ve Věstníku Ministerstva zdravotnictví a na svých internetových stránkách, </w:t>
      </w:r>
    </w:p>
    <w:p w14:paraId="211B44B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60F9E6E" w14:textId="77777777" w:rsidR="00892DE0"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c) dbát na takové používání antibiotik u konkrétního pacienta, aby došlo k omezování rizika vzestupu antibiotické rezistence</w:t>
      </w:r>
      <w:r w:rsidRPr="00892DE0">
        <w:rPr>
          <w:rFonts w:ascii="Times New Roman" w:hAnsi="Times New Roman" w:cs="Times New Roman"/>
          <w:strike/>
        </w:rPr>
        <w:t>.</w:t>
      </w:r>
      <w:r w:rsidR="00892DE0">
        <w:rPr>
          <w:rFonts w:ascii="Times New Roman" w:hAnsi="Times New Roman" w:cs="Times New Roman"/>
          <w:b/>
          <w:bCs/>
        </w:rPr>
        <w:t>,</w:t>
      </w:r>
    </w:p>
    <w:p w14:paraId="6BCC3913" w14:textId="77777777" w:rsidR="00892DE0" w:rsidRDefault="00892DE0">
      <w:pPr>
        <w:widowControl w:val="0"/>
        <w:autoSpaceDE w:val="0"/>
        <w:autoSpaceDN w:val="0"/>
        <w:adjustRightInd w:val="0"/>
        <w:spacing w:after="0" w:line="240" w:lineRule="auto"/>
        <w:jc w:val="both"/>
        <w:rPr>
          <w:rFonts w:ascii="Times New Roman" w:hAnsi="Times New Roman" w:cs="Times New Roman"/>
          <w:b/>
          <w:bCs/>
        </w:rPr>
      </w:pPr>
    </w:p>
    <w:p w14:paraId="2E2903B8" w14:textId="3ADB0F1B" w:rsidR="00E620DD" w:rsidRPr="00892DE0" w:rsidRDefault="00892DE0">
      <w:pPr>
        <w:widowControl w:val="0"/>
        <w:autoSpaceDE w:val="0"/>
        <w:autoSpaceDN w:val="0"/>
        <w:adjustRightInd w:val="0"/>
        <w:spacing w:after="0" w:line="240" w:lineRule="auto"/>
        <w:jc w:val="both"/>
        <w:rPr>
          <w:rFonts w:ascii="Times New Roman" w:hAnsi="Times New Roman" w:cs="Times New Roman"/>
          <w:b/>
          <w:bCs/>
        </w:rPr>
      </w:pPr>
      <w:r w:rsidRPr="00892DE0">
        <w:rPr>
          <w:rFonts w:ascii="Times New Roman" w:hAnsi="Times New Roman" w:cs="Times New Roman"/>
          <w:b/>
          <w:bCs/>
        </w:rPr>
        <w:t>d) vypracovat místní ošetřovatelské postupy pro výkony ošetřovatelské péče, které standardně poskytuje; místní ošetřovatelské postupy vychází z národních ošetřovatelských postupů, které ministerstvo zveřejňuje ve Věstníku Ministerstva zdravotnictví, dále z konkrétních podmínek na pracovišti zdravotnického zařízení a rozsahu poskytované ošetřovatelské péče.</w:t>
      </w:r>
    </w:p>
    <w:p w14:paraId="7680636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671B9F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ab/>
        <w:t xml:space="preserve">(4) Poskytovatel lůžkové péče je povinen v rámci prevence a kontroly infekcí zpracovat program pro prevenci a kontrolu infekcí spojených se zdravotní péčí a zajistit jeho činnost. Zaměření tohoto programu musí odpovídat charakteru poskytované zdravotní péče a musí vycházet z průběhu hodnocení rizika vzniku infekcí spojených se zdravotní péčí v konkrétních podmínkách daného poskytovatele. </w:t>
      </w:r>
    </w:p>
    <w:p w14:paraId="43F8DD7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D555E7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Registrující poskytovatel nebo jiný poskytovatel, který pacienta přijal do péče, je povinen, vyžaduje-li to zdravotní stav pacienta, předat mu písemné doporučení k poskytnutí příslušné specializované ambulantní péče, jednodenní péče nebo lůžkové péče. Součástí doporučení je písemné odůvodnění a důležité informace týkající se zdravotního stavu pacienta, včetně výsledků provedených vyšetření a informace o dosud provedené léčbě. </w:t>
      </w:r>
    </w:p>
    <w:p w14:paraId="0F170B6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21E0D8C" w14:textId="0E132FFB"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48</w:t>
      </w:r>
    </w:p>
    <w:p w14:paraId="55FA692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2A01CD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kterého si pacient zvolil, může odmítnout přijetí pacienta do péče, pokud </w:t>
      </w:r>
    </w:p>
    <w:p w14:paraId="537E31C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B486D7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by přijetím pacienta bylo překročeno únosné pracovní zatížení nebo jeho přijetí brání provozní důvody, personální zabezpečení nebo technické a věcné vybavení zdravotnického zařízení; překročením únosného pracovního zatížení se rozumí stav, kdy by zajištěním zdravotních služeb o tohoto pacienta došlo ke snížení úrovně kvality a bezpečnosti zdravotních služeb poskytovaných pacientům již přijatým, </w:t>
      </w:r>
    </w:p>
    <w:p w14:paraId="149B8A3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E11B3ED" w14:textId="5D7EBE6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by vzdálenost místa pobytu pacienta neumožňovala v případě poskytování zdravotních služeb v oboru všeobecné praktické lékařství </w:t>
      </w:r>
      <w:r w:rsidRPr="00007F4F">
        <w:rPr>
          <w:rFonts w:ascii="Times New Roman" w:hAnsi="Times New Roman" w:cs="Times New Roman"/>
          <w:strike/>
        </w:rPr>
        <w:t>a praktické lékařství pro děti a dorost</w:t>
      </w:r>
      <w:r w:rsidR="00007F4F" w:rsidRPr="00007F4F">
        <w:rPr>
          <w:rFonts w:ascii="Times New Roman" w:hAnsi="Times New Roman" w:cs="Times New Roman"/>
          <w:b/>
          <w:bCs/>
        </w:rPr>
        <w:t>, praktické lékařství pro děti a dorost nebo pediatrie, jde-li o registrujícího poskytovatele,</w:t>
      </w:r>
      <w:r w:rsidR="00007F4F">
        <w:rPr>
          <w:rFonts w:ascii="Times New Roman" w:hAnsi="Times New Roman" w:cs="Times New Roman"/>
        </w:rPr>
        <w:t xml:space="preserve"> </w:t>
      </w:r>
      <w:r w:rsidRPr="00D92A25">
        <w:rPr>
          <w:rFonts w:ascii="Times New Roman" w:hAnsi="Times New Roman" w:cs="Times New Roman"/>
        </w:rPr>
        <w:t xml:space="preserve">výkon návštěvní služby, nebo </w:t>
      </w:r>
    </w:p>
    <w:p w14:paraId="7830461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EFCD224" w14:textId="1B1BA2A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není pojištěncem zdravotní pojišťovny, se kterou má poskytovatel uzavřenu smlouvu podle zákona o veřejném zdravotním pojištění; toto právo se nevztahuje na pojištěnce z jiných států Evropské unie, Evropského hospodářského prostoru, Švýcarské konfederace, či ze států, se kterými má Česká republika uzavřenu smlouvu o sociálním zabezpečení, zahrnující ve věcném rozsahu nároky na zdravotní péči. </w:t>
      </w:r>
    </w:p>
    <w:p w14:paraId="7416928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FF609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Poskytovatel může ukončit péči o pacienta v případě, že </w:t>
      </w:r>
    </w:p>
    <w:p w14:paraId="00285E5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7B7E3E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prokazatelně předá pacienta s jeho souhlasem do péče jiného poskytovatele, </w:t>
      </w:r>
    </w:p>
    <w:p w14:paraId="54AF0CE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8DF48B" w14:textId="3CFE190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pominou důvody pro poskytování zdravotních služeb; to neplatí, jde-li o registrujícího poskytovatele; ustanovení § 47 odst. 2 není dotčeno, </w:t>
      </w:r>
    </w:p>
    <w:p w14:paraId="12EB6C6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CAAD1E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pacient vysloví nesouhlas s poskytováním veškerých zdravotních služeb, </w:t>
      </w:r>
    </w:p>
    <w:p w14:paraId="7043A25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B80DE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pacient závažným způsobem omezuje práva ostatních pacientů, úmyslně a soustavně nedodržuje navržený individuální léčebný postup, pokud s poskytováním zdravotních služeb vyslovil souhlas, nebo se neřídí vnitřním řádem a jeho chování není způsobeno zdravotním stavem, </w:t>
      </w:r>
    </w:p>
    <w:p w14:paraId="48FAC54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76E93E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přestal poskytovat součinnost nezbytnou pro další poskytování zdravotních služeb; to neplatí, jestliže neposkytování součinnosti souvisí se zdravotním stavem pacienta; </w:t>
      </w:r>
    </w:p>
    <w:p w14:paraId="482CC25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ukončením péče nesmí dojít k bezprostřednímu ohrožení života nebo vážnému poškození zdraví pacienta. </w:t>
      </w:r>
    </w:p>
    <w:p w14:paraId="78291B2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C03E8A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nesmí odmítnout přijetí pacienta do péče podle odstavce 1 nebo ukončit péči o něj podle odstavce 2 písm. d) nebo e), jde-li o pacienta, kterému je třeba poskytnout neodkladnou péči, jde-li o porod nebo jde o zdravotní služby, které jsou nezbytné z hlediska ochrany veřejného zdraví nebo ochrany zdraví při práci, dále jde-li o krizové situace nebo výkon ochranného léčení nařízeného soudem, pokud jiný právní předpis nestanoví jinak. </w:t>
      </w:r>
    </w:p>
    <w:p w14:paraId="1D0068B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3BD1FF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Poskytovatel dále nesmí odmítnout přijetí pacienta do péče podle odstavce 1, jde-li o </w:t>
      </w:r>
      <w:r w:rsidRPr="00D92A25">
        <w:rPr>
          <w:rFonts w:ascii="Times New Roman" w:hAnsi="Times New Roman" w:cs="Times New Roman"/>
        </w:rPr>
        <w:lastRenderedPageBreak/>
        <w:t xml:space="preserve">pacienta </w:t>
      </w:r>
    </w:p>
    <w:p w14:paraId="79806CD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DC8F0E" w14:textId="315CD9D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u kterého bylo poskytování zdravotní péče Vězeňskou službou přerušeno z důvodu ukončení nebo přerušení výkonu vazby, trestu odnětí svobody nebo umístění v ústavu pro výkon zabezpečovací detence, pokud se jedná o zajištění návaznosti při poskytování zdravotních služeb započaté v průběhu výkonu vazby nebo trestu odnětí svobody nebo umístění v ústavu pro výkon zabezpečovací detence; Vězeňská služba, v jejímž zdravotnickém zařízení byly pacientovi poskytovány zdravotní služby, jestliže ji není znám poskytovatel, který převezme pacienta do péče, vybaví tohoto pacienta informací podle § 45 odst. 2 písm. g), </w:t>
      </w:r>
    </w:p>
    <w:p w14:paraId="7E68FE3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CECDCDF" w14:textId="559B606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b) ve výkonu vazby, výkonu trestu odnětí svobody nebo umístěného v ústavu pro výkon zabezpečovací detence, jde-li o zdravotní služby, které Vězeňská služba neposkytuje, a to po předchozí domluvě s Vězeňskou službou; to neplatí, jde-li o důvody poskytnutí zdravotních služeb podle odstavce 3. </w:t>
      </w:r>
    </w:p>
    <w:p w14:paraId="45E211A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CD22AC" w14:textId="0E4BB098"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(5) Důvody odmítnutí přijetí pacienta do péče podle odstavce 1 nebo ukončení péče podle odstavce 2 posuzuje poskytovatel. Poskytovatel o odmítnutí přijetí do péče podle odstavce 1 nebo o ukončení péče podle odstavce 2 písm. d) a e) nebo o odmítnutí poskytnutí zdravotních služeb podle § 50 odst. 2 vydá pacientovi písemnou zprávu, ve které je uveden důvod odmítnutí nebo ukončení.</w:t>
      </w:r>
    </w:p>
    <w:p w14:paraId="08C26A66" w14:textId="257880DB" w:rsidR="00007F4F" w:rsidRDefault="00007F4F">
      <w:pPr>
        <w:widowControl w:val="0"/>
        <w:autoSpaceDE w:val="0"/>
        <w:autoSpaceDN w:val="0"/>
        <w:adjustRightInd w:val="0"/>
        <w:spacing w:after="0" w:line="240" w:lineRule="auto"/>
        <w:jc w:val="both"/>
        <w:rPr>
          <w:rFonts w:ascii="Times New Roman" w:hAnsi="Times New Roman" w:cs="Times New Roman"/>
        </w:rPr>
      </w:pPr>
    </w:p>
    <w:p w14:paraId="1AF41512" w14:textId="02622EDA" w:rsidR="00007F4F" w:rsidRPr="00007F4F" w:rsidRDefault="00007F4F" w:rsidP="00007F4F">
      <w:pPr>
        <w:widowControl w:val="0"/>
        <w:autoSpaceDE w:val="0"/>
        <w:autoSpaceDN w:val="0"/>
        <w:adjustRightInd w:val="0"/>
        <w:spacing w:after="0" w:line="240" w:lineRule="auto"/>
        <w:ind w:firstLine="720"/>
        <w:jc w:val="both"/>
        <w:rPr>
          <w:rFonts w:ascii="Times New Roman" w:hAnsi="Times New Roman" w:cs="Times New Roman"/>
          <w:b/>
          <w:bCs/>
        </w:rPr>
      </w:pPr>
      <w:r w:rsidRPr="00007F4F">
        <w:rPr>
          <w:rFonts w:ascii="Times New Roman" w:hAnsi="Times New Roman" w:cs="Times New Roman"/>
          <w:b/>
          <w:bCs/>
        </w:rPr>
        <w:t>(6) Nestanoví-li jiný právní předpis jinak, poskytovatel, kterého si pacient zvolil, nemůže podmínit přijetí tohoto pacienta do péče ani pokračování v poskytování zdravotních služeb tomuto pacientovi poskytnutím platby nebo jiného prospěchu ani nákupem jiného zboží či služeb nesouvisejících s poskytovanou péčí; to neplatí, jde-li o pacienta podle odst. 1 písm. c), nevyžaduje-li zdravotní stav tohoto pacienta poskytnutí zdravotních služeb podle odstavce 3.</w:t>
      </w:r>
    </w:p>
    <w:p w14:paraId="34B7C78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96E2B83" w14:textId="76FBAB79" w:rsidR="00E620DD" w:rsidRPr="00D92A25" w:rsidRDefault="006C43A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6287ED2C"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7174434" w14:textId="57112002" w:rsidR="00E620DD" w:rsidRPr="00F56A52" w:rsidRDefault="009854F1">
      <w:pPr>
        <w:widowControl w:val="0"/>
        <w:autoSpaceDE w:val="0"/>
        <w:autoSpaceDN w:val="0"/>
        <w:adjustRightInd w:val="0"/>
        <w:spacing w:after="0" w:line="240" w:lineRule="auto"/>
        <w:jc w:val="center"/>
        <w:rPr>
          <w:rFonts w:ascii="Times New Roman" w:hAnsi="Times New Roman" w:cs="Times New Roman"/>
          <w:u w:val="single"/>
        </w:rPr>
      </w:pPr>
      <w:r w:rsidRPr="00F56A52">
        <w:rPr>
          <w:rFonts w:ascii="Times New Roman" w:hAnsi="Times New Roman" w:cs="Times New Roman"/>
          <w:u w:val="single"/>
        </w:rPr>
        <w:t>§ 51</w:t>
      </w:r>
    </w:p>
    <w:p w14:paraId="62A0615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DC360BC" w14:textId="77777777" w:rsidR="00E620DD" w:rsidRPr="00F56A52" w:rsidRDefault="009854F1">
      <w:pPr>
        <w:widowControl w:val="0"/>
        <w:autoSpaceDE w:val="0"/>
        <w:autoSpaceDN w:val="0"/>
        <w:adjustRightInd w:val="0"/>
        <w:spacing w:after="0" w:line="240" w:lineRule="auto"/>
        <w:jc w:val="center"/>
        <w:rPr>
          <w:rFonts w:ascii="Times New Roman" w:hAnsi="Times New Roman" w:cs="Times New Roman"/>
          <w:b/>
          <w:bCs/>
          <w:u w:val="single"/>
        </w:rPr>
      </w:pPr>
      <w:r w:rsidRPr="00F56A52">
        <w:rPr>
          <w:rFonts w:ascii="Times New Roman" w:hAnsi="Times New Roman" w:cs="Times New Roman"/>
          <w:b/>
          <w:bCs/>
          <w:u w:val="single"/>
        </w:rPr>
        <w:t xml:space="preserve">Zachování mlčenlivosti v souvislosti se zdravotními službami </w:t>
      </w:r>
    </w:p>
    <w:p w14:paraId="0B62D821"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6A0A1692"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D92A25">
        <w:rPr>
          <w:rFonts w:ascii="Times New Roman" w:hAnsi="Times New Roman" w:cs="Times New Roman"/>
        </w:rPr>
        <w:tab/>
      </w:r>
      <w:r w:rsidRPr="00FB1F26">
        <w:rPr>
          <w:rFonts w:ascii="Times New Roman" w:hAnsi="Times New Roman" w:cs="Times New Roman"/>
          <w:u w:val="single"/>
        </w:rPr>
        <w:t xml:space="preserve">(1) Poskytovatel je povinen zachovat mlčenlivost o všech skutečnostech, o kterých se dozvěděl v souvislosti s poskytováním zdravotních služeb. </w:t>
      </w:r>
    </w:p>
    <w:p w14:paraId="2010BBC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D017C5E"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D92A25">
        <w:rPr>
          <w:rFonts w:ascii="Times New Roman" w:hAnsi="Times New Roman" w:cs="Times New Roman"/>
        </w:rPr>
        <w:tab/>
      </w:r>
      <w:r w:rsidRPr="00FB1F26">
        <w:rPr>
          <w:rFonts w:ascii="Times New Roman" w:hAnsi="Times New Roman" w:cs="Times New Roman"/>
          <w:u w:val="single"/>
        </w:rPr>
        <w:t xml:space="preserve">(2) Za porušení povinné mlčenlivosti se nepovažuje </w:t>
      </w:r>
    </w:p>
    <w:p w14:paraId="7D0CF444" w14:textId="144AEA16"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7503D7E6"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a) předávání informací nezbytných pro zajištění návaznosti poskytovaných zdravotních služeb, </w:t>
      </w:r>
    </w:p>
    <w:p w14:paraId="2F7E94DB" w14:textId="1902F8B4"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26216A9B"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b) sdělování údajů nebo jiných skutečností, je-li poskytovatel zproštěn pacientem, popřípadě zákonným zástupcem pacienta, mlčenlivosti a sděluje-li údaje nebo tyto skutečnosti v rozsahu zproštění, </w:t>
      </w:r>
    </w:p>
    <w:p w14:paraId="6B037600" w14:textId="220BD966"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7ED2D8F4"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c) sdělování, popřípadě oznamování údajů nebo jiných skutečností podle tohoto zákona nebo jiných právních předpisů, pokud z tohoto zákona nebo jiných právních předpisů vyplývá, že údaje nebo skutečnosti lze sdělit bez souhlasu pacienta, </w:t>
      </w:r>
    </w:p>
    <w:p w14:paraId="79DA0BB0" w14:textId="3B9FE6E3"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1B92B7A3" w14:textId="77777777" w:rsidR="00FB1F26" w:rsidRPr="00FB1F26" w:rsidRDefault="009854F1">
      <w:pPr>
        <w:widowControl w:val="0"/>
        <w:autoSpaceDE w:val="0"/>
        <w:autoSpaceDN w:val="0"/>
        <w:adjustRightInd w:val="0"/>
        <w:spacing w:after="0" w:line="240" w:lineRule="auto"/>
        <w:jc w:val="both"/>
        <w:rPr>
          <w:rFonts w:ascii="Times New Roman" w:hAnsi="Times New Roman" w:cs="Times New Roman"/>
          <w:b/>
          <w:bCs/>
          <w:u w:val="single"/>
        </w:rPr>
      </w:pPr>
      <w:r w:rsidRPr="00FB1F26">
        <w:rPr>
          <w:rFonts w:ascii="Times New Roman" w:hAnsi="Times New Roman" w:cs="Times New Roman"/>
          <w:u w:val="single"/>
        </w:rPr>
        <w:t>d) sdělování údajů nebo jiných skutečností pro potřeby trestního řízení způsobem stanoveným právními předpisy upravujícími trestní řízení; za porušení povinné mlčenlivosti se rovněž nepovažuje sdělování údajů nebo jiných skutečností při plnění zákonem uložené povinnosti překazit nebo oznámit spáchání trestného činu</w:t>
      </w:r>
      <w:r w:rsidRPr="00FB1F26">
        <w:rPr>
          <w:rFonts w:ascii="Times New Roman" w:hAnsi="Times New Roman" w:cs="Times New Roman"/>
          <w:strike/>
          <w:u w:val="single"/>
        </w:rPr>
        <w:t>.</w:t>
      </w:r>
      <w:r w:rsidR="00FB1F26" w:rsidRPr="00FB1F26">
        <w:rPr>
          <w:rFonts w:ascii="Times New Roman" w:hAnsi="Times New Roman" w:cs="Times New Roman"/>
          <w:b/>
          <w:bCs/>
          <w:u w:val="single"/>
        </w:rPr>
        <w:t>,</w:t>
      </w:r>
    </w:p>
    <w:p w14:paraId="7B37C0E4" w14:textId="77777777" w:rsidR="00FB1F26" w:rsidRPr="00FB1F26" w:rsidRDefault="00FB1F26">
      <w:pPr>
        <w:widowControl w:val="0"/>
        <w:autoSpaceDE w:val="0"/>
        <w:autoSpaceDN w:val="0"/>
        <w:adjustRightInd w:val="0"/>
        <w:spacing w:after="0" w:line="240" w:lineRule="auto"/>
        <w:jc w:val="both"/>
        <w:rPr>
          <w:rFonts w:ascii="Times New Roman" w:hAnsi="Times New Roman" w:cs="Times New Roman"/>
          <w:b/>
          <w:bCs/>
          <w:u w:val="single"/>
        </w:rPr>
      </w:pPr>
    </w:p>
    <w:p w14:paraId="3CFF534D" w14:textId="1E2318AE" w:rsidR="00E620DD" w:rsidRPr="00D92A25" w:rsidRDefault="00FB1F26">
      <w:pPr>
        <w:widowControl w:val="0"/>
        <w:autoSpaceDE w:val="0"/>
        <w:autoSpaceDN w:val="0"/>
        <w:adjustRightInd w:val="0"/>
        <w:spacing w:after="0" w:line="240" w:lineRule="auto"/>
        <w:jc w:val="both"/>
        <w:rPr>
          <w:rFonts w:ascii="Times New Roman" w:hAnsi="Times New Roman" w:cs="Times New Roman"/>
        </w:rPr>
      </w:pPr>
      <w:r w:rsidRPr="00FB1F26">
        <w:rPr>
          <w:rFonts w:ascii="Times New Roman" w:hAnsi="Times New Roman" w:cs="Times New Roman"/>
          <w:b/>
          <w:bCs/>
          <w:u w:val="single"/>
        </w:rPr>
        <w:t>e)</w:t>
      </w:r>
      <w:r w:rsidRPr="00FB1F26">
        <w:rPr>
          <w:u w:val="single"/>
        </w:rPr>
        <w:t xml:space="preserve"> </w:t>
      </w:r>
      <w:r w:rsidRPr="00FB1F26">
        <w:rPr>
          <w:rFonts w:ascii="Times New Roman" w:hAnsi="Times New Roman" w:cs="Times New Roman"/>
          <w:b/>
          <w:bCs/>
          <w:u w:val="single"/>
        </w:rPr>
        <w:t xml:space="preserve">oznámení údajů nebo jiných skutečností, které vypovídají o tom, že pacient omezený na svobodě mohl být podroben špatnému zacházení, státnímu zástupci; pacientem omezeným na svobodě se rozumí pacient omezený na svobodě policistou, ve výkonu vazby, ve výkonu trestu odnětí svobody, ve výkonu zabezpečovací detence, v ochranném léčení ústavním, v ústavní výchově, v ochranné výchově, v zařízení pro zajištění cizinců, v azylovém zařízení a pacient hospitalizovaný bez jeho </w:t>
      </w:r>
      <w:r w:rsidRPr="00FB1F26">
        <w:rPr>
          <w:rFonts w:ascii="Times New Roman" w:hAnsi="Times New Roman" w:cs="Times New Roman"/>
          <w:b/>
          <w:bCs/>
          <w:u w:val="single"/>
        </w:rPr>
        <w:lastRenderedPageBreak/>
        <w:t>souhlasu.</w:t>
      </w:r>
    </w:p>
    <w:p w14:paraId="3AA6CD37" w14:textId="77777777" w:rsidR="00464E5B" w:rsidRDefault="00464E5B" w:rsidP="00464E5B">
      <w:pPr>
        <w:widowControl w:val="0"/>
        <w:autoSpaceDE w:val="0"/>
        <w:autoSpaceDN w:val="0"/>
        <w:adjustRightInd w:val="0"/>
        <w:spacing w:after="0" w:line="240" w:lineRule="auto"/>
        <w:jc w:val="both"/>
        <w:rPr>
          <w:rFonts w:ascii="Times New Roman" w:hAnsi="Times New Roman" w:cs="Times New Roman"/>
          <w:i/>
          <w:iCs/>
        </w:rPr>
      </w:pPr>
    </w:p>
    <w:p w14:paraId="1EF83087" w14:textId="326A7F6A" w:rsidR="00464E5B" w:rsidRPr="00FB1F26" w:rsidRDefault="00464E5B" w:rsidP="00464E5B">
      <w:pPr>
        <w:widowControl w:val="0"/>
        <w:autoSpaceDE w:val="0"/>
        <w:autoSpaceDN w:val="0"/>
        <w:adjustRightInd w:val="0"/>
        <w:spacing w:after="0" w:line="240" w:lineRule="auto"/>
        <w:jc w:val="both"/>
        <w:rPr>
          <w:rFonts w:ascii="Times New Roman" w:hAnsi="Times New Roman" w:cs="Times New Roman"/>
          <w:i/>
          <w:iCs/>
        </w:rPr>
      </w:pPr>
      <w:r w:rsidRPr="00FB1F26">
        <w:rPr>
          <w:rFonts w:ascii="Times New Roman" w:hAnsi="Times New Roman" w:cs="Times New Roman"/>
          <w:i/>
          <w:iCs/>
        </w:rPr>
        <w:t>CELEX: 32003L0088</w:t>
      </w:r>
    </w:p>
    <w:p w14:paraId="2A2B8E43" w14:textId="00695B39"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3FD5949" w14:textId="1420FE7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r>
      <w:r w:rsidRPr="00FB1F26">
        <w:rPr>
          <w:rFonts w:ascii="Times New Roman" w:hAnsi="Times New Roman" w:cs="Times New Roman"/>
          <w:u w:val="single"/>
        </w:rPr>
        <w:t>(3) Za porušení povinné mlčenlivosti se dále nepovažuje sdělování údajů nebo jiných skutečností poskytovatelem v nezbytném rozsahu pro ochranu vlastních práv v trestním řízení, občanskoprávním řízení, rozhodčím řízení a ve správním řízení nebo sdělování skutečností soudu nebo jinému orgánu, je-li předmětem řízení před soudem nebo jiným orgánem spor mezi poskytovatelem, popřípadě jeho zaměstnancem, a pacientem nebo jinou osobou uplatňující práva na náhradu škody nebo ochranu osobnosti v souvislosti s poskytováním zdravotních služeb; v této souvislosti je poskytovatel oprávněn předat soudnímu znalci, znalecké kanceláři, znaleckému ústavu, komoře nebo odborníkovi, kterého si zvolí, též kopii zdravotnické dokumentace vedené o pacientovi za účelem vypracování znaleckého nebo odborného posudku vyžádaného obhajobou, nebo účastníkem v občanském soudním řízení. To platí obdobně pro sdělování údajů nebo jiných skutečností pro osobu uvedenou v § 64 odst. 1.</w:t>
      </w:r>
      <w:r w:rsidRPr="00D92A25">
        <w:rPr>
          <w:rFonts w:ascii="Times New Roman" w:hAnsi="Times New Roman" w:cs="Times New Roman"/>
        </w:rPr>
        <w:t xml:space="preserve"> </w:t>
      </w:r>
    </w:p>
    <w:p w14:paraId="0957212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E9FDAFD" w14:textId="0647E706"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D92A25">
        <w:rPr>
          <w:rFonts w:ascii="Times New Roman" w:hAnsi="Times New Roman" w:cs="Times New Roman"/>
        </w:rPr>
        <w:tab/>
      </w:r>
      <w:r w:rsidRPr="00FB1F26">
        <w:rPr>
          <w:rFonts w:ascii="Times New Roman" w:hAnsi="Times New Roman" w:cs="Times New Roman"/>
          <w:u w:val="single"/>
        </w:rPr>
        <w:t xml:space="preserve">(4) Za porušení povinné mlčenlivosti se též nepovažuje sdělování údajů nebo jiných skutečností zdravotnickým pracovníkem, který je členem komory, </w:t>
      </w:r>
      <w:r w:rsidR="00FB1F26" w:rsidRPr="00FB1F26">
        <w:rPr>
          <w:rFonts w:ascii="Times New Roman" w:hAnsi="Times New Roman" w:cs="Times New Roman"/>
          <w:b/>
          <w:bCs/>
          <w:u w:val="single"/>
        </w:rPr>
        <w:t>nebo poskytovatelem, pro kterého tento zdravotnický pracovník v rozhodné době vykonával zdravotnické povolání,</w:t>
      </w:r>
      <w:r w:rsidR="00FB1F26" w:rsidRPr="00FB1F26">
        <w:rPr>
          <w:rFonts w:ascii="Times New Roman" w:hAnsi="Times New Roman" w:cs="Times New Roman"/>
          <w:u w:val="single"/>
        </w:rPr>
        <w:t xml:space="preserve"> </w:t>
      </w:r>
      <w:r w:rsidRPr="00FB1F26">
        <w:rPr>
          <w:rFonts w:ascii="Times New Roman" w:hAnsi="Times New Roman" w:cs="Times New Roman"/>
          <w:u w:val="single"/>
        </w:rPr>
        <w:t xml:space="preserve">v nezbytném rozsahu pro účely řízení prováděných orgány komory. </w:t>
      </w:r>
    </w:p>
    <w:p w14:paraId="7E244F44" w14:textId="77777777" w:rsidR="00464E5B" w:rsidRDefault="00464E5B" w:rsidP="00464E5B">
      <w:pPr>
        <w:widowControl w:val="0"/>
        <w:autoSpaceDE w:val="0"/>
        <w:autoSpaceDN w:val="0"/>
        <w:adjustRightInd w:val="0"/>
        <w:spacing w:after="0" w:line="240" w:lineRule="auto"/>
        <w:jc w:val="both"/>
        <w:rPr>
          <w:rFonts w:ascii="Times New Roman" w:hAnsi="Times New Roman" w:cs="Times New Roman"/>
          <w:i/>
          <w:iCs/>
        </w:rPr>
      </w:pPr>
    </w:p>
    <w:p w14:paraId="2C1B8A4D" w14:textId="37958537" w:rsidR="00464E5B" w:rsidRPr="00FB1F26" w:rsidRDefault="00464E5B" w:rsidP="00464E5B">
      <w:pPr>
        <w:widowControl w:val="0"/>
        <w:autoSpaceDE w:val="0"/>
        <w:autoSpaceDN w:val="0"/>
        <w:adjustRightInd w:val="0"/>
        <w:spacing w:after="0" w:line="240" w:lineRule="auto"/>
        <w:jc w:val="both"/>
        <w:rPr>
          <w:rFonts w:ascii="Times New Roman" w:hAnsi="Times New Roman" w:cs="Times New Roman"/>
          <w:i/>
          <w:iCs/>
        </w:rPr>
      </w:pPr>
      <w:r w:rsidRPr="00FB1F26">
        <w:rPr>
          <w:rFonts w:ascii="Times New Roman" w:hAnsi="Times New Roman" w:cs="Times New Roman"/>
          <w:i/>
          <w:iCs/>
        </w:rPr>
        <w:t>CELEX: 32003L0088</w:t>
      </w:r>
    </w:p>
    <w:p w14:paraId="05A1057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D5C3D57"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D92A25">
        <w:rPr>
          <w:rFonts w:ascii="Times New Roman" w:hAnsi="Times New Roman" w:cs="Times New Roman"/>
        </w:rPr>
        <w:tab/>
      </w:r>
      <w:r w:rsidRPr="00FB1F26">
        <w:rPr>
          <w:rFonts w:ascii="Times New Roman" w:hAnsi="Times New Roman" w:cs="Times New Roman"/>
          <w:u w:val="single"/>
        </w:rPr>
        <w:t xml:space="preserve">(5) Povinná mlčenlivost podle odstavce 1 platí též pro </w:t>
      </w:r>
    </w:p>
    <w:p w14:paraId="26A9FD89" w14:textId="64DD5B7E"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62703CD2"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a) zdravotnické pracovníky a jiné odborné pracovníky, a to v souvislosti s výkonem jejich povolání, </w:t>
      </w:r>
    </w:p>
    <w:p w14:paraId="06DA2C25" w14:textId="1B0BDD0D"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7ADC3179"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b) zdravotnické pracovníky nebo jiné odborné pracovníky, kteří již nevykonávají své povolání, a informace získali v souvislosti s bývalým výkonem povolání zdravotnického pracovníka nebo jiného odborného pracovníka nebo zaměstnání při poskytování zdravotních služeb, </w:t>
      </w:r>
    </w:p>
    <w:p w14:paraId="6C62EB56" w14:textId="312BE948"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29EB302A" w14:textId="77777777"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c) osoby získávající způsobilost k výkonu povolání zdravotnického pracovníka nebo jiného odborného pracovníka, </w:t>
      </w:r>
    </w:p>
    <w:p w14:paraId="3EA380B7" w14:textId="7CA1336A"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218DD4EF" w14:textId="283A2698"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d) osoby uvedené v § 65 odst. 2 nahlížející bez souhlasu pacienta do zdravotnické dokumentace o něm vedené, </w:t>
      </w:r>
    </w:p>
    <w:p w14:paraId="592E903E" w14:textId="4F3E558E"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6A6075EF" w14:textId="15B269BD"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e) členy odborných komisí podle zákona o specifických zdravotních službách, </w:t>
      </w:r>
    </w:p>
    <w:p w14:paraId="119942BF" w14:textId="2564FFBB"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3FA24299" w14:textId="524BAAAE" w:rsidR="00E620DD" w:rsidRPr="00FB1F26" w:rsidRDefault="009854F1">
      <w:pPr>
        <w:widowControl w:val="0"/>
        <w:autoSpaceDE w:val="0"/>
        <w:autoSpaceDN w:val="0"/>
        <w:adjustRightInd w:val="0"/>
        <w:spacing w:after="0" w:line="240" w:lineRule="auto"/>
        <w:jc w:val="both"/>
        <w:rPr>
          <w:rFonts w:ascii="Times New Roman" w:hAnsi="Times New Roman" w:cs="Times New Roman"/>
          <w:u w:val="single"/>
        </w:rPr>
      </w:pPr>
      <w:r w:rsidRPr="00FB1F26">
        <w:rPr>
          <w:rFonts w:ascii="Times New Roman" w:hAnsi="Times New Roman" w:cs="Times New Roman"/>
          <w:u w:val="single"/>
        </w:rPr>
        <w:t xml:space="preserve">f) osoby uvedené v </w:t>
      </w:r>
      <w:r w:rsidRPr="00FB1F26">
        <w:rPr>
          <w:rFonts w:ascii="Times New Roman" w:hAnsi="Times New Roman" w:cs="Times New Roman"/>
          <w:strike/>
          <w:u w:val="single"/>
        </w:rPr>
        <w:t>§ 46 odst. 1 písm. g)</w:t>
      </w:r>
      <w:r w:rsidR="00FB1F26" w:rsidRPr="00FB1F26">
        <w:rPr>
          <w:rFonts w:ascii="Times New Roman" w:hAnsi="Times New Roman" w:cs="Times New Roman"/>
          <w:u w:val="single"/>
        </w:rPr>
        <w:t xml:space="preserve"> </w:t>
      </w:r>
      <w:r w:rsidR="00FB1F26" w:rsidRPr="00FB1F26">
        <w:rPr>
          <w:rFonts w:ascii="Times New Roman" w:hAnsi="Times New Roman" w:cs="Times New Roman"/>
          <w:b/>
          <w:bCs/>
          <w:u w:val="single"/>
        </w:rPr>
        <w:t>§ 28 odst. 7</w:t>
      </w:r>
      <w:r w:rsidRPr="00FB1F26">
        <w:rPr>
          <w:rFonts w:ascii="Times New Roman" w:hAnsi="Times New Roman" w:cs="Times New Roman"/>
          <w:u w:val="single"/>
        </w:rPr>
        <w:t xml:space="preserve">, </w:t>
      </w:r>
    </w:p>
    <w:p w14:paraId="4EE1BDAD" w14:textId="2EB365ED" w:rsidR="00E620DD" w:rsidRPr="00FB1F26" w:rsidRDefault="00E620DD">
      <w:pPr>
        <w:widowControl w:val="0"/>
        <w:autoSpaceDE w:val="0"/>
        <w:autoSpaceDN w:val="0"/>
        <w:adjustRightInd w:val="0"/>
        <w:spacing w:after="0" w:line="240" w:lineRule="auto"/>
        <w:rPr>
          <w:rFonts w:ascii="Times New Roman" w:hAnsi="Times New Roman" w:cs="Times New Roman"/>
          <w:u w:val="single"/>
        </w:rPr>
      </w:pPr>
    </w:p>
    <w:p w14:paraId="4536645F" w14:textId="4D2F7C88" w:rsidR="00E620DD" w:rsidRDefault="009854F1">
      <w:pPr>
        <w:widowControl w:val="0"/>
        <w:autoSpaceDE w:val="0"/>
        <w:autoSpaceDN w:val="0"/>
        <w:adjustRightInd w:val="0"/>
        <w:spacing w:after="0" w:line="240" w:lineRule="auto"/>
        <w:jc w:val="both"/>
        <w:rPr>
          <w:rFonts w:ascii="Times New Roman" w:hAnsi="Times New Roman" w:cs="Times New Roman"/>
        </w:rPr>
      </w:pPr>
      <w:r w:rsidRPr="00FB1F26">
        <w:rPr>
          <w:rFonts w:ascii="Times New Roman" w:hAnsi="Times New Roman" w:cs="Times New Roman"/>
          <w:u w:val="single"/>
        </w:rPr>
        <w:t xml:space="preserve">g) další osoby, které v souvislosti se svou činností vykonávanou na základě </w:t>
      </w:r>
      <w:bookmarkStart w:id="14" w:name="_Hlk149903176"/>
      <w:r w:rsidR="00FB1F26" w:rsidRPr="00FB1F26">
        <w:rPr>
          <w:rFonts w:ascii="Times New Roman" w:hAnsi="Times New Roman" w:cs="Times New Roman"/>
          <w:b/>
          <w:bCs/>
          <w:u w:val="single"/>
        </w:rPr>
        <w:t>tohoto zákona nebo</w:t>
      </w:r>
      <w:r w:rsidR="00FB1F26" w:rsidRPr="00FB1F26">
        <w:rPr>
          <w:rFonts w:ascii="Times New Roman" w:hAnsi="Times New Roman" w:cs="Times New Roman"/>
          <w:u w:val="single"/>
        </w:rPr>
        <w:t xml:space="preserve"> </w:t>
      </w:r>
      <w:bookmarkEnd w:id="14"/>
      <w:r w:rsidRPr="00FB1F26">
        <w:rPr>
          <w:rFonts w:ascii="Times New Roman" w:hAnsi="Times New Roman" w:cs="Times New Roman"/>
          <w:u w:val="single"/>
        </w:rPr>
        <w:t>jiných právních předpisů zjistí informace o zdravotním stavu pacienta nebo informace s tím související.</w:t>
      </w:r>
      <w:r w:rsidRPr="00D92A25">
        <w:rPr>
          <w:rFonts w:ascii="Times New Roman" w:hAnsi="Times New Roman" w:cs="Times New Roman"/>
        </w:rPr>
        <w:t xml:space="preserve"> </w:t>
      </w:r>
    </w:p>
    <w:p w14:paraId="31C94573" w14:textId="117A10AA" w:rsidR="00FB1F26" w:rsidRDefault="00FB1F26">
      <w:pPr>
        <w:widowControl w:val="0"/>
        <w:autoSpaceDE w:val="0"/>
        <w:autoSpaceDN w:val="0"/>
        <w:adjustRightInd w:val="0"/>
        <w:spacing w:after="0" w:line="240" w:lineRule="auto"/>
        <w:jc w:val="both"/>
        <w:rPr>
          <w:rFonts w:ascii="Times New Roman" w:hAnsi="Times New Roman" w:cs="Times New Roman"/>
        </w:rPr>
      </w:pPr>
    </w:p>
    <w:p w14:paraId="12DE12F7" w14:textId="423E6BCF" w:rsidR="00FB1F26" w:rsidRPr="00FB1F26" w:rsidRDefault="00FB1F26">
      <w:pPr>
        <w:widowControl w:val="0"/>
        <w:autoSpaceDE w:val="0"/>
        <w:autoSpaceDN w:val="0"/>
        <w:adjustRightInd w:val="0"/>
        <w:spacing w:after="0" w:line="240" w:lineRule="auto"/>
        <w:jc w:val="both"/>
        <w:rPr>
          <w:rFonts w:ascii="Times New Roman" w:hAnsi="Times New Roman" w:cs="Times New Roman"/>
          <w:i/>
          <w:iCs/>
        </w:rPr>
      </w:pPr>
      <w:bookmarkStart w:id="15" w:name="_Hlk149903091"/>
      <w:r w:rsidRPr="00FB1F26">
        <w:rPr>
          <w:rFonts w:ascii="Times New Roman" w:hAnsi="Times New Roman" w:cs="Times New Roman"/>
          <w:i/>
          <w:iCs/>
        </w:rPr>
        <w:t>CELEX: 32000L0079</w:t>
      </w:r>
    </w:p>
    <w:p w14:paraId="6FBAB69E" w14:textId="19769B09" w:rsidR="00FB1F26" w:rsidRPr="00FB1F26" w:rsidRDefault="00FB1F26">
      <w:pPr>
        <w:widowControl w:val="0"/>
        <w:autoSpaceDE w:val="0"/>
        <w:autoSpaceDN w:val="0"/>
        <w:adjustRightInd w:val="0"/>
        <w:spacing w:after="0" w:line="240" w:lineRule="auto"/>
        <w:jc w:val="both"/>
        <w:rPr>
          <w:rFonts w:ascii="Times New Roman" w:hAnsi="Times New Roman" w:cs="Times New Roman"/>
          <w:i/>
          <w:iCs/>
        </w:rPr>
      </w:pPr>
      <w:r w:rsidRPr="00FB1F26">
        <w:rPr>
          <w:rFonts w:ascii="Times New Roman" w:hAnsi="Times New Roman" w:cs="Times New Roman"/>
          <w:i/>
          <w:iCs/>
        </w:rPr>
        <w:t>CELEX: 32003L0088</w:t>
      </w:r>
      <w:bookmarkEnd w:id="15"/>
    </w:p>
    <w:p w14:paraId="52B5782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CEB893"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ŠESTÁ </w:t>
      </w:r>
    </w:p>
    <w:p w14:paraId="138B9B6C"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6DD644AA"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ZDRAVOTNICKÁ DOKUMENTACE A NÁRODNÍ ZDRAVOTNICKÝ INFORMAČNÍ SYSTÉM </w:t>
      </w:r>
    </w:p>
    <w:p w14:paraId="50152412"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5615992F" w14:textId="04177434" w:rsidR="00E620DD" w:rsidRPr="00D92A25" w:rsidRDefault="006A38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3F64C1EA" w14:textId="1C2CF749"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7700FCB"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Nakládání se zdravotnickou dokumentací v případě zániku oprávnění k poskytování </w:t>
      </w:r>
      <w:r w:rsidRPr="00D92A25">
        <w:rPr>
          <w:rFonts w:ascii="Times New Roman" w:hAnsi="Times New Roman" w:cs="Times New Roman"/>
          <w:b/>
          <w:bCs/>
        </w:rPr>
        <w:lastRenderedPageBreak/>
        <w:t xml:space="preserve">zdravotních služeb </w:t>
      </w:r>
    </w:p>
    <w:p w14:paraId="411A93CC"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33A4C3AA" w14:textId="587F492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57</w:t>
      </w:r>
    </w:p>
    <w:p w14:paraId="52F32055"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42C32F8" w14:textId="625C49D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Pokud oprávnění k poskytování zdravotních služeb zaniklo úmrtím poskytovatele a nepostupuje-li se podle § 27, je ten, kdo žil se zemřelým ve společné domácnosti, nebo osoba mu blízká, nebo vlastník objektu, ve kterém byly zdravotní služby poskytovány, je-li mu úmrtí známo, nebo jiná osoba, která přišla jako první do styku se zdravotnickou dokumentací, povinen oznámit neprodleně úmrtí poskytovatele příslušnému správnímu orgánu a zajistit zdravotnickou dokumentaci tak, aby byla chráněna před nahlížením nebo jiným nakládáním neoprávněnými osobami nebo ztrátou. </w:t>
      </w:r>
    </w:p>
    <w:p w14:paraId="3EAC48F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278ACC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Osobám uvedeným v odstavci 1 je zakázáno nahlížet do zdravotnické dokumentace. Tyto osoby jsou povinny </w:t>
      </w:r>
    </w:p>
    <w:p w14:paraId="1A8A630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A06F29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zachovávat mlčenlivost o všech skutečnostech, které se dozvěděly o pacientech, o jejichž zdravotním stavu je vedena zdravotnická dokumentace, a jiných skutečnostech souvisejících s poskytováním zdravotních služeb, </w:t>
      </w:r>
    </w:p>
    <w:p w14:paraId="07966BC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0B12C4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umožnit vstup do objektu, v němž se nacházelo zdravotnické zařízení, osobě pověřené příslušným správním orgánem za účelem převzetí, popřípadě provedení soupisu zdravotnické dokumentace. </w:t>
      </w:r>
    </w:p>
    <w:p w14:paraId="17FC4CC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5193AF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Příslušný správní orgán po oznámení učiněném podle odstavce 1 </w:t>
      </w:r>
    </w:p>
    <w:p w14:paraId="73F8E28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E18824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neprodleně zabezpečí zdravotnickou dokumentaci tak, aby byla chráněna před nahlížením nebo jiným nakládáním neoprávněnými osobami nebo ztrátou, na dobu, než si pacient zvolí nového poskytovatele, </w:t>
      </w:r>
    </w:p>
    <w:p w14:paraId="7D4BDC0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43DAE4" w14:textId="015DBD7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oznámí převzetí zdravotnické dokumentace nebo její předání podle § 63 odst. 2 jinému poskytovateli způsobem v místě obvyklém tak, aby byla zajištěna v co možná nejširším rozsahu informovanost pacientů, o nichž je zdravotnická dokumentace vedena; v oznámení uvede adresu místa, kam lze předkládat žádosti o předání zdravotnické dokumentace poskytovateli zvolenému pacientem, popřípadě též adresu místa poskytování zdravotních služeb poskytovatelem, jemuž zdravotnickou dokumentaci předal, </w:t>
      </w:r>
    </w:p>
    <w:p w14:paraId="6031566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FCDD8F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zajišťuje pro pacienty do doby, než si zvolí nového poskytovatele nebo než bude zdravotnická dokumentace týkající se pracovnělékařských služeb předána příslušnému poskytovateli určenému zaměstnavatelem, výpisy nebo kopie zdravotnické dokumentace, a to v rozsahu potřebném pro zajištění návaznosti poskytnutí zdravotních služeb nebo je-li to nezbytné k posouzení zdravotního stavu nebo zdravotní způsobilosti; tyto činnosti může vykonávat pouze zdravotnický pracovník, </w:t>
      </w:r>
    </w:p>
    <w:p w14:paraId="770919C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32EBAE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neprodleně prokazatelně zajistí předání zdravotnické dokumentace poskytovateli zvolenému pacientem, a to na základě písemné žádosti pacienta nebo zvoleného poskytovatele; poskytovatel zvolený pacientem ke své žádosti připojí písemné vyjádření pacienta o provedené volbě; součástí žádosti je jméno, popřípadě jména, příjmení pacienta, jeho rodné číslo, je-li přiděleno, nebo datum narození, adresa místa trvalého pobytu pacienta nebo místo hlášeného pobytu na území České republiky, popřípadě adresa bydliště mimo území České republiky, je-li pacientem cizinec, a identifikační údaje zvoleného poskytovatele. </w:t>
      </w:r>
    </w:p>
    <w:p w14:paraId="22C571C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A9F5A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Pokud zemřelý poskytovatel zajišťoval pracovnělékařské služby pro zaměstnavatele, příslušný správní orgán oznámí převzetí zdravotnické dokumentace zaměstnanců tomuto zaměstnavateli, je-li mu znám. Příslušný správní orgán na základě sdělení zaměstnavatele předá tuto zdravotnickou dokumentaci jinému poskytovateli určenému zaměstnavatelem. </w:t>
      </w:r>
    </w:p>
    <w:p w14:paraId="1241907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4ED5D3" w14:textId="0843DFE6"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V případě zániku oprávnění k poskytování zdravotních služeb úmrtím poskytovatele, který vedl zdravotnickou dokumentaci pouze v elektronické formě, umožní ten, kdo žil se zemřelým ve společné domácnosti, nebo osoba mu blízká, nebo vlastník objektu, ve kterém byly zdravotní služby </w:t>
      </w:r>
      <w:r w:rsidRPr="00D92A25">
        <w:rPr>
          <w:rFonts w:ascii="Times New Roman" w:hAnsi="Times New Roman" w:cs="Times New Roman"/>
        </w:rPr>
        <w:lastRenderedPageBreak/>
        <w:t xml:space="preserve">poskytovány, příslušnému správnímu orgánu přístup k informačnímu systému, ve kterém je vedena zdravotnická dokumentace pacientů. </w:t>
      </w:r>
    </w:p>
    <w:p w14:paraId="2EF1390C" w14:textId="77264790" w:rsidR="00464E5B" w:rsidRDefault="00464E5B">
      <w:pPr>
        <w:widowControl w:val="0"/>
        <w:autoSpaceDE w:val="0"/>
        <w:autoSpaceDN w:val="0"/>
        <w:adjustRightInd w:val="0"/>
        <w:spacing w:after="0" w:line="240" w:lineRule="auto"/>
        <w:jc w:val="both"/>
        <w:rPr>
          <w:rFonts w:ascii="Times New Roman" w:hAnsi="Times New Roman" w:cs="Times New Roman"/>
        </w:rPr>
      </w:pPr>
    </w:p>
    <w:p w14:paraId="2C2EF5D7" w14:textId="77777777" w:rsidR="00464E5B" w:rsidRPr="00464E5B" w:rsidRDefault="00464E5B" w:rsidP="00464E5B">
      <w:pPr>
        <w:widowControl w:val="0"/>
        <w:autoSpaceDE w:val="0"/>
        <w:autoSpaceDN w:val="0"/>
        <w:adjustRightInd w:val="0"/>
        <w:spacing w:after="0" w:line="240" w:lineRule="auto"/>
        <w:jc w:val="center"/>
        <w:rPr>
          <w:rFonts w:ascii="Times New Roman" w:hAnsi="Times New Roman" w:cs="Times New Roman"/>
          <w:b/>
          <w:bCs/>
        </w:rPr>
      </w:pPr>
      <w:r w:rsidRPr="00464E5B">
        <w:rPr>
          <w:rFonts w:ascii="Times New Roman" w:hAnsi="Times New Roman" w:cs="Times New Roman"/>
          <w:b/>
          <w:bCs/>
        </w:rPr>
        <w:t>§ 57a</w:t>
      </w:r>
    </w:p>
    <w:p w14:paraId="209A06E2" w14:textId="77777777" w:rsidR="00464E5B" w:rsidRPr="00464E5B" w:rsidRDefault="00464E5B" w:rsidP="00464E5B">
      <w:pPr>
        <w:widowControl w:val="0"/>
        <w:autoSpaceDE w:val="0"/>
        <w:autoSpaceDN w:val="0"/>
        <w:adjustRightInd w:val="0"/>
        <w:spacing w:after="0" w:line="240" w:lineRule="auto"/>
        <w:jc w:val="both"/>
        <w:rPr>
          <w:rFonts w:ascii="Times New Roman" w:hAnsi="Times New Roman" w:cs="Times New Roman"/>
          <w:b/>
          <w:bCs/>
        </w:rPr>
      </w:pPr>
    </w:p>
    <w:p w14:paraId="12946716" w14:textId="5006D468" w:rsidR="00464E5B" w:rsidRDefault="00464E5B" w:rsidP="00464E5B">
      <w:pPr>
        <w:widowControl w:val="0"/>
        <w:autoSpaceDE w:val="0"/>
        <w:autoSpaceDN w:val="0"/>
        <w:adjustRightInd w:val="0"/>
        <w:spacing w:after="0" w:line="240" w:lineRule="auto"/>
        <w:jc w:val="both"/>
        <w:rPr>
          <w:rFonts w:ascii="Times New Roman" w:hAnsi="Times New Roman" w:cs="Times New Roman"/>
        </w:rPr>
      </w:pPr>
      <w:r w:rsidRPr="00464E5B">
        <w:rPr>
          <w:rFonts w:ascii="Times New Roman" w:hAnsi="Times New Roman" w:cs="Times New Roman"/>
          <w:b/>
          <w:bCs/>
        </w:rPr>
        <w:tab/>
        <w:t>Podle § 57 se obdobně postupuje i v případě přerušení poskytování zdravotních služeb, pokud poskytovatel není schopen splnit povinnost podle § 26 odst. 3. Příslušný správní orgán v takovém případě neprodleně po oznámení pokračování zdravotních služeb podle § 26 odst. 4 vydá poskytovateli zdravotnickou dokumentaci v rozsahu, v jakém nedošlo k jejímu předání podle § 57 odst. 3 písm. d).</w:t>
      </w:r>
    </w:p>
    <w:p w14:paraId="036E0840" w14:textId="310F7E7C"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F3F37D2" w14:textId="51DCB0B3" w:rsidR="00E620DD" w:rsidRPr="00D92A25" w:rsidRDefault="00B63D5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5F146A99" w14:textId="1A73A27D"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D4A5CE7"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Nahlížení do zdravotnické dokumentace, pořizování jejích výpisů nebo kopií </w:t>
      </w:r>
    </w:p>
    <w:p w14:paraId="18DAE449"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0747A3F" w14:textId="70529868"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65 </w:t>
      </w:r>
    </w:p>
    <w:p w14:paraId="496385B8" w14:textId="77777777" w:rsidR="00B63D58" w:rsidRDefault="00B63D58">
      <w:pPr>
        <w:widowControl w:val="0"/>
        <w:autoSpaceDE w:val="0"/>
        <w:autoSpaceDN w:val="0"/>
        <w:adjustRightInd w:val="0"/>
        <w:spacing w:after="0" w:line="240" w:lineRule="auto"/>
        <w:rPr>
          <w:rFonts w:ascii="Times New Roman" w:hAnsi="Times New Roman" w:cs="Times New Roman"/>
          <w:i/>
          <w:iCs/>
          <w:color w:val="0070C0"/>
        </w:rPr>
      </w:pPr>
    </w:p>
    <w:p w14:paraId="2F827F6E" w14:textId="737A687F" w:rsidR="00E620DD" w:rsidRPr="00B63D58" w:rsidRDefault="00B63D58">
      <w:pPr>
        <w:widowControl w:val="0"/>
        <w:autoSpaceDE w:val="0"/>
        <w:autoSpaceDN w:val="0"/>
        <w:adjustRightInd w:val="0"/>
        <w:spacing w:after="0" w:line="240" w:lineRule="auto"/>
        <w:rPr>
          <w:rFonts w:ascii="Times New Roman" w:hAnsi="Times New Roman" w:cs="Times New Roman"/>
          <w:b/>
          <w:bCs/>
        </w:rPr>
      </w:pPr>
      <w:r w:rsidRPr="007B3166">
        <w:rPr>
          <w:rFonts w:ascii="Times New Roman" w:hAnsi="Times New Roman" w:cs="Times New Roman"/>
          <w:i/>
          <w:iCs/>
          <w:color w:val="0070C0"/>
        </w:rPr>
        <w:t>[</w:t>
      </w:r>
      <w:r>
        <w:rPr>
          <w:rFonts w:ascii="Times New Roman" w:hAnsi="Times New Roman" w:cs="Times New Roman"/>
          <w:i/>
          <w:iCs/>
          <w:color w:val="0070C0"/>
        </w:rPr>
        <w:t xml:space="preserve">Modře jsou vyznačeny změny navrhované sněmovním tiskem č. 512:] </w:t>
      </w:r>
    </w:p>
    <w:p w14:paraId="3C5F6FC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Do zdravotnické dokumentace vedené o pacientovi mohou v přítomnosti zaměstnance pověřeného poskytovatelem nahlížet, pořizovat si její výpisy nebo kopie </w:t>
      </w:r>
    </w:p>
    <w:p w14:paraId="345131A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9EB1BF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pacient, zákonný zástupce nebo opatrovník pacienta; do záznamů autorizovaných psychologických metod a popisu léčby psychoterapeutickými prostředky může pacient, zákonný zástupce nebo opatrovník pacienta nahlížet nebo si pořizovat výpisy nebo kopie pouze v rozsahu záznamu popisu příznaků onemocnění, diagnózy, popisu terapeutického přístupu a interpretace výsledků testů, </w:t>
      </w:r>
    </w:p>
    <w:p w14:paraId="3B9C274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9B74C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osoby určené pacientem, zákonným zástupcem nebo opatrovníkem pacienta, pěstoun nebo jiná pečující osoba; v případě záznamů autorizovaných psychologických metod a popisu léčby psychoterapeutickými prostředky se postupuje podle písmene a), </w:t>
      </w:r>
    </w:p>
    <w:p w14:paraId="16DBFA0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01351E2" w14:textId="3D7E66E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osoby blízké zemřelému pacientovi v rozsahu stanoveném v § 33 odst. 4; </w:t>
      </w:r>
    </w:p>
    <w:p w14:paraId="50390A3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postupy podle písmene a), b) nebo c) nesmí narušit poskytování zdravotních služeb. </w:t>
      </w:r>
    </w:p>
    <w:p w14:paraId="3748D1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95D020" w14:textId="55BFF1C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Do zdravotnické dokumentace vedené o pacientovi mohou bez jeho souhlasu nahlížet, jestliže je to v zájmu pacienta nebo jestliže je to potřebné </w:t>
      </w:r>
      <w:r w:rsidR="00D36A90" w:rsidRPr="00D36A90">
        <w:rPr>
          <w:rFonts w:ascii="Times New Roman" w:hAnsi="Times New Roman" w:cs="Times New Roman"/>
          <w:color w:val="0070C0"/>
        </w:rPr>
        <w:t>k naplnění účelů plynoucích z jejich pověření nebo k výkonu působnosti svěřené podle</w:t>
      </w:r>
      <w:r w:rsidR="00D36A90" w:rsidRPr="00D36A90">
        <w:rPr>
          <w:rFonts w:ascii="Times New Roman" w:hAnsi="Times New Roman" w:cs="Times New Roman"/>
        </w:rPr>
        <w:t xml:space="preserve"> </w:t>
      </w:r>
      <w:r w:rsidRPr="00D92A25">
        <w:rPr>
          <w:rFonts w:ascii="Times New Roman" w:hAnsi="Times New Roman" w:cs="Times New Roman"/>
        </w:rPr>
        <w:t xml:space="preserve">tohoto zákona nebo jiných právních předpisů, a to v nezbytném rozsahu, </w:t>
      </w:r>
    </w:p>
    <w:p w14:paraId="315E63E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E21B83"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bCs/>
          <w:color w:val="0070C0"/>
        </w:rPr>
      </w:pPr>
      <w:bookmarkStart w:id="16" w:name="_Hlk119322454"/>
      <w:r w:rsidRPr="00D36A90">
        <w:rPr>
          <w:rFonts w:ascii="Times New Roman" w:hAnsi="Times New Roman" w:cs="Times New Roman"/>
          <w:bCs/>
          <w:color w:val="0070C0"/>
        </w:rPr>
        <w:t xml:space="preserve">a) </w:t>
      </w:r>
      <w:bookmarkEnd w:id="16"/>
      <w:r w:rsidRPr="00D36A90">
        <w:rPr>
          <w:rFonts w:ascii="Times New Roman" w:hAnsi="Times New Roman" w:cs="Times New Roman"/>
          <w:bCs/>
          <w:color w:val="0070C0"/>
        </w:rPr>
        <w:t>pracovník poskytovatele a osoba v obdobném postavení k poskytovateli, jsou-li</w:t>
      </w:r>
    </w:p>
    <w:p w14:paraId="35F2AC03"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bCs/>
          <w:color w:val="0070C0"/>
        </w:rPr>
      </w:pPr>
      <w:r w:rsidRPr="00D36A90">
        <w:rPr>
          <w:rFonts w:ascii="Times New Roman" w:hAnsi="Times New Roman" w:cs="Times New Roman"/>
          <w:bCs/>
          <w:color w:val="0070C0"/>
        </w:rPr>
        <w:t>1. osobou se způsobilostí k výkonu zdravotnického povolání nebo jiným odborným pracovníkem a podílí-li se na poskytování zdravotních služeb pacientovi, nebo</w:t>
      </w:r>
    </w:p>
    <w:p w14:paraId="40B5656D"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bCs/>
          <w:color w:val="0070C0"/>
        </w:rPr>
      </w:pPr>
      <w:r w:rsidRPr="00D36A90">
        <w:rPr>
          <w:rFonts w:ascii="Times New Roman" w:hAnsi="Times New Roman" w:cs="Times New Roman"/>
          <w:bCs/>
          <w:color w:val="0070C0"/>
        </w:rPr>
        <w:t>2. osobou plnící další úkoly podle tohoto zákona nebo jiných právních předpisů</w:t>
      </w:r>
      <w:r w:rsidRPr="00D36A90">
        <w:rPr>
          <w:rFonts w:ascii="Times New Roman" w:hAnsi="Times New Roman" w:cs="Times New Roman"/>
          <w:bCs/>
          <w:color w:val="0070C0"/>
          <w:vertAlign w:val="superscript"/>
        </w:rPr>
        <w:t>64)</w:t>
      </w:r>
      <w:r w:rsidRPr="00D36A90">
        <w:rPr>
          <w:rFonts w:ascii="Times New Roman" w:hAnsi="Times New Roman" w:cs="Times New Roman"/>
          <w:bCs/>
          <w:color w:val="0070C0"/>
        </w:rPr>
        <w:t>,</w:t>
      </w:r>
    </w:p>
    <w:p w14:paraId="0A00E2D7"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bCs/>
          <w:color w:val="0070C0"/>
        </w:rPr>
      </w:pPr>
      <w:r w:rsidRPr="00D36A90">
        <w:rPr>
          <w:rFonts w:ascii="Times New Roman" w:hAnsi="Times New Roman" w:cs="Times New Roman"/>
          <w:bCs/>
          <w:color w:val="0070C0"/>
        </w:rPr>
        <w:t>______________________________________</w:t>
      </w:r>
    </w:p>
    <w:p w14:paraId="5F0AF638" w14:textId="77777777" w:rsidR="00D36A90" w:rsidRPr="00D36A90" w:rsidRDefault="00D36A90" w:rsidP="00D36A90">
      <w:pPr>
        <w:widowControl w:val="0"/>
        <w:autoSpaceDE w:val="0"/>
        <w:autoSpaceDN w:val="0"/>
        <w:adjustRightInd w:val="0"/>
        <w:spacing w:after="0" w:line="240" w:lineRule="auto"/>
        <w:rPr>
          <w:rFonts w:ascii="Times New Roman" w:hAnsi="Times New Roman" w:cs="Times New Roman"/>
          <w:bCs/>
          <w:color w:val="0070C0"/>
        </w:rPr>
      </w:pPr>
      <w:r w:rsidRPr="00D36A90">
        <w:rPr>
          <w:rFonts w:ascii="Times New Roman" w:hAnsi="Times New Roman" w:cs="Times New Roman"/>
          <w:bCs/>
          <w:color w:val="0070C0"/>
          <w:vertAlign w:val="superscript"/>
        </w:rPr>
        <w:t>64)</w:t>
      </w:r>
      <w:r w:rsidRPr="00D36A90">
        <w:rPr>
          <w:rFonts w:ascii="Times New Roman" w:hAnsi="Times New Roman" w:cs="Times New Roman"/>
          <w:bCs/>
          <w:color w:val="0070C0"/>
        </w:rPr>
        <w:t xml:space="preserve"> Například zákon č. 48/1997 Sb., ve znění pozdějších předpisů.</w:t>
      </w:r>
    </w:p>
    <w:p w14:paraId="4294B150" w14:textId="77777777" w:rsidR="00D36A90" w:rsidRPr="00D36A90" w:rsidRDefault="00D36A90" w:rsidP="00D36A90">
      <w:pPr>
        <w:widowControl w:val="0"/>
        <w:autoSpaceDE w:val="0"/>
        <w:autoSpaceDN w:val="0"/>
        <w:adjustRightInd w:val="0"/>
        <w:spacing w:after="0" w:line="240" w:lineRule="auto"/>
        <w:rPr>
          <w:rFonts w:ascii="Times New Roman" w:hAnsi="Times New Roman" w:cs="Times New Roman"/>
          <w:bCs/>
        </w:rPr>
      </w:pPr>
    </w:p>
    <w:p w14:paraId="76F6E68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osoby podílející se na výkonu působnosti příslušného správního orgánu v souvislosti s přezkoumáním lékařského posudku podle jiného právního předpisu, </w:t>
      </w:r>
    </w:p>
    <w:p w14:paraId="78F6BEE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9227E03"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c)</w:t>
      </w:r>
      <w:r w:rsidRPr="00D36A90">
        <w:rPr>
          <w:rFonts w:ascii="Times New Roman" w:eastAsia="Times New Roman" w:hAnsi="Times New Roman" w:cs="Times New Roman"/>
          <w:color w:val="0070C0"/>
        </w:rPr>
        <w:t xml:space="preserve"> </w:t>
      </w:r>
      <w:r w:rsidRPr="00D36A90">
        <w:rPr>
          <w:rFonts w:ascii="Times New Roman" w:hAnsi="Times New Roman" w:cs="Times New Roman"/>
          <w:color w:val="0070C0"/>
        </w:rPr>
        <w:t>osoby se způsobilostí k výkonu zdravotnického povolání pověřené příslušným správním orgánem vypracováním odborného stanoviska k návrhu na přezkoumání lékařského posudku,</w:t>
      </w:r>
    </w:p>
    <w:p w14:paraId="3B4924D6"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p>
    <w:p w14:paraId="00170761"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d) osoby, které se podílejí na výkonu působnosti správních orgánů a které jsou</w:t>
      </w:r>
    </w:p>
    <w:p w14:paraId="0E82BB5B"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1. oprávněné k výkonu kontroly v rozsahu jejich pověření podle tohoto zákona nebo jiných právních předpisů,</w:t>
      </w:r>
    </w:p>
    <w:p w14:paraId="485A3E7E"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 xml:space="preserve">2. osobami se způsobilostí k výkonu zdravotnického povolání pověřenými a přizvanými ke kontrole v </w:t>
      </w:r>
      <w:r w:rsidRPr="00D36A90">
        <w:rPr>
          <w:rFonts w:ascii="Times New Roman" w:hAnsi="Times New Roman" w:cs="Times New Roman"/>
          <w:color w:val="0070C0"/>
        </w:rPr>
        <w:lastRenderedPageBreak/>
        <w:t>rozsahu jejich pověření podle tohoto zákona nebo jiných právních předpisů,</w:t>
      </w:r>
    </w:p>
    <w:p w14:paraId="491C4441"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 xml:space="preserve">3. pověřené k vyřízení stížnosti podle části osmé tohoto zákona v souvislosti s touto stížností, </w:t>
      </w:r>
    </w:p>
    <w:p w14:paraId="5C734921"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4. ustavené jako nezávislý odborník nebo jmenované členem nezávislé odborné komise podle § 94 odst. 3, nebo</w:t>
      </w:r>
    </w:p>
    <w:p w14:paraId="4DC956D2"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5. pověřené příslušným správním orgánem, který převzal podle tohoto zákona zdravotnickou dokumentaci, pořizováním výpisů nebo kopií zdravotnické dokumentace pro zajištění návaznosti zdravotních služeb o pacienta,</w:t>
      </w:r>
    </w:p>
    <w:p w14:paraId="40149C57"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p>
    <w:p w14:paraId="60175623" w14:textId="180FAD3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osoby se způsobilostí k výkonu zdravotnického povolání pověřené zdravotními pojišťovnami k provádění činností v rozsahu stanoveném zákonem o veřejném zdravotním pojištění, </w:t>
      </w:r>
    </w:p>
    <w:p w14:paraId="7A505A3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7A230EB" w14:textId="75D29AC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f) zdravotničtí pracovníci příslušní podle jiných právních předpisů k posuzování zdravotního stavu pro účely sociálního zabezpečení, zejména nemocenského nebo důchodového pojištění, státní sociální podpory, zaměstnanosti, sociálně-právní ochrany dětí, sociálních služeb</w:t>
      </w:r>
      <w:r w:rsidR="00D36A90" w:rsidRPr="00D36A90">
        <w:rPr>
          <w:rFonts w:ascii="Times New Roman" w:hAnsi="Times New Roman" w:cs="Times New Roman"/>
          <w:color w:val="0070C0"/>
        </w:rPr>
        <w:t>, dávek pro osoby se zdravotním postižením</w:t>
      </w:r>
      <w:r w:rsidRPr="00D36A90">
        <w:rPr>
          <w:rFonts w:ascii="Times New Roman" w:hAnsi="Times New Roman" w:cs="Times New Roman"/>
          <w:color w:val="0070C0"/>
        </w:rPr>
        <w:t xml:space="preserve"> </w:t>
      </w:r>
      <w:r w:rsidRPr="00D92A25">
        <w:rPr>
          <w:rFonts w:ascii="Times New Roman" w:hAnsi="Times New Roman" w:cs="Times New Roman"/>
        </w:rPr>
        <w:t xml:space="preserve">a pomoci v hmotné nouzi, </w:t>
      </w:r>
    </w:p>
    <w:p w14:paraId="243B9D1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E061642" w14:textId="68F39DA2" w:rsidR="00E620DD" w:rsidRPr="00A93794" w:rsidRDefault="009854F1">
      <w:pPr>
        <w:widowControl w:val="0"/>
        <w:autoSpaceDE w:val="0"/>
        <w:autoSpaceDN w:val="0"/>
        <w:adjustRightInd w:val="0"/>
        <w:spacing w:after="0" w:line="240" w:lineRule="auto"/>
        <w:jc w:val="both"/>
        <w:rPr>
          <w:rFonts w:ascii="Times New Roman" w:hAnsi="Times New Roman" w:cs="Times New Roman"/>
          <w:strike/>
        </w:rPr>
      </w:pPr>
      <w:r w:rsidRPr="00A93794">
        <w:rPr>
          <w:rFonts w:ascii="Times New Roman" w:hAnsi="Times New Roman" w:cs="Times New Roman"/>
          <w:strike/>
        </w:rPr>
        <w:t xml:space="preserve">g) osoby pověřené Státním ústavem pro kontrolu léčiv, oprávněné k výkonu kontroly podle tohoto zákona nebo jiných právních předpisů v rozsahu stanoveném těmito právními předpisy, </w:t>
      </w:r>
    </w:p>
    <w:p w14:paraId="64F33D18" w14:textId="4F68093E" w:rsidR="00A93794" w:rsidRPr="00A93794" w:rsidRDefault="00A93794">
      <w:pPr>
        <w:widowControl w:val="0"/>
        <w:autoSpaceDE w:val="0"/>
        <w:autoSpaceDN w:val="0"/>
        <w:adjustRightInd w:val="0"/>
        <w:spacing w:after="0" w:line="240" w:lineRule="auto"/>
        <w:jc w:val="both"/>
        <w:rPr>
          <w:rFonts w:ascii="Times New Roman" w:hAnsi="Times New Roman" w:cs="Times New Roman"/>
          <w:b/>
          <w:bCs/>
        </w:rPr>
      </w:pPr>
      <w:r w:rsidRPr="00A93794">
        <w:rPr>
          <w:rFonts w:ascii="Times New Roman" w:hAnsi="Times New Roman" w:cs="Times New Roman"/>
          <w:b/>
          <w:bCs/>
        </w:rPr>
        <w:t>g) osoby Státním ústavem pro kontrolu léčiv pověřené a přizvané ke kontrole podle tohoto zákona nebo jiných právních předpisů v rozsahu stanoveném těmito právními předpisy,</w:t>
      </w:r>
    </w:p>
    <w:p w14:paraId="6A909D7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8F5E6F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osoby podílející se na evidenci údajů nebo na kontrole sdělování údajů do Národního zdravotnického informačního systému podle tohoto zákona, </w:t>
      </w:r>
    </w:p>
    <w:p w14:paraId="1CAACB4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F444C8F" w14:textId="3B2783B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i) soudní znalci ve zdravotnických oborech a osoby se způsobilostí k výkonu zdravotnického povolání, které byly pověřeny vypracováním znaleckého posudku znaleckým ústavem nebo znaleckou kanceláří</w:t>
      </w:r>
      <w:r w:rsidRPr="00D92A25">
        <w:rPr>
          <w:rFonts w:ascii="Times New Roman" w:hAnsi="Times New Roman" w:cs="Times New Roman"/>
          <w:vertAlign w:val="superscript"/>
        </w:rPr>
        <w:t>30)</w:t>
      </w:r>
      <w:r w:rsidRPr="00D92A25">
        <w:rPr>
          <w:rFonts w:ascii="Times New Roman" w:hAnsi="Times New Roman" w:cs="Times New Roman"/>
        </w:rPr>
        <w:t>, poskytovatelem nebo zdravotnickým pracovníkem, v rozsahu nezbytném pro vypracování znaleckého posudku</w:t>
      </w:r>
      <w:r w:rsidR="00D36A90" w:rsidRPr="00D36A90">
        <w:t xml:space="preserve"> </w:t>
      </w:r>
      <w:r w:rsidR="00D36A90" w:rsidRPr="00D36A90">
        <w:rPr>
          <w:rFonts w:ascii="Times New Roman" w:hAnsi="Times New Roman" w:cs="Times New Roman"/>
          <w:color w:val="0070C0"/>
        </w:rPr>
        <w:t>zadaného orgánem činným v trestním řízení nebo soudem</w:t>
      </w:r>
      <w:r w:rsidRPr="00D92A25">
        <w:rPr>
          <w:rFonts w:ascii="Times New Roman" w:hAnsi="Times New Roman" w:cs="Times New Roman"/>
        </w:rPr>
        <w:t xml:space="preserve">, </w:t>
      </w:r>
    </w:p>
    <w:p w14:paraId="5A3A02E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E8D786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lékaři Státního úřadu pro jadernou bezpečnost v rozsahu stanoveném jiným právním předpisem, </w:t>
      </w:r>
    </w:p>
    <w:p w14:paraId="1450311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7882B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osoby se způsobilostí k výkonu zdravotnického povolání, které jsou zaměstnanci orgánů ochrany veřejného zdraví, při výkonu státního zdravotního dozoru, </w:t>
      </w:r>
    </w:p>
    <w:p w14:paraId="213AAEB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4EA52F" w14:textId="28275EF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l) osoby se způsobilostí k výkonu zdravotnického povolání provádějící hodnocení kvality a bezpečí podle tohoto zákona a osoby se způsobilostí k výkonu zdravotnického povolání provádějící externí klinické audity lékařského ozáření podle zákona o specifických zdravotních službách, </w:t>
      </w:r>
    </w:p>
    <w:p w14:paraId="5B23E71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648611" w14:textId="79402D0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m) Veřejný ochránce práv </w:t>
      </w:r>
      <w:r w:rsidR="00D36A90" w:rsidRPr="00D36A90">
        <w:rPr>
          <w:rFonts w:ascii="Times New Roman" w:hAnsi="Times New Roman" w:cs="Times New Roman"/>
          <w:color w:val="0070C0"/>
        </w:rPr>
        <w:t xml:space="preserve">a na základě jeho pověření zaměstnanci Kanceláře Veřejného ochránce práv </w:t>
      </w:r>
      <w:r w:rsidRPr="00D92A25">
        <w:rPr>
          <w:rFonts w:ascii="Times New Roman" w:hAnsi="Times New Roman" w:cs="Times New Roman"/>
        </w:rPr>
        <w:t xml:space="preserve">v souvislosti s </w:t>
      </w:r>
      <w:r w:rsidR="00D36A90" w:rsidRPr="00D36A90">
        <w:rPr>
          <w:rFonts w:ascii="Times New Roman" w:hAnsi="Times New Roman" w:cs="Times New Roman"/>
          <w:color w:val="0070C0"/>
        </w:rPr>
        <w:t xml:space="preserve">výkonem působnosti </w:t>
      </w:r>
      <w:r w:rsidRPr="00D92A25">
        <w:rPr>
          <w:rFonts w:ascii="Times New Roman" w:hAnsi="Times New Roman" w:cs="Times New Roman"/>
        </w:rPr>
        <w:t>podle jiného zákona</w:t>
      </w:r>
      <w:r w:rsidRPr="00D92A25">
        <w:rPr>
          <w:rFonts w:ascii="Times New Roman" w:hAnsi="Times New Roman" w:cs="Times New Roman"/>
          <w:vertAlign w:val="superscript"/>
        </w:rPr>
        <w:t>31)</w:t>
      </w:r>
      <w:r w:rsidRPr="00D92A25">
        <w:rPr>
          <w:rFonts w:ascii="Times New Roman" w:hAnsi="Times New Roman" w:cs="Times New Roman"/>
        </w:rPr>
        <w:t xml:space="preserve"> tak, aby byla zajištěna ochrana citlivých údajů třetích osob, </w:t>
      </w:r>
    </w:p>
    <w:p w14:paraId="2A77FC9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820F79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n) členové delegace Evropského výboru pro zabránění mučení a nelidskému či ponižujícímu zacházení nebo trestání nebo členové delegace Podvýboru pro prevenci mučení a jiného krutého, nelidského či ponižujícího zacházení nebo trestání, a to v rozsahu nezbytném pro splnění úkolu vyplývajícího z mezinárodních smluv, kterými je Česká republika vázána a které upravují činnost výboru nebo podvýboru</w:t>
      </w:r>
      <w:r w:rsidRPr="00D92A25">
        <w:rPr>
          <w:rFonts w:ascii="Times New Roman" w:hAnsi="Times New Roman" w:cs="Times New Roman"/>
          <w:vertAlign w:val="superscript"/>
        </w:rPr>
        <w:t>32)</w:t>
      </w:r>
      <w:r w:rsidRPr="00D92A25">
        <w:rPr>
          <w:rFonts w:ascii="Times New Roman" w:hAnsi="Times New Roman" w:cs="Times New Roman"/>
        </w:rPr>
        <w:t xml:space="preserve">, </w:t>
      </w:r>
    </w:p>
    <w:p w14:paraId="03C7C03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26B03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o) inspektoři oprávnění k provádění inspekcí souvisejících s klinickým hodnocením humánních léčivých přípravků v souladu s přímo použitelným předpisem Evropské unie upravujícím podrobná pravidla pro provádění inspekčních postupů správné klinické praxe</w:t>
      </w:r>
      <w:r w:rsidRPr="00D92A25">
        <w:rPr>
          <w:rFonts w:ascii="Times New Roman" w:hAnsi="Times New Roman" w:cs="Times New Roman"/>
          <w:vertAlign w:val="superscript"/>
        </w:rPr>
        <w:t>55)</w:t>
      </w:r>
      <w:r w:rsidRPr="00D92A25">
        <w:rPr>
          <w:rFonts w:ascii="Times New Roman" w:hAnsi="Times New Roman" w:cs="Times New Roman"/>
        </w:rPr>
        <w:t xml:space="preserve">, </w:t>
      </w:r>
    </w:p>
    <w:p w14:paraId="6442EF7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E99EFD" w14:textId="1715400A"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p) jde-li o pacientský souhrn nebo část zdravotnické dokumentace jinou než pacientský souhrn, pracovníci poskytovatele jiného státu Evropské unie prostřednictvím příslušného národního kontaktního místa státu Evropské unie, a to za účelem poskytnutí zdravotních služeb pacientovi, který se nachází v </w:t>
      </w:r>
      <w:r w:rsidRPr="00D92A25">
        <w:rPr>
          <w:rFonts w:ascii="Times New Roman" w:hAnsi="Times New Roman" w:cs="Times New Roman"/>
        </w:rPr>
        <w:lastRenderedPageBreak/>
        <w:t>péči poskytovatele jiného státu Evropské unie a o němž jsou pacientský souhrn nebo část zdravotnické dokumentace jiná než pacientský souhrn, vedeny, pokud pacient, popřípadě jiná k tomu oprávněná osoba, nevyslovil nesouhlas podle § 56c odst. 2 nebo 3</w:t>
      </w:r>
      <w:r w:rsidR="00D36A90" w:rsidRPr="00D36A90">
        <w:rPr>
          <w:rFonts w:ascii="Times New Roman" w:hAnsi="Times New Roman" w:cs="Times New Roman"/>
          <w:color w:val="0070C0"/>
        </w:rPr>
        <w:t>,</w:t>
      </w:r>
    </w:p>
    <w:p w14:paraId="44A9A7B9" w14:textId="77777777" w:rsidR="00D36A90" w:rsidRDefault="00D36A90" w:rsidP="00D36A90">
      <w:pPr>
        <w:widowControl w:val="0"/>
        <w:autoSpaceDE w:val="0"/>
        <w:autoSpaceDN w:val="0"/>
        <w:adjustRightInd w:val="0"/>
        <w:spacing w:after="0" w:line="240" w:lineRule="auto"/>
        <w:jc w:val="both"/>
        <w:rPr>
          <w:rFonts w:ascii="Times New Roman" w:hAnsi="Times New Roman" w:cs="Times New Roman"/>
        </w:rPr>
      </w:pPr>
    </w:p>
    <w:p w14:paraId="53412AB2" w14:textId="3A575D78"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r w:rsidRPr="00D36A90">
        <w:rPr>
          <w:rFonts w:ascii="Times New Roman" w:hAnsi="Times New Roman" w:cs="Times New Roman"/>
          <w:color w:val="0070C0"/>
        </w:rPr>
        <w:t xml:space="preserve">q) pracovník příslušného archivu, který po vyřazení zdravotnické dokumentace poskytovatelem provádí výběr archiválií ze zdravotnické dokumentace podle § 68a, </w:t>
      </w:r>
    </w:p>
    <w:p w14:paraId="060FE3B5" w14:textId="77777777" w:rsidR="00D36A90" w:rsidRPr="00D36A90" w:rsidRDefault="00D36A90" w:rsidP="00D36A90">
      <w:pPr>
        <w:widowControl w:val="0"/>
        <w:autoSpaceDE w:val="0"/>
        <w:autoSpaceDN w:val="0"/>
        <w:adjustRightInd w:val="0"/>
        <w:spacing w:after="0" w:line="240" w:lineRule="auto"/>
        <w:jc w:val="both"/>
        <w:rPr>
          <w:rFonts w:ascii="Times New Roman" w:hAnsi="Times New Roman" w:cs="Times New Roman"/>
          <w:color w:val="0070C0"/>
        </w:rPr>
      </w:pPr>
    </w:p>
    <w:p w14:paraId="254687A4" w14:textId="324C2590" w:rsidR="00D36A90" w:rsidRDefault="00D36A90" w:rsidP="00D36A90">
      <w:pPr>
        <w:widowControl w:val="0"/>
        <w:autoSpaceDE w:val="0"/>
        <w:autoSpaceDN w:val="0"/>
        <w:adjustRightInd w:val="0"/>
        <w:spacing w:after="0" w:line="240" w:lineRule="auto"/>
        <w:jc w:val="both"/>
        <w:rPr>
          <w:rFonts w:ascii="Times New Roman" w:hAnsi="Times New Roman" w:cs="Times New Roman"/>
          <w:b/>
          <w:bCs/>
        </w:rPr>
      </w:pPr>
      <w:r w:rsidRPr="00D36A90">
        <w:rPr>
          <w:rFonts w:ascii="Times New Roman" w:hAnsi="Times New Roman" w:cs="Times New Roman"/>
          <w:color w:val="0070C0"/>
        </w:rPr>
        <w:t>r) pověřený člen nebo zaměstnanec komory v rámci výkonu disciplinární pravomoci podle zákona o České lékařské komoře, České stomatologické komoře a České lékárnické komoře</w:t>
      </w:r>
      <w:r w:rsidRPr="00A93794">
        <w:rPr>
          <w:rFonts w:ascii="Times New Roman" w:hAnsi="Times New Roman" w:cs="Times New Roman"/>
          <w:strike/>
          <w:color w:val="0070C0"/>
        </w:rPr>
        <w:t>.</w:t>
      </w:r>
      <w:r w:rsidR="00A93794">
        <w:rPr>
          <w:rFonts w:ascii="Times New Roman" w:hAnsi="Times New Roman" w:cs="Times New Roman"/>
          <w:b/>
          <w:bCs/>
        </w:rPr>
        <w:t>,</w:t>
      </w:r>
    </w:p>
    <w:p w14:paraId="2E49CC7F" w14:textId="6036ED0A" w:rsidR="00A93794" w:rsidRDefault="00A93794" w:rsidP="00D36A90">
      <w:pPr>
        <w:widowControl w:val="0"/>
        <w:autoSpaceDE w:val="0"/>
        <w:autoSpaceDN w:val="0"/>
        <w:adjustRightInd w:val="0"/>
        <w:spacing w:after="0" w:line="240" w:lineRule="auto"/>
        <w:jc w:val="both"/>
        <w:rPr>
          <w:rFonts w:ascii="Times New Roman" w:hAnsi="Times New Roman" w:cs="Times New Roman"/>
          <w:b/>
          <w:bCs/>
        </w:rPr>
      </w:pPr>
    </w:p>
    <w:p w14:paraId="44CEC9A1" w14:textId="6FDAB8C9" w:rsidR="00A93794" w:rsidRPr="00A93794" w:rsidRDefault="00EF78C4" w:rsidP="00A9379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s</w:t>
      </w:r>
      <w:r w:rsidR="00A93794" w:rsidRPr="00A93794">
        <w:rPr>
          <w:rFonts w:ascii="Times New Roman" w:hAnsi="Times New Roman" w:cs="Times New Roman"/>
          <w:b/>
          <w:bCs/>
        </w:rPr>
        <w:t>) osoby provádějící monitoring nebo audit klinického hodnocení humánních léčivých přípravků podle přímo použitelného předpisu Evropské unie</w:t>
      </w:r>
      <w:r w:rsidR="003413BF">
        <w:rPr>
          <w:rFonts w:ascii="Times New Roman" w:hAnsi="Times New Roman" w:cs="Times New Roman"/>
          <w:b/>
          <w:bCs/>
          <w:vertAlign w:val="superscript"/>
        </w:rPr>
        <w:t>69</w:t>
      </w:r>
      <w:r w:rsidR="00A93794" w:rsidRPr="00A93794">
        <w:rPr>
          <w:rFonts w:ascii="Times New Roman" w:hAnsi="Times New Roman" w:cs="Times New Roman"/>
          <w:b/>
          <w:bCs/>
          <w:vertAlign w:val="superscript"/>
        </w:rPr>
        <w:t>)</w:t>
      </w:r>
      <w:r w:rsidR="00A93794" w:rsidRPr="00A93794">
        <w:rPr>
          <w:rFonts w:ascii="Times New Roman" w:hAnsi="Times New Roman" w:cs="Times New Roman"/>
          <w:b/>
          <w:bCs/>
        </w:rPr>
        <w:t xml:space="preserve"> upravujícího klinická hodnocení humánních léčivých přípravků a členové etické komise, která vykonává dohled nad klinickým hodnocením léčivého přípravku, klinickou zkouškou zdravotnického prostředku nebo studií funkční způsobilosti diagnostického zdravotnického prostředku in vitro.</w:t>
      </w:r>
    </w:p>
    <w:p w14:paraId="61F6EF4F" w14:textId="77777777" w:rsidR="00470A03" w:rsidRPr="00A73DDA" w:rsidRDefault="00470A03" w:rsidP="00470A03">
      <w:pPr>
        <w:widowControl w:val="0"/>
        <w:autoSpaceDE w:val="0"/>
        <w:autoSpaceDN w:val="0"/>
        <w:adjustRightInd w:val="0"/>
        <w:spacing w:after="0" w:line="240" w:lineRule="auto"/>
        <w:jc w:val="both"/>
        <w:rPr>
          <w:rFonts w:ascii="Times New Roman" w:hAnsi="Times New Roman" w:cs="Times New Roman"/>
        </w:rPr>
      </w:pPr>
    </w:p>
    <w:p w14:paraId="5947A7A7" w14:textId="77777777" w:rsidR="00470A03" w:rsidRPr="00A73DDA" w:rsidRDefault="00470A03" w:rsidP="00470A03">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2CF79879" w14:textId="71D048C9" w:rsidR="00470A03" w:rsidRPr="002046F6" w:rsidRDefault="003413BF" w:rsidP="00470A03">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vertAlign w:val="superscript"/>
        </w:rPr>
        <w:t>69</w:t>
      </w:r>
      <w:r w:rsidR="00470A03" w:rsidRPr="00A93794">
        <w:rPr>
          <w:rFonts w:ascii="Times New Roman" w:hAnsi="Times New Roman" w:cs="Times New Roman"/>
          <w:b/>
          <w:bCs/>
          <w:vertAlign w:val="superscript"/>
        </w:rPr>
        <w:t>)</w:t>
      </w:r>
      <w:r w:rsidR="00470A03" w:rsidRPr="00A93794">
        <w:rPr>
          <w:rFonts w:ascii="Times New Roman" w:hAnsi="Times New Roman" w:cs="Times New Roman"/>
          <w:b/>
          <w:bCs/>
        </w:rPr>
        <w:t>Nařízení Evropského parlamentu a Rady (EU) č. 536/2014 ze dne 16. dubna 2014 o klinických hodnoceních humánních léčivých přípravků a o zrušení směrnice 2001/20/ES.</w:t>
      </w:r>
    </w:p>
    <w:p w14:paraId="1CE2A327" w14:textId="77777777" w:rsidR="00A93794" w:rsidRPr="00A93794" w:rsidRDefault="00A93794" w:rsidP="00D36A90">
      <w:pPr>
        <w:widowControl w:val="0"/>
        <w:autoSpaceDE w:val="0"/>
        <w:autoSpaceDN w:val="0"/>
        <w:adjustRightInd w:val="0"/>
        <w:spacing w:after="0" w:line="240" w:lineRule="auto"/>
        <w:jc w:val="both"/>
        <w:rPr>
          <w:rFonts w:ascii="Times New Roman" w:hAnsi="Times New Roman" w:cs="Times New Roman"/>
        </w:rPr>
      </w:pPr>
    </w:p>
    <w:p w14:paraId="7B854C4A" w14:textId="6E2CE99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Osoby uvedené v písmenech b) až </w:t>
      </w:r>
      <w:r w:rsidRPr="00A93794">
        <w:rPr>
          <w:rFonts w:ascii="Times New Roman" w:hAnsi="Times New Roman" w:cs="Times New Roman"/>
          <w:strike/>
        </w:rPr>
        <w:t xml:space="preserve">n) </w:t>
      </w:r>
      <w:r w:rsidR="00D36A90" w:rsidRPr="00A93794">
        <w:rPr>
          <w:rFonts w:ascii="Times New Roman" w:hAnsi="Times New Roman" w:cs="Times New Roman"/>
          <w:strike/>
          <w:color w:val="0070C0"/>
        </w:rPr>
        <w:t>a r)</w:t>
      </w:r>
      <w:r w:rsidR="00A93794">
        <w:rPr>
          <w:rFonts w:ascii="Times New Roman" w:hAnsi="Times New Roman" w:cs="Times New Roman"/>
          <w:color w:val="0070C0"/>
        </w:rPr>
        <w:t xml:space="preserve"> </w:t>
      </w:r>
      <w:r w:rsidR="00A93794" w:rsidRPr="00A93794">
        <w:rPr>
          <w:rFonts w:ascii="Times New Roman" w:hAnsi="Times New Roman" w:cs="Times New Roman"/>
          <w:b/>
          <w:bCs/>
        </w:rPr>
        <w:t xml:space="preserve">o), r) a </w:t>
      </w:r>
      <w:r w:rsidR="00EF78C4">
        <w:rPr>
          <w:rFonts w:ascii="Times New Roman" w:hAnsi="Times New Roman" w:cs="Times New Roman"/>
          <w:b/>
          <w:bCs/>
        </w:rPr>
        <w:t>s</w:t>
      </w:r>
      <w:r w:rsidR="00A93794" w:rsidRPr="00A93794">
        <w:rPr>
          <w:rFonts w:ascii="Times New Roman" w:hAnsi="Times New Roman" w:cs="Times New Roman"/>
          <w:b/>
          <w:bCs/>
        </w:rPr>
        <w:t>)</w:t>
      </w:r>
      <w:r w:rsidR="00D36A90" w:rsidRPr="00A93794">
        <w:rPr>
          <w:rFonts w:ascii="Times New Roman" w:hAnsi="Times New Roman" w:cs="Times New Roman"/>
        </w:rPr>
        <w:t xml:space="preserve"> </w:t>
      </w:r>
      <w:r w:rsidRPr="00D92A25">
        <w:rPr>
          <w:rFonts w:ascii="Times New Roman" w:hAnsi="Times New Roman" w:cs="Times New Roman"/>
        </w:rPr>
        <w:t xml:space="preserve">si mohou pořizovat výpisy nebo kopie zdravotnické dokumentace v rozsahu nezbytném pro splnění účelu nahlížení. </w:t>
      </w:r>
    </w:p>
    <w:p w14:paraId="43CCA0C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C41C44C" w14:textId="65B9F25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Osoby získávající způsobilost k výkonu povolání zdravotnického pracovníka nebo jiného odborného pracovníka a zdravotničtí pracovníci uvedení v § 46 odst. 2 mohou do zdravotnické dokumentace vedené o pacientovi nahlížet v rozsahu nezbytně nutném pro zajištění výuky; to neplatí, jestliže pacient nahlížení prokazatelně zakázal. </w:t>
      </w:r>
    </w:p>
    <w:p w14:paraId="221459B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1C1E373" w14:textId="2845461A"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66 </w:t>
      </w:r>
    </w:p>
    <w:p w14:paraId="063F67D5"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97EFA92" w14:textId="7E09CE2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Pokud si osoba, která je podle § 65 odst. 1 nebo odst. 2 písm. b) až k) oprávněná k pořízení výpisu nebo kopie zdravotnické dokumentace, nepořídí výpis nebo kopii vlastními prostředky na místě, pořídí kopii zdravotnické dokumentace poskytovatel. Výpis zdravotnické dokumentace pro osoby uvedené ve větě první poskytovatel pořídí pouze v případě, je-li to účelnější než pořízení kopie, a to po dohodě s oprávněnou osobou. Poskytovatel pořídí výpis nebo kopii zdravotnické dokumentace </w:t>
      </w:r>
    </w:p>
    <w:p w14:paraId="275F999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994B36A" w14:textId="094F4E2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pro osoby uvedené v § 65 odst. 1 do 30 dnů od obdržení žádosti pacienta nebo jiné k tomu oprávněné osoby, </w:t>
      </w:r>
    </w:p>
    <w:p w14:paraId="78B3B6C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7714BC" w14:textId="4AEB3D4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pro osoby uvedené v § 65 odst. 2 písm. b) až k) v rozsahu nezbytném pro splnění účelu nahlížení do 15 dnů od obdržení písemné žádosti, </w:t>
      </w:r>
    </w:p>
    <w:p w14:paraId="7063254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pokud z jiného právního předpisu nevyplývá jiný postup nebo pokud nebyla dohodnuta jiná lhůta. </w:t>
      </w:r>
    </w:p>
    <w:p w14:paraId="2699B20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14F174C" w14:textId="5C63E1A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Pokud poskytovatel není schopen osobám uvedeným v § 65 odst. 1 zajistit nahlížení do zdravotnické dokumentace, pořídí pro ně kopii zdravotnické dokumentace do 5 dnů ode dne, kdy oprávněné osobě sdělil, že nahlížení do zdravotnické dokumentace nelze zajistit, jestliže nebyla dohodnuta lhůta jiná. Za pořízení kopie nelze požadovat úhradu. </w:t>
      </w:r>
    </w:p>
    <w:p w14:paraId="023DA24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186D4A9" w14:textId="384339A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který na základě žádosti osoby uvedené v § 65 odst. 1 pořídil výpis nebo kopii zdravotnické dokumentace, může požadovat </w:t>
      </w:r>
    </w:p>
    <w:p w14:paraId="7C99159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7DE033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úhradu ve výši, která nesmí přesáhnout náklady spojené s pořízením výpisu nebo náklady vynaložené na pořízení kopie zdravotnické dokumentace; ceník za pořízení výpisu nebo kopie zdravotnické dokumentace musí být umístěn na místě veřejně přístupném pacientům, </w:t>
      </w:r>
    </w:p>
    <w:p w14:paraId="3B2D57A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5587736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za jejich odeslání úhradu ve výši, která nesmí přesáhnout náklady spojené s jejich odesláním, nestanoví-li jiný právní předpis jinak nebo není-li hrazeno pořízení výpisu nebo kopie z veřejného zdravotního pojištění. </w:t>
      </w:r>
    </w:p>
    <w:p w14:paraId="69D5DC89" w14:textId="77777777" w:rsidR="001F12FB" w:rsidRDefault="001F12FB" w:rsidP="001F12FB">
      <w:pPr>
        <w:widowControl w:val="0"/>
        <w:autoSpaceDE w:val="0"/>
        <w:autoSpaceDN w:val="0"/>
        <w:adjustRightInd w:val="0"/>
        <w:spacing w:after="0" w:line="240" w:lineRule="auto"/>
        <w:jc w:val="both"/>
        <w:rPr>
          <w:rFonts w:ascii="Times New Roman" w:hAnsi="Times New Roman" w:cs="Times New Roman"/>
          <w:i/>
          <w:iCs/>
          <w:color w:val="00B050"/>
        </w:rPr>
      </w:pPr>
      <w:r w:rsidRPr="001F12FB">
        <w:rPr>
          <w:rFonts w:ascii="Times New Roman" w:hAnsi="Times New Roman" w:cs="Times New Roman"/>
          <w:i/>
          <w:iCs/>
          <w:color w:val="00B050"/>
        </w:rPr>
        <w:t>[Zeleně vyznačená možná změna na základě pozměňovacího návrhu ke sněmovnímu tisku č. 512:</w:t>
      </w:r>
      <w:r>
        <w:rPr>
          <w:rFonts w:ascii="Times New Roman" w:hAnsi="Times New Roman" w:cs="Times New Roman"/>
          <w:i/>
          <w:iCs/>
          <w:color w:val="00B050"/>
        </w:rPr>
        <w:t xml:space="preserve"> </w:t>
      </w:r>
    </w:p>
    <w:p w14:paraId="4C9457F7" w14:textId="77777777" w:rsidR="001F12FB" w:rsidRPr="001F12FB" w:rsidRDefault="001F12FB" w:rsidP="001F12FB">
      <w:pPr>
        <w:widowControl w:val="0"/>
        <w:autoSpaceDE w:val="0"/>
        <w:autoSpaceDN w:val="0"/>
        <w:adjustRightInd w:val="0"/>
        <w:spacing w:after="0" w:line="240" w:lineRule="auto"/>
        <w:ind w:firstLine="720"/>
        <w:jc w:val="both"/>
        <w:rPr>
          <w:rFonts w:ascii="Times New Roman" w:hAnsi="Times New Roman" w:cs="Times New Roman"/>
          <w:strike/>
          <w:color w:val="00B050"/>
        </w:rPr>
      </w:pPr>
      <w:r w:rsidRPr="001F12FB">
        <w:rPr>
          <w:rFonts w:ascii="Times New Roman" w:hAnsi="Times New Roman" w:cs="Times New Roman"/>
          <w:strike/>
          <w:color w:val="00B050"/>
        </w:rPr>
        <w:t xml:space="preserve">(3) Poskytovatel, který na základě žádosti osoby uvedené v § 65 odst. 1 pořídil výpis nebo kopii zdravotnické dokumentace, může požadovat </w:t>
      </w:r>
    </w:p>
    <w:p w14:paraId="71FF812F" w14:textId="77777777" w:rsidR="001F12FB" w:rsidRPr="001F12FB" w:rsidRDefault="001F12FB" w:rsidP="001F12FB">
      <w:pPr>
        <w:widowControl w:val="0"/>
        <w:autoSpaceDE w:val="0"/>
        <w:autoSpaceDN w:val="0"/>
        <w:adjustRightInd w:val="0"/>
        <w:spacing w:after="0" w:line="240" w:lineRule="auto"/>
        <w:rPr>
          <w:rFonts w:ascii="Times New Roman" w:hAnsi="Times New Roman" w:cs="Times New Roman"/>
          <w:strike/>
          <w:color w:val="00B050"/>
        </w:rPr>
      </w:pPr>
      <w:r w:rsidRPr="001F12FB">
        <w:rPr>
          <w:rFonts w:ascii="Times New Roman" w:hAnsi="Times New Roman" w:cs="Times New Roman"/>
          <w:strike/>
          <w:color w:val="00B050"/>
        </w:rPr>
        <w:t xml:space="preserve"> </w:t>
      </w:r>
    </w:p>
    <w:p w14:paraId="720BDBD6" w14:textId="77777777" w:rsidR="001F12FB" w:rsidRPr="001F12FB" w:rsidRDefault="001F12FB" w:rsidP="001F12FB">
      <w:pPr>
        <w:widowControl w:val="0"/>
        <w:autoSpaceDE w:val="0"/>
        <w:autoSpaceDN w:val="0"/>
        <w:adjustRightInd w:val="0"/>
        <w:spacing w:after="0" w:line="240" w:lineRule="auto"/>
        <w:jc w:val="both"/>
        <w:rPr>
          <w:rFonts w:ascii="Times New Roman" w:hAnsi="Times New Roman" w:cs="Times New Roman"/>
          <w:strike/>
          <w:color w:val="00B050"/>
        </w:rPr>
      </w:pPr>
      <w:r w:rsidRPr="001F12FB">
        <w:rPr>
          <w:rFonts w:ascii="Times New Roman" w:hAnsi="Times New Roman" w:cs="Times New Roman"/>
          <w:strike/>
          <w:color w:val="00B050"/>
        </w:rPr>
        <w:t xml:space="preserve">a) úhradu ve výši, která nesmí přesáhnout náklady spojené s pořízením výpisu nebo náklady vynaložené na pořízení kopie zdravotnické dokumentace; ceník za pořízení výpisu nebo kopie zdravotnické dokumentace musí být umístěn na místě veřejně přístupném pacientům, </w:t>
      </w:r>
    </w:p>
    <w:p w14:paraId="4BFD9302" w14:textId="77777777" w:rsidR="001F12FB" w:rsidRPr="001F12FB" w:rsidRDefault="001F12FB" w:rsidP="001F12FB">
      <w:pPr>
        <w:widowControl w:val="0"/>
        <w:autoSpaceDE w:val="0"/>
        <w:autoSpaceDN w:val="0"/>
        <w:adjustRightInd w:val="0"/>
        <w:spacing w:after="0" w:line="240" w:lineRule="auto"/>
        <w:rPr>
          <w:rFonts w:ascii="Times New Roman" w:hAnsi="Times New Roman" w:cs="Times New Roman"/>
          <w:strike/>
          <w:color w:val="00B050"/>
        </w:rPr>
      </w:pPr>
      <w:r w:rsidRPr="001F12FB">
        <w:rPr>
          <w:rFonts w:ascii="Times New Roman" w:hAnsi="Times New Roman" w:cs="Times New Roman"/>
          <w:strike/>
          <w:color w:val="00B050"/>
        </w:rPr>
        <w:t xml:space="preserve"> </w:t>
      </w:r>
    </w:p>
    <w:p w14:paraId="00289482" w14:textId="77777777" w:rsidR="001F12FB" w:rsidRDefault="001F12FB" w:rsidP="001F12FB">
      <w:pPr>
        <w:widowControl w:val="0"/>
        <w:autoSpaceDE w:val="0"/>
        <w:autoSpaceDN w:val="0"/>
        <w:adjustRightInd w:val="0"/>
        <w:spacing w:after="0" w:line="240" w:lineRule="auto"/>
        <w:jc w:val="both"/>
        <w:rPr>
          <w:rFonts w:ascii="Times New Roman" w:hAnsi="Times New Roman" w:cs="Times New Roman"/>
        </w:rPr>
      </w:pPr>
      <w:r w:rsidRPr="001F12FB">
        <w:rPr>
          <w:rFonts w:ascii="Times New Roman" w:hAnsi="Times New Roman" w:cs="Times New Roman"/>
          <w:strike/>
          <w:color w:val="00B050"/>
        </w:rPr>
        <w:t>b) za jejich odeslání úhradu ve výši, která nesmí přesáhnout náklady spojené s jejich odesláním, nestanoví-li jiný právní předpis jinak nebo není-li hrazeno pořízení výpisu nebo kopie z veřejného zdravotního pojištění.</w:t>
      </w:r>
      <w:r w:rsidRPr="00D92A25">
        <w:rPr>
          <w:rFonts w:ascii="Times New Roman" w:hAnsi="Times New Roman" w:cs="Times New Roman"/>
        </w:rPr>
        <w:t xml:space="preserve"> </w:t>
      </w:r>
    </w:p>
    <w:p w14:paraId="486263C6" w14:textId="0C8E6317" w:rsidR="00E620DD" w:rsidRDefault="001F12FB" w:rsidP="001F12FB">
      <w:pPr>
        <w:widowControl w:val="0"/>
        <w:autoSpaceDE w:val="0"/>
        <w:autoSpaceDN w:val="0"/>
        <w:adjustRightInd w:val="0"/>
        <w:spacing w:after="0" w:line="240" w:lineRule="auto"/>
        <w:ind w:firstLine="720"/>
        <w:jc w:val="both"/>
        <w:rPr>
          <w:rFonts w:ascii="Times New Roman" w:hAnsi="Times New Roman" w:cs="Times New Roman"/>
          <w:i/>
          <w:iCs/>
          <w:color w:val="00B050"/>
        </w:rPr>
      </w:pPr>
      <w:r w:rsidRPr="001F12FB">
        <w:rPr>
          <w:rFonts w:ascii="Times New Roman" w:hAnsi="Times New Roman" w:cs="Times New Roman"/>
          <w:b/>
          <w:bCs/>
          <w:color w:val="00B050"/>
        </w:rPr>
        <w:t>(3) Poskytovatel nemůže po osobě uvedené v § 65 odst. 1 v souvislosti s pořízením výpisu nebo kopie zdravotnické dokumentace požadovat úhradu; to neplatí, žádá-li tato osoba o pořízení výpisu nebo kopie zdravotnické dokumentace opakovaně. V případě opakované žádosti podle věty první může poskytovatel požadovat úhradu ve výši, která nesmí přesáhnout součet účelně vynaložených nákladů na pořízení výpisu nebo kopie zdravotnické dokumentace a za jejich odeslání v rozsahu, v němž byly výpis nebo kopie zdravotnické dokumentace na žádost osoby podle § 65 odst. 1 pořízeny opakovaně. Poskytovatel nemůže poskytnutí výpisu nebo kopie ze zdravotnické dokumentace podmínit předchozím poskytnutím úhrady podle věty druhé.</w:t>
      </w:r>
      <w:r w:rsidRPr="001F12FB">
        <w:rPr>
          <w:rFonts w:ascii="Times New Roman" w:hAnsi="Times New Roman" w:cs="Times New Roman"/>
          <w:i/>
          <w:iCs/>
          <w:color w:val="00B050"/>
        </w:rPr>
        <w:t>]</w:t>
      </w:r>
    </w:p>
    <w:p w14:paraId="4D7C2586" w14:textId="77777777" w:rsidR="001F12FB" w:rsidRPr="001F12FB" w:rsidRDefault="001F12FB" w:rsidP="001F12FB">
      <w:pPr>
        <w:widowControl w:val="0"/>
        <w:autoSpaceDE w:val="0"/>
        <w:autoSpaceDN w:val="0"/>
        <w:adjustRightInd w:val="0"/>
        <w:spacing w:after="0" w:line="240" w:lineRule="auto"/>
        <w:ind w:firstLine="720"/>
        <w:jc w:val="both"/>
        <w:rPr>
          <w:rFonts w:ascii="Times New Roman" w:hAnsi="Times New Roman" w:cs="Times New Roman"/>
        </w:rPr>
      </w:pPr>
    </w:p>
    <w:p w14:paraId="019A6F5C" w14:textId="651AB35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(4) V případě, že je zdravotnická dokumentace vedena v elektronické podobě, má pacient nebo jiná osoba oprávněná podle § 65 právo nahlížet dálkovým přístupem</w:t>
      </w:r>
      <w:r w:rsidR="00EF78C4" w:rsidRPr="00EF78C4">
        <w:rPr>
          <w:rFonts w:ascii="Times New Roman" w:hAnsi="Times New Roman" w:cs="Times New Roman"/>
          <w:b/>
          <w:bCs/>
        </w:rPr>
        <w:t>, nebrání-li tomu technické možnosti poskytovatele</w:t>
      </w:r>
      <w:r w:rsidR="00EF78C4">
        <w:rPr>
          <w:rFonts w:ascii="Times New Roman" w:hAnsi="Times New Roman" w:cs="Times New Roman"/>
          <w:b/>
          <w:bCs/>
        </w:rPr>
        <w:t>,</w:t>
      </w:r>
      <w:r w:rsidR="00EF78C4" w:rsidRPr="00EF78C4">
        <w:rPr>
          <w:rFonts w:ascii="Times New Roman" w:hAnsi="Times New Roman" w:cs="Times New Roman"/>
        </w:rPr>
        <w:t xml:space="preserve"> </w:t>
      </w:r>
      <w:r w:rsidRPr="00D92A25">
        <w:rPr>
          <w:rFonts w:ascii="Times New Roman" w:hAnsi="Times New Roman" w:cs="Times New Roman"/>
        </w:rPr>
        <w:t>nebo na pořízení její kopie na technickém nosiči dat</w:t>
      </w:r>
      <w:r w:rsidRPr="00EF78C4">
        <w:rPr>
          <w:rFonts w:ascii="Times New Roman" w:hAnsi="Times New Roman" w:cs="Times New Roman"/>
          <w:strike/>
        </w:rPr>
        <w:t>, který si určí, nebrání-li tomu technické možnosti poskytovatele</w:t>
      </w:r>
      <w:r w:rsidRPr="00D92A25">
        <w:rPr>
          <w:rFonts w:ascii="Times New Roman" w:hAnsi="Times New Roman" w:cs="Times New Roman"/>
        </w:rPr>
        <w:t xml:space="preserve">; to neplatí, požaduje-li listinnou podobu. </w:t>
      </w:r>
    </w:p>
    <w:p w14:paraId="1CAEDA6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AFCEA1E" w14:textId="3C8B5C7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Osoby uvedené v § 65 odst. 2 písm. b) až n) jsou povinny před nahlédnutím do zdravotnické dokumentace prokázat svou totožnost průkazem totožnosti nebo jiným dokladem obsahujícím fotografii a příslušnost ke správnímu orgánu nebo instituci nebo předložit písemné pověření. Jde-li o osoby uvedené v § 65 odst. 1 použije se obdobně § 41 odst. 3 a 4. </w:t>
      </w:r>
    </w:p>
    <w:p w14:paraId="53AE8AA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0A13BD" w14:textId="7EF222E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Každé nahlédnutí do zdravotnické dokumentace nebo pořízení jejích výpisů nebo kopií podle tohoto zákona nebo jiných právních předpisů, s výjimkou nahlédnutí podle § 65 odst. 2 písm. a) a odst. 3, se do zdravotnické dokumentace vedené o pacientovi zaznamená. Podle věty první se postupuje obdobně, jestliže byly oprávněnému subjektu poskytnuty podle tohoto zákona nebo jiných právních předpisů bez souhlasu pacienta údaje nebo jiné informace vztahující se k osobě pacienta. </w:t>
      </w:r>
    </w:p>
    <w:p w14:paraId="1FA4292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7CBA1CB" w14:textId="729A0B41"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67</w:t>
      </w:r>
    </w:p>
    <w:p w14:paraId="5A0AE6C6"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F4427D9" w14:textId="766EDD1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Jestliže jsou ve zdravotnické dokumentaci vedené o nezletilém pacientovi zaznamenány takové údaje o jeho zákonném zástupci, pěstounovi nebo jiné pečující osobě, o kterých se zdravotnický pracovník dozvěděl při poskytování zdravotních služeb a z nichž lze vyvodit podezření na zneužívání nebo týrání pacienta nebo ohrožování jeho zdravého vývoje, může poskytovatel omezit zpřístupnění zdravotnické dokumentace tomuto zákonnému zástupci, popřípadě oběma zákonným zástupcům, pěstounovi nebo jiné pečující osobě, pokud uzná, že toto omezení je v zájmu pacienta. Přístup do zdravotnické dokumentace lze omezit pouze ve vztahu k údajům, z nichž vyplývají skutečnosti uvedené ve větě první. Obdobně se postupuje, má-li zdravotnický pracovník podezření na </w:t>
      </w:r>
      <w:r w:rsidR="00354BD9" w:rsidRPr="00354BD9">
        <w:rPr>
          <w:rFonts w:ascii="Times New Roman" w:hAnsi="Times New Roman" w:cs="Times New Roman"/>
          <w:b/>
          <w:bCs/>
        </w:rPr>
        <w:t>domácí násilí či jiné</w:t>
      </w:r>
      <w:r w:rsidR="00354BD9" w:rsidRPr="00354BD9">
        <w:rPr>
          <w:rFonts w:ascii="Times New Roman" w:hAnsi="Times New Roman" w:cs="Times New Roman"/>
        </w:rPr>
        <w:t xml:space="preserve"> </w:t>
      </w:r>
      <w:r w:rsidRPr="00D92A25">
        <w:rPr>
          <w:rFonts w:ascii="Times New Roman" w:hAnsi="Times New Roman" w:cs="Times New Roman"/>
        </w:rPr>
        <w:t xml:space="preserve">zneužívání nebo týrání pacienta s omezenou svéprávností, nebo jiného pacienta, který není nezletilým pacientem nebo pacientem s omezenou svéprávností. </w:t>
      </w:r>
    </w:p>
    <w:p w14:paraId="24B99B9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925E65" w14:textId="713FF1C6" w:rsidR="00E620DD" w:rsidRPr="00D92A25" w:rsidRDefault="00FE10C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2D3C3C8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864C2C3"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lastRenderedPageBreak/>
        <w:t xml:space="preserve">Národní registr poskytovatelů </w:t>
      </w:r>
    </w:p>
    <w:p w14:paraId="4C90AF5F"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65A4A527" w14:textId="43F0B58D"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74 </w:t>
      </w:r>
    </w:p>
    <w:p w14:paraId="56561080" w14:textId="77777777" w:rsidR="00840EE9" w:rsidRDefault="00840EE9">
      <w:pPr>
        <w:widowControl w:val="0"/>
        <w:autoSpaceDE w:val="0"/>
        <w:autoSpaceDN w:val="0"/>
        <w:adjustRightInd w:val="0"/>
        <w:spacing w:after="0" w:line="240" w:lineRule="auto"/>
        <w:rPr>
          <w:rFonts w:ascii="Times New Roman" w:hAnsi="Times New Roman" w:cs="Times New Roman"/>
          <w:i/>
          <w:iCs/>
          <w:color w:val="0070C0"/>
        </w:rPr>
      </w:pPr>
    </w:p>
    <w:p w14:paraId="7860BA9B" w14:textId="50271434" w:rsidR="00E620DD" w:rsidRPr="00840EE9" w:rsidRDefault="00840EE9">
      <w:pPr>
        <w:widowControl w:val="0"/>
        <w:autoSpaceDE w:val="0"/>
        <w:autoSpaceDN w:val="0"/>
        <w:adjustRightInd w:val="0"/>
        <w:spacing w:after="0" w:line="240" w:lineRule="auto"/>
        <w:rPr>
          <w:rFonts w:ascii="Times New Roman" w:hAnsi="Times New Roman" w:cs="Times New Roman"/>
          <w:b/>
          <w:bCs/>
        </w:rPr>
      </w:pPr>
      <w:r w:rsidRPr="007B3166">
        <w:rPr>
          <w:rFonts w:ascii="Times New Roman" w:hAnsi="Times New Roman" w:cs="Times New Roman"/>
          <w:i/>
          <w:iCs/>
          <w:color w:val="0070C0"/>
        </w:rPr>
        <w:t>[</w:t>
      </w:r>
      <w:r>
        <w:rPr>
          <w:rFonts w:ascii="Times New Roman" w:hAnsi="Times New Roman" w:cs="Times New Roman"/>
          <w:i/>
          <w:iCs/>
          <w:color w:val="0070C0"/>
        </w:rPr>
        <w:t xml:space="preserve">Modře jsou vyznačeny změny navrhované sněmovním tiskem č. 512:] </w:t>
      </w:r>
    </w:p>
    <w:p w14:paraId="31E3CCA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Národní registr poskytovatelů obsahuje strukturované údaje o poskytovatelích, a to </w:t>
      </w:r>
    </w:p>
    <w:p w14:paraId="0B2F4F1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0F98A6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identifikační údaje poskytovatele v rozsahu uvedeném v rozhodnutí o oprávnění k poskytování zdravotních služeb, </w:t>
      </w:r>
    </w:p>
    <w:p w14:paraId="703E9C7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04F99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údaje o odborném zástupci v rozsahu uvedeném v rozhodnutí o oprávnění k poskytování zdravotních služeb, </w:t>
      </w:r>
    </w:p>
    <w:p w14:paraId="32E7DB9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3E0F400" w14:textId="3EC3DC3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adresu místa nebo míst poskytování zdravotních služeb a další kontaktní údaje poskytovatele, například telefon, fax, adresu elektronické pošty, adresu internetových stránek a identifikátor datové schránky, </w:t>
      </w:r>
    </w:p>
    <w:p w14:paraId="67FD4EE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BCA03BB" w14:textId="6C86C3C5" w:rsidR="00E620DD" w:rsidRPr="005D1AE4" w:rsidRDefault="009854F1">
      <w:pPr>
        <w:widowControl w:val="0"/>
        <w:autoSpaceDE w:val="0"/>
        <w:autoSpaceDN w:val="0"/>
        <w:adjustRightInd w:val="0"/>
        <w:spacing w:after="0" w:line="240" w:lineRule="auto"/>
        <w:jc w:val="both"/>
        <w:rPr>
          <w:rFonts w:ascii="Times New Roman" w:hAnsi="Times New Roman" w:cs="Times New Roman"/>
          <w:strike/>
        </w:rPr>
      </w:pPr>
      <w:r w:rsidRPr="005D1AE4">
        <w:rPr>
          <w:rFonts w:ascii="Times New Roman" w:hAnsi="Times New Roman" w:cs="Times New Roman"/>
          <w:strike/>
        </w:rPr>
        <w:t>d) formu zdravotní péče, obory zdravotní péče, popřípadě druh zdravotní péče podle § 5 odst. 2 písm. f) až i), nebo název zdravotní služby podle § 2 odst. 2 písm. d) až i), a to pro každé místo poskytování,</w:t>
      </w:r>
    </w:p>
    <w:p w14:paraId="3FC78F46" w14:textId="11AE7337" w:rsidR="005D1AE4" w:rsidRPr="005D1AE4" w:rsidRDefault="005D1AE4">
      <w:pPr>
        <w:widowControl w:val="0"/>
        <w:autoSpaceDE w:val="0"/>
        <w:autoSpaceDN w:val="0"/>
        <w:adjustRightInd w:val="0"/>
        <w:spacing w:after="0" w:line="240" w:lineRule="auto"/>
        <w:jc w:val="both"/>
        <w:rPr>
          <w:rFonts w:ascii="Times New Roman" w:hAnsi="Times New Roman" w:cs="Times New Roman"/>
          <w:b/>
          <w:bCs/>
        </w:rPr>
      </w:pPr>
      <w:r w:rsidRPr="005D1AE4">
        <w:rPr>
          <w:rFonts w:ascii="Times New Roman" w:hAnsi="Times New Roman" w:cs="Times New Roman"/>
          <w:b/>
          <w:bCs/>
        </w:rPr>
        <w:t xml:space="preserve">d) rozsah poskytované zdravotní péče podle § 19 odst. 1 písm. b), a to pro každé místo poskytování zdravotních služeb, </w:t>
      </w:r>
    </w:p>
    <w:p w14:paraId="0FFE262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40989F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datum zahájení poskytování zdravotních služeb, </w:t>
      </w:r>
    </w:p>
    <w:p w14:paraId="1CFDC71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CC278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údaj o přerušení poskytování zdravotních služeb, </w:t>
      </w:r>
    </w:p>
    <w:p w14:paraId="091471C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5CD68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údaj o pozastavení poskytování zdravotních služeb, </w:t>
      </w:r>
    </w:p>
    <w:p w14:paraId="349FA61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B42D5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údaj o zániku oprávnění k poskytování zdravotních služeb, </w:t>
      </w:r>
    </w:p>
    <w:p w14:paraId="7A3CC3D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831E98C" w14:textId="603C5DC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údaj o pokračování v poskytování zdravotních služeb podle § 27, </w:t>
      </w:r>
    </w:p>
    <w:p w14:paraId="7DD95C9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C34BE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provozní a ordinační dobu, </w:t>
      </w:r>
    </w:p>
    <w:p w14:paraId="5D42C3F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565A52A" w14:textId="6726B4A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seznam zdravotních pojišťoven, s nimiž má uzavřenu smlouvu podle zákona o veřejném zdravotním pojištění, </w:t>
      </w:r>
    </w:p>
    <w:p w14:paraId="077E177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564C6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l) údaj o získání potvrzení o splnění podmínek hodnocení kvality a bezpečí poskytovaných zdravotních služeb podle tohoto zákona, </w:t>
      </w:r>
    </w:p>
    <w:p w14:paraId="08BECD8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ADFD5BE" w14:textId="2B5F6C6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m) počet lůžek podle formy a oboru zdravotní péče, popřípadě druhu zdravotní péče podle § 5 odst. 2 písm. f) až </w:t>
      </w:r>
      <w:r w:rsidRPr="005D1AE4">
        <w:rPr>
          <w:rFonts w:ascii="Times New Roman" w:hAnsi="Times New Roman" w:cs="Times New Roman"/>
          <w:strike/>
        </w:rPr>
        <w:t>i)</w:t>
      </w:r>
      <w:r w:rsidR="005D1AE4">
        <w:rPr>
          <w:rFonts w:ascii="Times New Roman" w:hAnsi="Times New Roman" w:cs="Times New Roman"/>
        </w:rPr>
        <w:t xml:space="preserve"> </w:t>
      </w:r>
      <w:r w:rsidR="005D1AE4" w:rsidRPr="005D1AE4">
        <w:rPr>
          <w:rFonts w:ascii="Times New Roman" w:hAnsi="Times New Roman" w:cs="Times New Roman"/>
          <w:b/>
          <w:bCs/>
        </w:rPr>
        <w:t>h)</w:t>
      </w:r>
      <w:r w:rsidRPr="00D92A25">
        <w:rPr>
          <w:rFonts w:ascii="Times New Roman" w:hAnsi="Times New Roman" w:cs="Times New Roman"/>
        </w:rPr>
        <w:t xml:space="preserve">, a údaje o obsazenosti lůžek vymezených </w:t>
      </w:r>
      <w:r w:rsidR="00840EE9" w:rsidRPr="00840EE9">
        <w:rPr>
          <w:rFonts w:ascii="Times New Roman" w:hAnsi="Times New Roman" w:cs="Times New Roman"/>
          <w:color w:val="0070C0"/>
        </w:rPr>
        <w:t xml:space="preserve">pro každé místo poskytování zdravotních služeb </w:t>
      </w:r>
      <w:r w:rsidRPr="00D92A25">
        <w:rPr>
          <w:rFonts w:ascii="Times New Roman" w:hAnsi="Times New Roman" w:cs="Times New Roman"/>
        </w:rPr>
        <w:t xml:space="preserve">podle formy nebo oboru zdravotní péče, popřípadě též podle jejich vybavení, stanovených prováděcím právním předpisem podle § 78, </w:t>
      </w:r>
    </w:p>
    <w:p w14:paraId="18178CC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7F7A7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n) přepočtený počet zdravotnických pracovníků v členění podle odborné způsobilosti, specializované způsobilosti, zvláštní odborné a zvláštní specializované způsobilosti, </w:t>
      </w:r>
    </w:p>
    <w:p w14:paraId="678A037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4B3DD1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o) zdravotnické prostředky, které jsou přístrojem, používané poskytovatelem při poskytování zdravotních služeb a jsou významné pro dostupnost zdravotních služeb, včetně adresy zdravotnického zařízení, ve kterém jsou umístěny; seznam skupin takových zdravotnických prostředků a rozsah údajů o nich předávaných do Národního registru poskytovatelů stanoví prováděcí právní předpis, </w:t>
      </w:r>
    </w:p>
    <w:p w14:paraId="7334EA8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015577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p) stejnopis </w:t>
      </w:r>
    </w:p>
    <w:p w14:paraId="5DC85833" w14:textId="450794F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rozhodnutí o udělení oprávnění k poskytování zdravotních služeb </w:t>
      </w:r>
      <w:r w:rsidR="00840EE9" w:rsidRPr="00840EE9">
        <w:rPr>
          <w:rFonts w:ascii="Times New Roman" w:hAnsi="Times New Roman" w:cs="Times New Roman"/>
          <w:color w:val="0070C0"/>
        </w:rPr>
        <w:t xml:space="preserve">podle § 19 odst. 4 </w:t>
      </w:r>
      <w:r w:rsidRPr="00D92A25">
        <w:rPr>
          <w:rFonts w:ascii="Times New Roman" w:hAnsi="Times New Roman" w:cs="Times New Roman"/>
        </w:rPr>
        <w:t xml:space="preserve">a rozhodnutí </w:t>
      </w:r>
      <w:r w:rsidRPr="00D92A25">
        <w:rPr>
          <w:rFonts w:ascii="Times New Roman" w:hAnsi="Times New Roman" w:cs="Times New Roman"/>
        </w:rPr>
        <w:lastRenderedPageBreak/>
        <w:t xml:space="preserve">týkající se jeho změn, odejmutí, pozastavení nebo zániku podle § 25 odst. 4, </w:t>
      </w:r>
    </w:p>
    <w:p w14:paraId="321DC7F2" w14:textId="5214C283" w:rsidR="00E620DD" w:rsidRPr="00D92A25" w:rsidRDefault="00840E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9854F1" w:rsidRPr="00D92A25">
        <w:rPr>
          <w:rFonts w:ascii="Times New Roman" w:hAnsi="Times New Roman" w:cs="Times New Roman"/>
        </w:rPr>
        <w:t>. osvědčení o pokračování zdravotních služeb podle § 27 odst. 4</w:t>
      </w:r>
      <w:r w:rsidRPr="00840EE9">
        <w:rPr>
          <w:rFonts w:ascii="Times New Roman" w:hAnsi="Times New Roman" w:cs="Times New Roman"/>
          <w:color w:val="0070C0"/>
        </w:rPr>
        <w:t>,</w:t>
      </w:r>
    </w:p>
    <w:p w14:paraId="159B5A47" w14:textId="0176F283"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3E319AF" w14:textId="45C5548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q) technické údaje pro komunikaci podle zákona o elektronizaci zdravotnictví</w:t>
      </w:r>
      <w:r w:rsidR="00840EE9" w:rsidRPr="00840EE9">
        <w:rPr>
          <w:rFonts w:ascii="Times New Roman" w:hAnsi="Times New Roman" w:cs="Times New Roman"/>
          <w:color w:val="0070C0"/>
        </w:rPr>
        <w:t>,</w:t>
      </w:r>
      <w:r w:rsidRPr="00D92A25">
        <w:rPr>
          <w:rFonts w:ascii="Times New Roman" w:hAnsi="Times New Roman" w:cs="Times New Roman"/>
        </w:rPr>
        <w:t xml:space="preserve"> </w:t>
      </w:r>
    </w:p>
    <w:p w14:paraId="3A5CF16B" w14:textId="6328EC53" w:rsidR="00E620DD" w:rsidRDefault="00E620DD">
      <w:pPr>
        <w:widowControl w:val="0"/>
        <w:autoSpaceDE w:val="0"/>
        <w:autoSpaceDN w:val="0"/>
        <w:adjustRightInd w:val="0"/>
        <w:spacing w:after="0" w:line="240" w:lineRule="auto"/>
        <w:rPr>
          <w:rFonts w:ascii="Times New Roman" w:hAnsi="Times New Roman" w:cs="Times New Roman"/>
        </w:rPr>
      </w:pPr>
    </w:p>
    <w:p w14:paraId="158E1A8C" w14:textId="7B215F43" w:rsidR="00840EE9" w:rsidRPr="00840EE9" w:rsidRDefault="00840EE9" w:rsidP="00840EE9">
      <w:pPr>
        <w:widowControl w:val="0"/>
        <w:autoSpaceDE w:val="0"/>
        <w:autoSpaceDN w:val="0"/>
        <w:adjustRightInd w:val="0"/>
        <w:spacing w:after="0" w:line="240" w:lineRule="auto"/>
        <w:jc w:val="both"/>
        <w:rPr>
          <w:rFonts w:ascii="Times New Roman" w:hAnsi="Times New Roman" w:cs="Times New Roman"/>
          <w:color w:val="0070C0"/>
        </w:rPr>
      </w:pPr>
      <w:r w:rsidRPr="00840EE9">
        <w:rPr>
          <w:rFonts w:ascii="Times New Roman" w:hAnsi="Times New Roman" w:cs="Times New Roman"/>
          <w:color w:val="0070C0"/>
        </w:rPr>
        <w:t xml:space="preserve">r) údaj o udělení </w:t>
      </w:r>
      <w:r w:rsidRPr="0093763C">
        <w:rPr>
          <w:rFonts w:ascii="Times New Roman" w:hAnsi="Times New Roman" w:cs="Times New Roman"/>
          <w:strike/>
          <w:color w:val="0070C0"/>
        </w:rPr>
        <w:t>statutu</w:t>
      </w:r>
      <w:r w:rsidRPr="00840EE9">
        <w:rPr>
          <w:rFonts w:ascii="Times New Roman" w:hAnsi="Times New Roman" w:cs="Times New Roman"/>
          <w:color w:val="0070C0"/>
        </w:rPr>
        <w:t xml:space="preserve"> </w:t>
      </w:r>
      <w:r w:rsidR="00796756" w:rsidRPr="00796756">
        <w:rPr>
          <w:rFonts w:ascii="Times New Roman" w:hAnsi="Times New Roman" w:cs="Times New Roman"/>
          <w:b/>
          <w:bCs/>
        </w:rPr>
        <w:t>statusu</w:t>
      </w:r>
      <w:r w:rsidR="00796756" w:rsidRPr="00796756">
        <w:rPr>
          <w:rFonts w:ascii="Times New Roman" w:hAnsi="Times New Roman" w:cs="Times New Roman"/>
        </w:rPr>
        <w:t xml:space="preserve"> </w:t>
      </w:r>
      <w:r w:rsidRPr="00840EE9">
        <w:rPr>
          <w:rFonts w:ascii="Times New Roman" w:hAnsi="Times New Roman" w:cs="Times New Roman"/>
          <w:color w:val="0070C0"/>
        </w:rPr>
        <w:t xml:space="preserve">centra </w:t>
      </w:r>
      <w:r w:rsidRPr="00796756">
        <w:rPr>
          <w:rFonts w:ascii="Times New Roman" w:hAnsi="Times New Roman" w:cs="Times New Roman"/>
          <w:color w:val="0070C0"/>
        </w:rPr>
        <w:t>vysoce</w:t>
      </w:r>
      <w:r w:rsidRPr="00840EE9">
        <w:rPr>
          <w:rFonts w:ascii="Times New Roman" w:hAnsi="Times New Roman" w:cs="Times New Roman"/>
          <w:color w:val="0070C0"/>
        </w:rPr>
        <w:t xml:space="preserve"> specializované zdravotní péče podle § 112, centra vysoce specializované zdravotní péče pro pacienty se vzácným onemocněním podle § 113a a screeningového pracoviště podle § 113c,</w:t>
      </w:r>
    </w:p>
    <w:p w14:paraId="079D1B8B" w14:textId="77777777" w:rsidR="00840EE9" w:rsidRPr="00840EE9" w:rsidRDefault="00840EE9" w:rsidP="00840EE9">
      <w:pPr>
        <w:widowControl w:val="0"/>
        <w:autoSpaceDE w:val="0"/>
        <w:autoSpaceDN w:val="0"/>
        <w:adjustRightInd w:val="0"/>
        <w:spacing w:after="0" w:line="240" w:lineRule="auto"/>
        <w:rPr>
          <w:rFonts w:ascii="Times New Roman" w:hAnsi="Times New Roman" w:cs="Times New Roman"/>
          <w:color w:val="0070C0"/>
        </w:rPr>
      </w:pPr>
    </w:p>
    <w:p w14:paraId="33FF0BC3" w14:textId="0DA1F566" w:rsidR="00840EE9" w:rsidRPr="00840EE9" w:rsidRDefault="00840EE9" w:rsidP="00840EE9">
      <w:pPr>
        <w:widowControl w:val="0"/>
        <w:autoSpaceDE w:val="0"/>
        <w:autoSpaceDN w:val="0"/>
        <w:adjustRightInd w:val="0"/>
        <w:spacing w:after="0" w:line="240" w:lineRule="auto"/>
        <w:jc w:val="both"/>
        <w:rPr>
          <w:rFonts w:ascii="Times New Roman" w:hAnsi="Times New Roman" w:cs="Times New Roman"/>
          <w:color w:val="0070C0"/>
        </w:rPr>
      </w:pPr>
      <w:r w:rsidRPr="00840EE9">
        <w:rPr>
          <w:rFonts w:ascii="Times New Roman" w:hAnsi="Times New Roman" w:cs="Times New Roman"/>
          <w:color w:val="0070C0"/>
        </w:rPr>
        <w:t xml:space="preserve">s) informace o přerušení poskytování zdravotních </w:t>
      </w:r>
      <w:r w:rsidRPr="00796756">
        <w:rPr>
          <w:rFonts w:ascii="Times New Roman" w:hAnsi="Times New Roman" w:cs="Times New Roman"/>
          <w:color w:val="0070C0"/>
        </w:rPr>
        <w:t>služeb</w:t>
      </w:r>
      <w:r w:rsidRPr="00840EE9">
        <w:rPr>
          <w:rFonts w:ascii="Times New Roman" w:hAnsi="Times New Roman" w:cs="Times New Roman"/>
          <w:color w:val="0070C0"/>
        </w:rPr>
        <w:t xml:space="preserve"> podle § 26 odst. 2 včetně uvedení dne, od kterého dojde k přerušení, a informace o pokračování v poskytování zdravotních služeb po tomto přerušení podle § 26 odst. 4 včetně uvedení dne, od kterého dojde k pokračování.</w:t>
      </w:r>
    </w:p>
    <w:p w14:paraId="1950004E" w14:textId="77777777" w:rsidR="00840EE9" w:rsidRPr="00D92A25" w:rsidRDefault="00840EE9" w:rsidP="00840EE9">
      <w:pPr>
        <w:widowControl w:val="0"/>
        <w:autoSpaceDE w:val="0"/>
        <w:autoSpaceDN w:val="0"/>
        <w:adjustRightInd w:val="0"/>
        <w:spacing w:after="0" w:line="240" w:lineRule="auto"/>
        <w:rPr>
          <w:rFonts w:ascii="Times New Roman" w:hAnsi="Times New Roman" w:cs="Times New Roman"/>
        </w:rPr>
      </w:pPr>
    </w:p>
    <w:p w14:paraId="1AA65B1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Do Národního registru poskytovatelů se zaznamenávají též údaje </w:t>
      </w:r>
    </w:p>
    <w:p w14:paraId="7B01EE5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421E0D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o poskytovatelích sociálních služeb, kteří poskytují zdravotní služby v rozsahu podle odstavce 1 písm. a), c), d) a e), </w:t>
      </w:r>
    </w:p>
    <w:p w14:paraId="72BB728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C26218E" w14:textId="5614D14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o osobách poskytujících zdravotní služby podle § 20,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 </w:t>
      </w:r>
    </w:p>
    <w:p w14:paraId="7DE1FD2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B9C6B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Obsah Národního registru poskytovatelů je </w:t>
      </w:r>
    </w:p>
    <w:p w14:paraId="2F08422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DEA17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veřejně přístupný na internetových stránkách ministerstva, s výjimkou </w:t>
      </w:r>
    </w:p>
    <w:p w14:paraId="79E44CA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adresy místa trvalého nebo hlášeného pobytu a datu narození fyzické osoby, </w:t>
      </w:r>
    </w:p>
    <w:p w14:paraId="465CC1E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stejnopisů dokumentů uvedených v odstavci 1 písm. p), </w:t>
      </w:r>
    </w:p>
    <w:p w14:paraId="6F88DAFE" w14:textId="3BE6EB7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3. údajů o poskytovateli, o jehož oprávnění k poskytování zdravotních služeb rozhodlo Ministerstvo obrany</w:t>
      </w:r>
      <w:r w:rsidR="00840EE9" w:rsidRPr="00840EE9">
        <w:t xml:space="preserve"> </w:t>
      </w:r>
      <w:r w:rsidR="00840EE9" w:rsidRPr="00840EE9">
        <w:rPr>
          <w:rFonts w:ascii="Times New Roman" w:hAnsi="Times New Roman" w:cs="Times New Roman"/>
          <w:color w:val="0070C0"/>
        </w:rPr>
        <w:t>a zároveň je jeho provozovatelem</w:t>
      </w:r>
      <w:r w:rsidRPr="00D92A25">
        <w:rPr>
          <w:rFonts w:ascii="Times New Roman" w:hAnsi="Times New Roman" w:cs="Times New Roman"/>
        </w:rPr>
        <w:t xml:space="preserve">, Ministerstvo spravedlnosti nebo Ministerstvo vnitra, </w:t>
      </w:r>
    </w:p>
    <w:p w14:paraId="7046351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4. údajů o obsazenosti lůžek podle odstavce 1 písm. m), </w:t>
      </w:r>
    </w:p>
    <w:p w14:paraId="506E8B2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BDCC64F" w14:textId="6706CCA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přístupný oprávněnému pracovníkovi poskytovatele, poskytovatele sociálních služeb a </w:t>
      </w:r>
      <w:proofErr w:type="spellStart"/>
      <w:r w:rsidRPr="00840EE9">
        <w:rPr>
          <w:rFonts w:ascii="Times New Roman" w:hAnsi="Times New Roman" w:cs="Times New Roman"/>
        </w:rPr>
        <w:t>a</w:t>
      </w:r>
      <w:proofErr w:type="spellEnd"/>
      <w:r w:rsidRPr="00D92A25">
        <w:rPr>
          <w:rFonts w:ascii="Times New Roman" w:hAnsi="Times New Roman" w:cs="Times New Roman"/>
        </w:rPr>
        <w:t xml:space="preserve"> osobě poskytující zdravotní služby podle § 20, a to v rozsahu údajů o nich zpracovávaných, </w:t>
      </w:r>
    </w:p>
    <w:p w14:paraId="1FB0A39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67F7D24" w14:textId="2BC65F3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přístupný oprávněným zaměstnancům příslušného správního úřadu a dále krajského úřadu, jemuž bylo oznámeno poskytování zdravotních služeb podle § 11 odst. 8 a § 20 odst. 2, v rozsahu všech údajů zpracovávaných v registru, a to za účelem výkonu státní správy v oblasti zdravotnictví, </w:t>
      </w:r>
    </w:p>
    <w:p w14:paraId="73F09FE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13321E1" w14:textId="5BCA6D5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přístupný oprávněným zaměstnancům právnických osob zajišťujícím sběr dat do Národního zdravotnického informačního systému</w:t>
      </w:r>
      <w:r w:rsidR="00840EE9" w:rsidRPr="00840EE9">
        <w:t xml:space="preserve"> </w:t>
      </w:r>
      <w:r w:rsidR="00840EE9" w:rsidRPr="00840EE9">
        <w:rPr>
          <w:rFonts w:ascii="Times New Roman" w:hAnsi="Times New Roman" w:cs="Times New Roman"/>
          <w:color w:val="0070C0"/>
        </w:rPr>
        <w:t>s výjimkou údajů o obsazenosti lůžek podle odstavce 1 písm. m)</w:t>
      </w:r>
      <w:r w:rsidRPr="00D92A25">
        <w:rPr>
          <w:rFonts w:ascii="Times New Roman" w:hAnsi="Times New Roman" w:cs="Times New Roman"/>
        </w:rPr>
        <w:t xml:space="preserve">, </w:t>
      </w:r>
    </w:p>
    <w:p w14:paraId="51A7A12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6DE757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přístupný oprávněným zaměstnancům zdravotních pojišťoven v rozsahu všech údajů zpracovávaných v registru, a to za účelem provádění veřejného zdravotního pojištění, </w:t>
      </w:r>
    </w:p>
    <w:p w14:paraId="3F4C37D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06C0A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přístupný oprávněnému pracovníkovi komory, jde-li o člena komory, který je poskytovatelem nebo odborným zástupcem, a to v rozsahu údajů o nich vedených, </w:t>
      </w:r>
    </w:p>
    <w:p w14:paraId="201A353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8794C3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přístupný oprávněnému zaměstnanci ministerstva za účelem výkonu státní správy, </w:t>
      </w:r>
    </w:p>
    <w:p w14:paraId="506C9DE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1F2D0A1" w14:textId="70A12E2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h) přístupný oprávněnému zaměstnanci Státního ústavu pro kontrolu léčiv, a to za účelem plnění úkolů Státního ústavu pro kontrolu léčiv podle zákona o léčivech</w:t>
      </w:r>
      <w:r w:rsidR="00840EE9">
        <w:rPr>
          <w:rFonts w:ascii="Times New Roman" w:hAnsi="Times New Roman" w:cs="Times New Roman"/>
        </w:rPr>
        <w:t xml:space="preserve"> </w:t>
      </w:r>
      <w:r w:rsidR="00840EE9" w:rsidRPr="00840EE9">
        <w:rPr>
          <w:rFonts w:ascii="Times New Roman" w:hAnsi="Times New Roman" w:cs="Times New Roman"/>
          <w:color w:val="0070C0"/>
        </w:rPr>
        <w:t>s výjimkou údajů o obsazenosti lůžek podle odstavce 1 písm. m)</w:t>
      </w:r>
      <w:r w:rsidRPr="00D92A25">
        <w:rPr>
          <w:rFonts w:ascii="Times New Roman" w:hAnsi="Times New Roman" w:cs="Times New Roman"/>
        </w:rPr>
        <w:t xml:space="preserve">, </w:t>
      </w:r>
    </w:p>
    <w:p w14:paraId="0B3A9A4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3DCEA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 xml:space="preserve">i) přístupný oprávněnému zaměstnanci České správy sociálního zabezpečení nebo služebním orgánům nemocenského pojištění, a to za účelem výkonu státní správy v oblasti nemocenského pojištění, </w:t>
      </w:r>
    </w:p>
    <w:p w14:paraId="782D478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C1E4A6D" w14:textId="0704B89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přístupný oprávněnému pracovníkovi zdravotnické záchranné služby, a to za účelem plnění úkolů zdravotnické záchranné služby podle tohoto zákona a zákona o zdravotnické záchranné službě, </w:t>
      </w:r>
    </w:p>
    <w:p w14:paraId="311A3AF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6543FC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přístupný oprávněnému pracovníkovi orgánu ochrany veřejného zdraví, a to za účelem plnění úkolů orgánu ochrany veřejného zdraví podle zákona o ochraně veřejného zdraví. </w:t>
      </w:r>
    </w:p>
    <w:p w14:paraId="791FF51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0B0D02" w14:textId="2B196263" w:rsidR="00E620DD" w:rsidRPr="00D92A25" w:rsidRDefault="00CC736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222A54E3" w14:textId="4290549A"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D074CB9" w14:textId="5103650F"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77a</w:t>
      </w:r>
    </w:p>
    <w:p w14:paraId="2C174141"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32F319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Národní registr hrazených zdravotních služeb </w:t>
      </w:r>
    </w:p>
    <w:p w14:paraId="148EDCBB" w14:textId="7FF4C9A1" w:rsidR="00E620DD" w:rsidRPr="00D92A25" w:rsidRDefault="00087B73" w:rsidP="00087B73">
      <w:pPr>
        <w:widowControl w:val="0"/>
        <w:autoSpaceDE w:val="0"/>
        <w:autoSpaceDN w:val="0"/>
        <w:adjustRightInd w:val="0"/>
        <w:spacing w:after="0" w:line="240" w:lineRule="auto"/>
        <w:rPr>
          <w:rFonts w:ascii="Times New Roman" w:hAnsi="Times New Roman" w:cs="Times New Roman"/>
          <w:b/>
          <w:bCs/>
        </w:rPr>
      </w:pPr>
      <w:r w:rsidRPr="007B3166">
        <w:rPr>
          <w:rFonts w:ascii="Times New Roman" w:hAnsi="Times New Roman" w:cs="Times New Roman"/>
          <w:i/>
          <w:iCs/>
          <w:color w:val="0070C0"/>
        </w:rPr>
        <w:t>[</w:t>
      </w:r>
      <w:r>
        <w:rPr>
          <w:rFonts w:ascii="Times New Roman" w:hAnsi="Times New Roman" w:cs="Times New Roman"/>
          <w:i/>
          <w:iCs/>
          <w:color w:val="0070C0"/>
        </w:rPr>
        <w:t>Modře jsou vyznačeny změny navrhované sněmovním tiskem č. 512:]</w:t>
      </w:r>
    </w:p>
    <w:p w14:paraId="47B6A81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Národní registr hrazených zdravotních služeb obsahuje údaje o obsahu, datu a čase poskytnutí zdravotní služby, o fyzické nebo právnické osobě, která zdravotní službu poskytla, pojištěnci, kterému byla zdravotní služba poskytnuta, a o provedených úhradách zdravotních služeb z veřejného zdravotního pojištění. </w:t>
      </w:r>
    </w:p>
    <w:p w14:paraId="455BFA2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98D56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Do Národního registru hrazených zdravotních služeb předává údaje podle odstavce 1 zdravotní pojišťovna, která zdravotní službu uhradila, a to </w:t>
      </w:r>
    </w:p>
    <w:p w14:paraId="263EC5F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13CE1B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identifikační údaje zdravotní pojišťovny, která úhradu zdravotních služeb provedla, </w:t>
      </w:r>
    </w:p>
    <w:p w14:paraId="27AB9BD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86850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identifikační údaje </w:t>
      </w:r>
    </w:p>
    <w:p w14:paraId="2CAB774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poskytovatele, včetně identifikace pracoviště, </w:t>
      </w:r>
    </w:p>
    <w:p w14:paraId="490AB42E" w14:textId="2EF8B5E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poskytovatele sociálních služeb, který poskytuje zdravotní služby podle § 11 odst. 2 písm. b), </w:t>
      </w:r>
    </w:p>
    <w:p w14:paraId="3AAF3210" w14:textId="5B88F26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v rozsahu identifikátor zdravotnického pracovníka uvedeného ve smlouvě o poskytování a úhradě hrazených zdravotních služeb uzavřené mezi poskytovatelem a zdravotní pojišťovnou podle zákona o veřejném zdravotním pojištění, </w:t>
      </w:r>
    </w:p>
    <w:p w14:paraId="6E20521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8FB65F2" w14:textId="484AB87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rozsah zdravotních služeb, o jejichž poskytování a úhradě uzavřela zdravotní pojišťovna s poskytovatelem nebo poskytovatelem sociálních služeb uvedeným v písmenu b) bodu 2 smlouvu podle zákona o veřejném zdravotním pojištění, </w:t>
      </w:r>
    </w:p>
    <w:p w14:paraId="0F82EA5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C646432" w14:textId="35F24F3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údaje o personálním zabezpečení včetně identifikátorů zdravotnických pracovníků, prostřednictvím kterých poskytovatel poskytuje zdravotní služby, a uvedených ve smlouvě o poskytování a úhradě hrazených zdravotních služeb uzavřené mezi poskytovatelem a zdravotní pojišťovnou podle zákona o veřejném zdravotním pojištění, a pokud je nemá k dispozici, tak včetně jejich rodných čísel, a věcném a technickém vybavení poskytovatele, k jejichž zajištění se zavázal zdravotní pojišťovně ve smlouvě o poskytování a úhradě zdravotních služeb uzavřené podle zákona o veřejném zdravotním pojištění, </w:t>
      </w:r>
    </w:p>
    <w:p w14:paraId="2264972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80857F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vymezení zdravotních služeb, za které byla úhrada provedena, </w:t>
      </w:r>
    </w:p>
    <w:p w14:paraId="4324590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479474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výši úhrady za zdravotní služby vymezené podle písmene e), poskytnuté zdravotní pojišťovnou, </w:t>
      </w:r>
    </w:p>
    <w:p w14:paraId="1BAF41F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8145F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typ úhrady a </w:t>
      </w:r>
    </w:p>
    <w:p w14:paraId="5364F96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C0CFD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období, v němž byly poskytnuty zdravotní služby vymezené podle písmene e), za které zdravotní pojišťovna poskytla úhradu ve výši uvedené podle písmene f). </w:t>
      </w:r>
    </w:p>
    <w:p w14:paraId="76F33D4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C81DCF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Do Národního registru hrazených zdravotních služeb dále zdravotní pojišťovna uvedená v odstavci 2 předává </w:t>
      </w:r>
    </w:p>
    <w:p w14:paraId="4D08228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C21E45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a) agendový identifikátor fyzické osoby přidělený podle zákona upravujícího informační systém základních registrů</w:t>
      </w:r>
      <w:r w:rsidRPr="00D92A25">
        <w:rPr>
          <w:rFonts w:ascii="Times New Roman" w:hAnsi="Times New Roman" w:cs="Times New Roman"/>
          <w:vertAlign w:val="superscript"/>
        </w:rPr>
        <w:t>18)</w:t>
      </w:r>
      <w:r w:rsidRPr="00D92A25">
        <w:rPr>
          <w:rFonts w:ascii="Times New Roman" w:hAnsi="Times New Roman" w:cs="Times New Roman"/>
        </w:rPr>
        <w:t xml:space="preserve"> k pojištěnci, kterému byla poskytnuta zdravotní služba specifikovaná podle písmene d) a uhrazená zdravotní pojišťovnou poskytovateli nebo poskytovateli sociálních služeb; pokud agendový identifikátor fyzické osoby nebyl přidělen, identifikační číslo tohoto pojištěnce, </w:t>
      </w:r>
    </w:p>
    <w:p w14:paraId="4B42DAF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D80AE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údaj o pohlaví pojištěnce uvedeného v písmenu a) a rok jeho narození, </w:t>
      </w:r>
    </w:p>
    <w:p w14:paraId="212633F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1A3E5C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kód obce adresy místa pobytu pojištěnce uvedeného v písmenu a) ze základního registru územní identifikace, adres a nemovitostí</w:t>
      </w:r>
      <w:r w:rsidRPr="00D92A25">
        <w:rPr>
          <w:rFonts w:ascii="Times New Roman" w:hAnsi="Times New Roman" w:cs="Times New Roman"/>
          <w:vertAlign w:val="superscript"/>
        </w:rPr>
        <w:t>54)</w:t>
      </w:r>
      <w:r w:rsidRPr="00D92A25">
        <w:rPr>
          <w:rFonts w:ascii="Times New Roman" w:hAnsi="Times New Roman" w:cs="Times New Roman"/>
        </w:rPr>
        <w:t xml:space="preserve"> a </w:t>
      </w:r>
    </w:p>
    <w:p w14:paraId="17B3618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7B16E8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specifikaci zdravotní služby poskytnuté pojištěnci, včetně uvedení data poskytnutí zdravotní služby. </w:t>
      </w:r>
    </w:p>
    <w:p w14:paraId="4CE92B5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831B38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Do Národního registru hrazených zdravotních služeb rovněž předává údaje poskytovatel, který provedl </w:t>
      </w:r>
      <w:r w:rsidRPr="000931E2">
        <w:rPr>
          <w:rFonts w:ascii="Times New Roman" w:hAnsi="Times New Roman" w:cs="Times New Roman"/>
          <w:strike/>
        </w:rPr>
        <w:t>vyžádaná</w:t>
      </w:r>
      <w:r w:rsidRPr="00D92A25">
        <w:rPr>
          <w:rFonts w:ascii="Times New Roman" w:hAnsi="Times New Roman" w:cs="Times New Roman"/>
        </w:rPr>
        <w:t xml:space="preserve"> laboratorní vyšetření a tuto zdravotní službu vykázal zdravotní pojišťovně, a to </w:t>
      </w:r>
    </w:p>
    <w:p w14:paraId="15C2127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14B7529" w14:textId="0682B77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 výsledky laboratorních odborných hematologických, odborných biochemických nebo mikrobiologických vyšetření</w:t>
      </w:r>
      <w:r w:rsidR="000931E2">
        <w:rPr>
          <w:rFonts w:ascii="Times New Roman" w:hAnsi="Times New Roman" w:cs="Times New Roman"/>
          <w:b/>
          <w:bCs/>
        </w:rPr>
        <w:t>,</w:t>
      </w:r>
      <w:r w:rsidR="000931E2" w:rsidRPr="000931E2">
        <w:rPr>
          <w:rFonts w:ascii="Times New Roman" w:hAnsi="Times New Roman" w:cs="Times New Roman"/>
          <w:b/>
          <w:bCs/>
        </w:rPr>
        <w:t xml:space="preserve"> odborných genetických, cytogenetických, molekulárně biologických a </w:t>
      </w:r>
      <w:proofErr w:type="spellStart"/>
      <w:r w:rsidR="000931E2" w:rsidRPr="000931E2">
        <w:rPr>
          <w:rFonts w:ascii="Times New Roman" w:hAnsi="Times New Roman" w:cs="Times New Roman"/>
          <w:b/>
          <w:bCs/>
        </w:rPr>
        <w:t>multi</w:t>
      </w:r>
      <w:proofErr w:type="spellEnd"/>
      <w:r w:rsidR="000931E2" w:rsidRPr="000931E2">
        <w:rPr>
          <w:rFonts w:ascii="Times New Roman" w:hAnsi="Times New Roman" w:cs="Times New Roman"/>
          <w:b/>
          <w:bCs/>
        </w:rPr>
        <w:t>-omických vyšetření, odborných histopatologických a cytologických vyšetření a odborných imunologických a alergologických vyšetření</w:t>
      </w:r>
      <w:r w:rsidRPr="00D92A25">
        <w:rPr>
          <w:rFonts w:ascii="Times New Roman" w:hAnsi="Times New Roman" w:cs="Times New Roman"/>
        </w:rPr>
        <w:t xml:space="preserve">, </w:t>
      </w:r>
    </w:p>
    <w:p w14:paraId="56DA917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A0C6252" w14:textId="1298DC0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výsledky jiných laboratorních odborných vyšetření než uvedených v písmenu a), pokud si takové laboratorní vyšetření vyžádalo centrum vysoce specializované </w:t>
      </w:r>
      <w:r w:rsidR="00087B73" w:rsidRPr="00087B73">
        <w:rPr>
          <w:rFonts w:ascii="Times New Roman" w:hAnsi="Times New Roman" w:cs="Times New Roman"/>
          <w:color w:val="0070C0"/>
        </w:rPr>
        <w:t xml:space="preserve">zdravotní </w:t>
      </w:r>
      <w:r w:rsidRPr="00D92A25">
        <w:rPr>
          <w:rFonts w:ascii="Times New Roman" w:hAnsi="Times New Roman" w:cs="Times New Roman"/>
        </w:rPr>
        <w:t xml:space="preserve">péče, </w:t>
      </w:r>
    </w:p>
    <w:p w14:paraId="6824AB9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D6DA5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identifikační údaje zdravotní pojišťovny, které byla úhrada zdravotních služeb podle písmene a) nebo b) vykázána, </w:t>
      </w:r>
    </w:p>
    <w:p w14:paraId="0A829DA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FE636E1" w14:textId="3E1BC339"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identifikační údaje poskytovatele, včetně identifikace pracoviště, který laboratorní vyšetření podle písmene a) nebo b) provedl</w:t>
      </w:r>
      <w:r w:rsidR="00087B73" w:rsidRPr="00087B73">
        <w:rPr>
          <w:rFonts w:ascii="Times New Roman" w:hAnsi="Times New Roman" w:cs="Times New Roman"/>
          <w:color w:val="0070C0"/>
        </w:rPr>
        <w:t>,</w:t>
      </w:r>
      <w:r w:rsidRPr="00D92A25">
        <w:rPr>
          <w:rFonts w:ascii="Times New Roman" w:hAnsi="Times New Roman" w:cs="Times New Roman"/>
        </w:rPr>
        <w:t xml:space="preserve"> </w:t>
      </w:r>
    </w:p>
    <w:p w14:paraId="30BE3AF2" w14:textId="77777777" w:rsidR="00087B73" w:rsidRPr="00D92A25" w:rsidRDefault="00087B73">
      <w:pPr>
        <w:widowControl w:val="0"/>
        <w:autoSpaceDE w:val="0"/>
        <w:autoSpaceDN w:val="0"/>
        <w:adjustRightInd w:val="0"/>
        <w:spacing w:after="0" w:line="240" w:lineRule="auto"/>
        <w:jc w:val="both"/>
        <w:rPr>
          <w:rFonts w:ascii="Times New Roman" w:hAnsi="Times New Roman" w:cs="Times New Roman"/>
        </w:rPr>
      </w:pPr>
    </w:p>
    <w:p w14:paraId="4DD42636" w14:textId="7DE3F5E3" w:rsidR="00E620DD" w:rsidRDefault="00087B73">
      <w:pPr>
        <w:widowControl w:val="0"/>
        <w:autoSpaceDE w:val="0"/>
        <w:autoSpaceDN w:val="0"/>
        <w:adjustRightInd w:val="0"/>
        <w:spacing w:after="0" w:line="240" w:lineRule="auto"/>
        <w:rPr>
          <w:rFonts w:ascii="Times New Roman" w:hAnsi="Times New Roman" w:cs="Times New Roman"/>
          <w:color w:val="0070C0"/>
        </w:rPr>
      </w:pPr>
      <w:r w:rsidRPr="00087B73">
        <w:rPr>
          <w:rFonts w:ascii="Times New Roman" w:hAnsi="Times New Roman" w:cs="Times New Roman"/>
          <w:color w:val="0070C0"/>
        </w:rPr>
        <w:t>e) číslo pojištěnce nebo identifikátor pacienta.</w:t>
      </w:r>
      <w:r w:rsidR="009854F1" w:rsidRPr="00087B73">
        <w:rPr>
          <w:rFonts w:ascii="Times New Roman" w:hAnsi="Times New Roman" w:cs="Times New Roman"/>
          <w:color w:val="0070C0"/>
        </w:rPr>
        <w:t xml:space="preserve"> </w:t>
      </w:r>
    </w:p>
    <w:p w14:paraId="2D5D02F9" w14:textId="77777777" w:rsidR="00087B73" w:rsidRPr="00087B73" w:rsidRDefault="00087B73">
      <w:pPr>
        <w:widowControl w:val="0"/>
        <w:autoSpaceDE w:val="0"/>
        <w:autoSpaceDN w:val="0"/>
        <w:adjustRightInd w:val="0"/>
        <w:spacing w:after="0" w:line="240" w:lineRule="auto"/>
        <w:rPr>
          <w:rFonts w:ascii="Times New Roman" w:hAnsi="Times New Roman" w:cs="Times New Roman"/>
          <w:color w:val="0070C0"/>
        </w:rPr>
      </w:pPr>
    </w:p>
    <w:p w14:paraId="738EA299" w14:textId="77777777" w:rsidR="000931E2" w:rsidRPr="000931E2"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0931E2">
        <w:rPr>
          <w:rFonts w:ascii="Times New Roman" w:hAnsi="Times New Roman" w:cs="Times New Roman"/>
          <w:strike/>
        </w:rPr>
        <w:t>(5) Obsah Národního registru hrazených zdravotních služeb je přístupný zdravotní pojišťovně v rozsahu údajů o zdravotních službách, které uhradila, a to za účelem provádění veřejného zdravotního pojištění.</w:t>
      </w:r>
    </w:p>
    <w:p w14:paraId="5AA06E96" w14:textId="135598C5" w:rsidR="000931E2" w:rsidRPr="000931E2" w:rsidRDefault="000931E2" w:rsidP="000931E2">
      <w:pPr>
        <w:widowControl w:val="0"/>
        <w:autoSpaceDE w:val="0"/>
        <w:autoSpaceDN w:val="0"/>
        <w:adjustRightInd w:val="0"/>
        <w:spacing w:after="0" w:line="240" w:lineRule="auto"/>
        <w:ind w:firstLine="720"/>
        <w:jc w:val="both"/>
        <w:rPr>
          <w:rFonts w:ascii="Times New Roman" w:hAnsi="Times New Roman" w:cs="Times New Roman"/>
          <w:b/>
          <w:bCs/>
        </w:rPr>
      </w:pPr>
      <w:r w:rsidRPr="000931E2">
        <w:rPr>
          <w:rFonts w:ascii="Times New Roman" w:hAnsi="Times New Roman" w:cs="Times New Roman"/>
          <w:b/>
          <w:bCs/>
        </w:rPr>
        <w:t>(5) Obsah Národního registru hrazených zdravotních služeb je přístupný</w:t>
      </w:r>
    </w:p>
    <w:p w14:paraId="57BF50C6" w14:textId="77777777" w:rsidR="000931E2" w:rsidRPr="000931E2" w:rsidRDefault="000931E2" w:rsidP="000931E2">
      <w:pPr>
        <w:widowControl w:val="0"/>
        <w:autoSpaceDE w:val="0"/>
        <w:autoSpaceDN w:val="0"/>
        <w:adjustRightInd w:val="0"/>
        <w:spacing w:after="0" w:line="240" w:lineRule="auto"/>
        <w:jc w:val="both"/>
        <w:rPr>
          <w:rFonts w:ascii="Times New Roman" w:hAnsi="Times New Roman" w:cs="Times New Roman"/>
          <w:b/>
          <w:bCs/>
        </w:rPr>
      </w:pPr>
    </w:p>
    <w:p w14:paraId="618AA56D" w14:textId="77777777" w:rsidR="000931E2" w:rsidRPr="000931E2" w:rsidRDefault="000931E2" w:rsidP="000931E2">
      <w:pPr>
        <w:widowControl w:val="0"/>
        <w:autoSpaceDE w:val="0"/>
        <w:autoSpaceDN w:val="0"/>
        <w:adjustRightInd w:val="0"/>
        <w:spacing w:after="0" w:line="240" w:lineRule="auto"/>
        <w:jc w:val="both"/>
        <w:rPr>
          <w:rFonts w:ascii="Times New Roman" w:hAnsi="Times New Roman" w:cs="Times New Roman"/>
          <w:b/>
          <w:bCs/>
        </w:rPr>
      </w:pPr>
      <w:r w:rsidRPr="000931E2">
        <w:rPr>
          <w:rFonts w:ascii="Times New Roman" w:hAnsi="Times New Roman" w:cs="Times New Roman"/>
          <w:b/>
          <w:bCs/>
        </w:rPr>
        <w:t>a) zdravotní pojišťovně v rozsahu údajů o zdravotních službách, které uhradila, a to za účelem provádění veřejného zdravotního pojištění,</w:t>
      </w:r>
    </w:p>
    <w:p w14:paraId="1EF93D36" w14:textId="77777777" w:rsidR="000931E2" w:rsidRPr="000931E2" w:rsidRDefault="000931E2" w:rsidP="000931E2">
      <w:pPr>
        <w:widowControl w:val="0"/>
        <w:autoSpaceDE w:val="0"/>
        <w:autoSpaceDN w:val="0"/>
        <w:adjustRightInd w:val="0"/>
        <w:spacing w:after="0" w:line="240" w:lineRule="auto"/>
        <w:jc w:val="both"/>
        <w:rPr>
          <w:rFonts w:ascii="Times New Roman" w:hAnsi="Times New Roman" w:cs="Times New Roman"/>
          <w:b/>
          <w:bCs/>
        </w:rPr>
      </w:pPr>
    </w:p>
    <w:p w14:paraId="5ECAC29A" w14:textId="5AAE08B2" w:rsidR="00E620DD" w:rsidRPr="00D92A25" w:rsidRDefault="000931E2" w:rsidP="000931E2">
      <w:pPr>
        <w:widowControl w:val="0"/>
        <w:autoSpaceDE w:val="0"/>
        <w:autoSpaceDN w:val="0"/>
        <w:adjustRightInd w:val="0"/>
        <w:spacing w:after="0" w:line="240" w:lineRule="auto"/>
        <w:jc w:val="both"/>
        <w:rPr>
          <w:rFonts w:ascii="Times New Roman" w:hAnsi="Times New Roman" w:cs="Times New Roman"/>
        </w:rPr>
      </w:pPr>
      <w:r w:rsidRPr="000931E2">
        <w:rPr>
          <w:rFonts w:ascii="Times New Roman" w:hAnsi="Times New Roman" w:cs="Times New Roman"/>
          <w:b/>
          <w:bCs/>
        </w:rPr>
        <w:t>b) oprávněným zaměstnancům ministerstva, a to za účelem výkonu státní správy v oblasti veřejného zdravotního pojištění.</w:t>
      </w:r>
      <w:r w:rsidR="009854F1" w:rsidRPr="00D92A25">
        <w:rPr>
          <w:rFonts w:ascii="Times New Roman" w:hAnsi="Times New Roman" w:cs="Times New Roman"/>
        </w:rPr>
        <w:t xml:space="preserve"> </w:t>
      </w:r>
    </w:p>
    <w:p w14:paraId="239877B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B36A02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Osobní údaje vedené v Národním registru hrazených zdravotních služeb se po uplynutí 50 let od roku úmrtí subjektu údajů nebo jeho prohlášení za mrtvého anonymizují. </w:t>
      </w:r>
    </w:p>
    <w:p w14:paraId="7DC5F92A" w14:textId="77777777" w:rsidR="00087B73" w:rsidRDefault="00087B73">
      <w:pPr>
        <w:widowControl w:val="0"/>
        <w:autoSpaceDE w:val="0"/>
        <w:autoSpaceDN w:val="0"/>
        <w:adjustRightInd w:val="0"/>
        <w:spacing w:after="0" w:line="240" w:lineRule="auto"/>
        <w:rPr>
          <w:rFonts w:ascii="Times New Roman" w:hAnsi="Times New Roman" w:cs="Times New Roman"/>
        </w:rPr>
      </w:pPr>
    </w:p>
    <w:p w14:paraId="69AA8966" w14:textId="20800FBE" w:rsidR="00E620DD" w:rsidRPr="00087B73" w:rsidRDefault="00087B73">
      <w:pPr>
        <w:widowControl w:val="0"/>
        <w:autoSpaceDE w:val="0"/>
        <w:autoSpaceDN w:val="0"/>
        <w:adjustRightInd w:val="0"/>
        <w:spacing w:after="0" w:line="240" w:lineRule="auto"/>
        <w:rPr>
          <w:rFonts w:ascii="Times New Roman" w:hAnsi="Times New Roman" w:cs="Times New Roman"/>
          <w:color w:val="0070C0"/>
        </w:rPr>
      </w:pPr>
      <w:r w:rsidRPr="00D92A25">
        <w:rPr>
          <w:rFonts w:ascii="Times New Roman" w:hAnsi="Times New Roman" w:cs="Times New Roman"/>
        </w:rPr>
        <w:tab/>
      </w:r>
      <w:r w:rsidRPr="00087B73">
        <w:rPr>
          <w:rFonts w:ascii="Times New Roman" w:hAnsi="Times New Roman" w:cs="Times New Roman"/>
          <w:color w:val="0070C0"/>
        </w:rPr>
        <w:t>(7) Statistický ústav je povinen předat Ministerstvu financí nebo ministerstvu na základě jeho žádosti informace podle odstavce 2 v anonymizované podobě, které si Ministerstvo financí nebo ministerstvo vyžádá pro účely výkonu veřejnosprávní kontroly zdravotních pojišťoven.</w:t>
      </w:r>
    </w:p>
    <w:p w14:paraId="6BE8A4AB" w14:textId="77777777" w:rsidR="00087B73" w:rsidRPr="00D92A25" w:rsidRDefault="00087B73">
      <w:pPr>
        <w:widowControl w:val="0"/>
        <w:autoSpaceDE w:val="0"/>
        <w:autoSpaceDN w:val="0"/>
        <w:adjustRightInd w:val="0"/>
        <w:spacing w:after="0" w:line="240" w:lineRule="auto"/>
        <w:rPr>
          <w:rFonts w:ascii="Times New Roman" w:hAnsi="Times New Roman" w:cs="Times New Roman"/>
        </w:rPr>
      </w:pPr>
    </w:p>
    <w:p w14:paraId="57029884" w14:textId="22040F75" w:rsidR="00E620DD" w:rsidRPr="00D92A25" w:rsidRDefault="00087B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19A1D4D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F7B42D0" w14:textId="251C778D"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81</w:t>
      </w:r>
    </w:p>
    <w:p w14:paraId="36BF136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84F4FFF" w14:textId="77777777" w:rsidR="00412435" w:rsidRPr="00D92A25" w:rsidRDefault="00412435" w:rsidP="0041243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16492A2E" w14:textId="505AAC2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Na základě žádosti ošetřujícího lékaře nebo zákonného zástupce nebo opatrovníka pacienta </w:t>
      </w:r>
      <w:r w:rsidRPr="00D92A25">
        <w:rPr>
          <w:rFonts w:ascii="Times New Roman" w:hAnsi="Times New Roman" w:cs="Times New Roman"/>
        </w:rPr>
        <w:lastRenderedPageBreak/>
        <w:t xml:space="preserve">poskytne poskytovatel provádějící patologicko-anatomickou pitvu odebraný biologický materiál k poskytnutí </w:t>
      </w:r>
      <w:r w:rsidRPr="00412435">
        <w:rPr>
          <w:rFonts w:ascii="Times New Roman" w:hAnsi="Times New Roman" w:cs="Times New Roman"/>
          <w:strike/>
        </w:rPr>
        <w:t>konzultační služby podle § 2 odst. 2 písm. b)</w:t>
      </w:r>
      <w:r w:rsidRPr="00D92A25">
        <w:rPr>
          <w:rFonts w:ascii="Times New Roman" w:hAnsi="Times New Roman" w:cs="Times New Roman"/>
        </w:rPr>
        <w:t xml:space="preserve"> </w:t>
      </w:r>
      <w:r w:rsidR="00412435" w:rsidRPr="00412435">
        <w:rPr>
          <w:rFonts w:ascii="Times New Roman" w:hAnsi="Times New Roman" w:cs="Times New Roman"/>
          <w:b/>
          <w:bCs/>
        </w:rPr>
        <w:t>konzilia</w:t>
      </w:r>
      <w:r w:rsidR="00412435">
        <w:rPr>
          <w:rFonts w:ascii="Times New Roman" w:hAnsi="Times New Roman" w:cs="Times New Roman"/>
        </w:rPr>
        <w:t xml:space="preserve"> </w:t>
      </w:r>
      <w:r w:rsidRPr="00D92A25">
        <w:rPr>
          <w:rFonts w:ascii="Times New Roman" w:hAnsi="Times New Roman" w:cs="Times New Roman"/>
        </w:rPr>
        <w:t xml:space="preserve">jinému poskytovateli v oboru patologická anatomie. </w:t>
      </w:r>
    </w:p>
    <w:p w14:paraId="6B735B3F" w14:textId="77777777" w:rsidR="00412435" w:rsidRPr="00D92A25" w:rsidRDefault="00412435" w:rsidP="0041243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43807B72" w14:textId="77777777" w:rsidR="00412435" w:rsidRPr="00D92A25" w:rsidRDefault="00412435" w:rsidP="00412435">
      <w:pPr>
        <w:widowControl w:val="0"/>
        <w:autoSpaceDE w:val="0"/>
        <w:autoSpaceDN w:val="0"/>
        <w:adjustRightInd w:val="0"/>
        <w:spacing w:after="0" w:line="240" w:lineRule="auto"/>
        <w:rPr>
          <w:rFonts w:ascii="Times New Roman" w:hAnsi="Times New Roman" w:cs="Times New Roman"/>
        </w:rPr>
      </w:pPr>
    </w:p>
    <w:p w14:paraId="4C4EFBD0" w14:textId="2061A475"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84</w:t>
      </w:r>
    </w:p>
    <w:p w14:paraId="0D1F2E30"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03B8FD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Prohlídku těla zemřelého je třeba provést vždy; jejím účelem je zjistit smrt osoby, pravděpodobné datum a čas úmrtí, pravděpodobnou příčinu smrti a dále určit, zda bude provedena pitva. V rámci provedení prohlídky těla zemřelého je provedeno označení těla zemřelého. </w:t>
      </w:r>
    </w:p>
    <w:p w14:paraId="080967D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E0B8C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Prohlídky těl zemřelých jsou povinni zajišťovat </w:t>
      </w:r>
    </w:p>
    <w:p w14:paraId="271DC28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BBCF66F" w14:textId="59BCFBE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poskytovatelé v oboru všeobecné praktické lékařství a v oboru praktické lékařství pro děti a dorost </w:t>
      </w:r>
      <w:r w:rsidR="00457ACB" w:rsidRPr="00457ACB">
        <w:rPr>
          <w:rFonts w:ascii="Times New Roman" w:hAnsi="Times New Roman" w:cs="Times New Roman"/>
          <w:b/>
          <w:bCs/>
        </w:rPr>
        <w:t>nebo pediatrie</w:t>
      </w:r>
      <w:r w:rsidR="00457ACB">
        <w:rPr>
          <w:rFonts w:ascii="Times New Roman" w:hAnsi="Times New Roman" w:cs="Times New Roman"/>
        </w:rPr>
        <w:t xml:space="preserve"> </w:t>
      </w:r>
      <w:r w:rsidRPr="00D92A25">
        <w:rPr>
          <w:rFonts w:ascii="Times New Roman" w:hAnsi="Times New Roman" w:cs="Times New Roman"/>
        </w:rPr>
        <w:t xml:space="preserve">u svých registrovaných pacientů v rámci provozní doby a v rozsahu provádění návštěvních služeb; provedení prohlídky nesmí vést k narušení poskytování zdravotních služeb, </w:t>
      </w:r>
    </w:p>
    <w:p w14:paraId="5B46D30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71B3B3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nejde-li o postup podle písmene a), lékař vykonávající lékařskou pohotovostní službu nebo poskytovatel, se kterým kraj uzavřel za účelem zajišťování prohlídky těl zemřelých smlouvu, </w:t>
      </w:r>
    </w:p>
    <w:p w14:paraId="7ABB8E3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84C8B2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poskytovatel, v jehož zdravotnickém zařízení došlo k úmrtí, </w:t>
      </w:r>
    </w:p>
    <w:p w14:paraId="7B83650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3C70FAC" w14:textId="77777777" w:rsidR="00457ACB"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d) poskytovatel zdravotnické záchranné služby v případě, kdy k úmrtí došlo při poskytování přednemocniční neodkladné péče</w:t>
      </w:r>
      <w:r w:rsidRPr="00457ACB">
        <w:rPr>
          <w:rFonts w:ascii="Times New Roman" w:hAnsi="Times New Roman" w:cs="Times New Roman"/>
          <w:strike/>
        </w:rPr>
        <w:t>.</w:t>
      </w:r>
      <w:r w:rsidR="00457ACB">
        <w:rPr>
          <w:rFonts w:ascii="Times New Roman" w:hAnsi="Times New Roman" w:cs="Times New Roman"/>
          <w:b/>
          <w:bCs/>
        </w:rPr>
        <w:t>,</w:t>
      </w:r>
    </w:p>
    <w:p w14:paraId="6C7F6B09" w14:textId="77777777" w:rsidR="00457ACB" w:rsidRDefault="00457ACB">
      <w:pPr>
        <w:widowControl w:val="0"/>
        <w:autoSpaceDE w:val="0"/>
        <w:autoSpaceDN w:val="0"/>
        <w:adjustRightInd w:val="0"/>
        <w:spacing w:after="0" w:line="240" w:lineRule="auto"/>
        <w:jc w:val="both"/>
        <w:rPr>
          <w:rFonts w:ascii="Times New Roman" w:hAnsi="Times New Roman" w:cs="Times New Roman"/>
          <w:b/>
          <w:bCs/>
        </w:rPr>
      </w:pPr>
    </w:p>
    <w:p w14:paraId="7AC6D1A5" w14:textId="03DDB796" w:rsidR="00E620DD" w:rsidRPr="00D92A25" w:rsidRDefault="00457AC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e)</w:t>
      </w:r>
      <w:r w:rsidRPr="00457ACB">
        <w:t xml:space="preserve"> </w:t>
      </w:r>
      <w:r w:rsidRPr="00457ACB">
        <w:rPr>
          <w:rFonts w:ascii="Times New Roman" w:hAnsi="Times New Roman" w:cs="Times New Roman"/>
          <w:b/>
          <w:bCs/>
        </w:rPr>
        <w:t>poskytovatel domácí paliativní péče v případě, kdy k úmrtí došlo při poskytování této péče a na místě poskytování této péče je přítomen zdravotnický pracovník způsobilý k provedení prohlídky těla zemřelého.</w:t>
      </w:r>
    </w:p>
    <w:p w14:paraId="5DE6751B" w14:textId="59733F04" w:rsidR="00DB5806" w:rsidRPr="00D92A25" w:rsidRDefault="00DB5806" w:rsidP="00DB5806">
      <w:pPr>
        <w:widowControl w:val="0"/>
        <w:autoSpaceDE w:val="0"/>
        <w:autoSpaceDN w:val="0"/>
        <w:adjustRightInd w:val="0"/>
        <w:spacing w:after="0" w:line="240" w:lineRule="auto"/>
        <w:rPr>
          <w:rFonts w:ascii="Times New Roman" w:hAnsi="Times New Roman" w:cs="Times New Roman"/>
        </w:rPr>
      </w:pPr>
    </w:p>
    <w:p w14:paraId="6D277F26" w14:textId="77777777" w:rsidR="00DB5806" w:rsidRPr="00D92A25" w:rsidRDefault="00DB5806" w:rsidP="00DB58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1F45B5B0" w14:textId="77777777" w:rsidR="00DB5806" w:rsidRPr="00D92A25" w:rsidRDefault="00DB5806" w:rsidP="00DB5806">
      <w:pPr>
        <w:widowControl w:val="0"/>
        <w:autoSpaceDE w:val="0"/>
        <w:autoSpaceDN w:val="0"/>
        <w:adjustRightInd w:val="0"/>
        <w:spacing w:after="0" w:line="240" w:lineRule="auto"/>
        <w:rPr>
          <w:rFonts w:ascii="Times New Roman" w:hAnsi="Times New Roman" w:cs="Times New Roman"/>
        </w:rPr>
      </w:pPr>
    </w:p>
    <w:p w14:paraId="4DF27092" w14:textId="5057F588" w:rsidR="00E620DD" w:rsidRPr="00D92A25" w:rsidRDefault="009854F1" w:rsidP="00DB5806">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86</w:t>
      </w:r>
    </w:p>
    <w:p w14:paraId="68D5814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1CD84B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Lékař provádějící prohlídku těla zemřelého </w:t>
      </w:r>
    </w:p>
    <w:p w14:paraId="246A41D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6CC6A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vyplní příslušné části Listu o prohlídce zemřelého a zajistí předání jeho jednotlivých částí subjektům stanoveným prováděcím právním předpisem, </w:t>
      </w:r>
    </w:p>
    <w:p w14:paraId="370CA2B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ACB485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určí, zda bude provedena patologicko-anatomická nebo zdravotní pitva podle tohoto zákona, </w:t>
      </w:r>
    </w:p>
    <w:p w14:paraId="63A2B66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3C58D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o úmrtí nebo nálezu těla zemřelého informuje osobu blízkou zemřelému, je-li mu tato osoba známa; součástí informace je sdělení o určení provedení pitvy a identifikační údaje poskytovatele, který pitvu provede, </w:t>
      </w:r>
    </w:p>
    <w:p w14:paraId="4A2A397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0EBEED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vyznačí v Listu o prohlídce zemřelého provedení patologicko-anatomické nebo zdravotní pitvy určené podle písmene b), </w:t>
      </w:r>
    </w:p>
    <w:p w14:paraId="063668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5B768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v případech, kdy určil provedení pitvy, zajistí převoz těla zemřelého k pitvě, </w:t>
      </w:r>
    </w:p>
    <w:p w14:paraId="7FDE777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49A4EC7" w14:textId="3FDA152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v případech, kdy neurčil provedení pitvy, předá zprávu o úmrtí registrujícímu poskytovateli v oboru všeobecné praktické lékařství </w:t>
      </w:r>
      <w:r w:rsidRPr="00720944">
        <w:rPr>
          <w:rFonts w:ascii="Times New Roman" w:hAnsi="Times New Roman" w:cs="Times New Roman"/>
          <w:strike/>
        </w:rPr>
        <w:t>nebo v</w:t>
      </w:r>
      <w:r w:rsidR="00720944">
        <w:rPr>
          <w:rFonts w:ascii="Times New Roman" w:hAnsi="Times New Roman" w:cs="Times New Roman"/>
          <w:strike/>
        </w:rPr>
        <w:t> </w:t>
      </w:r>
      <w:r w:rsidRPr="00720944">
        <w:rPr>
          <w:rFonts w:ascii="Times New Roman" w:hAnsi="Times New Roman" w:cs="Times New Roman"/>
          <w:strike/>
        </w:rPr>
        <w:t>oboru</w:t>
      </w:r>
      <w:r w:rsidR="00720944">
        <w:rPr>
          <w:rFonts w:ascii="Times New Roman" w:hAnsi="Times New Roman" w:cs="Times New Roman"/>
          <w:b/>
          <w:bCs/>
        </w:rPr>
        <w:t>,</w:t>
      </w:r>
      <w:r w:rsidRPr="00D92A25">
        <w:rPr>
          <w:rFonts w:ascii="Times New Roman" w:hAnsi="Times New Roman" w:cs="Times New Roman"/>
        </w:rPr>
        <w:t xml:space="preserve"> praktické lékařství pro děti a dorost</w:t>
      </w:r>
      <w:r w:rsidR="00720944" w:rsidRPr="00720944">
        <w:t xml:space="preserve"> </w:t>
      </w:r>
      <w:r w:rsidR="00720944" w:rsidRPr="00720944">
        <w:rPr>
          <w:rFonts w:ascii="Times New Roman" w:hAnsi="Times New Roman" w:cs="Times New Roman"/>
          <w:b/>
          <w:bCs/>
        </w:rPr>
        <w:t>nebo pediatrie</w:t>
      </w:r>
      <w:r w:rsidRPr="00D92A25">
        <w:rPr>
          <w:rFonts w:ascii="Times New Roman" w:hAnsi="Times New Roman" w:cs="Times New Roman"/>
        </w:rPr>
        <w:t xml:space="preserve">, je-li mu znám, pokud lékař provádějící prohlídku těla zemřelého není současně tímto registrujícím poskytovatelem, </w:t>
      </w:r>
    </w:p>
    <w:p w14:paraId="7ECCD87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3996BE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neprodleně informuje Policii České republiky, jde- </w:t>
      </w:r>
      <w:proofErr w:type="spellStart"/>
      <w:r w:rsidRPr="00D92A25">
        <w:rPr>
          <w:rFonts w:ascii="Times New Roman" w:hAnsi="Times New Roman" w:cs="Times New Roman"/>
        </w:rPr>
        <w:t>-li</w:t>
      </w:r>
      <w:proofErr w:type="spellEnd"/>
      <w:r w:rsidRPr="00D92A25">
        <w:rPr>
          <w:rFonts w:ascii="Times New Roman" w:hAnsi="Times New Roman" w:cs="Times New Roman"/>
        </w:rPr>
        <w:t xml:space="preserve"> o </w:t>
      </w:r>
    </w:p>
    <w:p w14:paraId="7FCE588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 xml:space="preserve">1. podezření, že úmrtí bylo způsobeno trestným činem nebo sebevraždou, </w:t>
      </w:r>
    </w:p>
    <w:p w14:paraId="2A26654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zemřelého neznámé totožnosti, </w:t>
      </w:r>
    </w:p>
    <w:p w14:paraId="1E07CD3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úmrtí, ke kterému došlo za nejasných okolností; lékař provádějící prohlídku těla zemřelého provede jen nezbytné úkony tak, aby nedošlo ke zničení nebo poškození možných důkazů nasvědčujících tomu, že byl spáchán trestný čin, nebo že jde o sebevraždu, </w:t>
      </w:r>
    </w:p>
    <w:p w14:paraId="2C58F6A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FB0A3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informuje Policii České republiky, jestliže mu není známa osoba blízká zemřelému nebo ji nebylo možné o úmrtí vyrozumět, a to za účelem vyhledání osoby blízké zemřelému a předání informace o úmrtí. </w:t>
      </w:r>
    </w:p>
    <w:p w14:paraId="18C36D2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C3FE34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(2) Prostřednictvím Listu o prohlídce zemřelého je rodné číslo zemřelého pacienta předáváno matrice ve lhůtě podle jiného právního předpisu</w:t>
      </w:r>
      <w:r w:rsidRPr="00D92A25">
        <w:rPr>
          <w:rFonts w:ascii="Times New Roman" w:hAnsi="Times New Roman" w:cs="Times New Roman"/>
          <w:vertAlign w:val="superscript"/>
        </w:rPr>
        <w:t>38)</w:t>
      </w:r>
      <w:r w:rsidRPr="00D92A25">
        <w:rPr>
          <w:rFonts w:ascii="Times New Roman" w:hAnsi="Times New Roman" w:cs="Times New Roman"/>
        </w:rPr>
        <w:t xml:space="preserve">, statistickému ústavu, Českému statistickému úřadu a provozovateli pohřební služby. </w:t>
      </w:r>
    </w:p>
    <w:p w14:paraId="59FE569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D4D6D4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Má-li lékař provádějící prohlídku těla zemřelého podezření, že příčinou úmrtí je nebezpečná infekční nemoc nebo že jde o pacienta s touto nemocí, byla-li příčinou úmrtí taková nemoc, nebo jde-li o úmrtí pacienta s touto nemocí, neprodleně oznámí tuto skutečnost příslušnému orgánu ochrany veřejného zdraví. Orgán ochrany veřejného zdraví neprodleně stanoví podmínky pro přepravu zemřelého, provedení pitvy a pro pohřbení; do doby stanovení těchto podmínek nesmí být tělo pohřební službě vydáno. </w:t>
      </w:r>
    </w:p>
    <w:p w14:paraId="6E65DEA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51BD72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Má-li lékař provádějící prohlídku těla zemřelého podezření na kontaminaci zemřelého radioaktivní látkou, nebo v případě, že má podezření, že byla příčinou úmrtí pacienta kontaminace radioaktivní látkou, nebo jde-li o úmrtí pacienta kontaminovaného radioaktivní látkou, neprodleně oznámí tuto skutečnost Státnímu úřadu pro jadernou bezpečnost a orgánu ochrany veřejného zdraví. Státní úřad pro jadernou bezpečnost neprodleně stanoví podmínky pro přepravu zemřelého, provedení pitvy a pro pohřbení; do doby stanovení těchto podmínek nesmí být tělo pohřební službě vydáno. </w:t>
      </w:r>
    </w:p>
    <w:p w14:paraId="2818EFD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FB5152B" w14:textId="44908C4C"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40F9F035"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DFE03F1" w14:textId="0384B4B3"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89</w:t>
      </w:r>
    </w:p>
    <w:p w14:paraId="54EA09D1"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1878BE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který provedl pitvu, zajistí vyplnění příslušných částí Listu o prohlídce zemřelého a předání těchto částí místům jejich určení stanoveným prováděcím právním předpisem. </w:t>
      </w:r>
    </w:p>
    <w:p w14:paraId="380E720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D3A873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Poskytovatel, který provedl pitvu, je povinen písemně informovat o jejím výsledku </w:t>
      </w:r>
    </w:p>
    <w:p w14:paraId="6960F8D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836C64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poskytovatele, v jehož zdravotnickém zařízení došlo k úmrtí pacienta, </w:t>
      </w:r>
    </w:p>
    <w:p w14:paraId="7861E69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D8034C" w14:textId="437374B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registrujícího poskytovatele v oboru všeobecné praktické lékařství </w:t>
      </w:r>
      <w:r w:rsidRPr="00720944">
        <w:rPr>
          <w:rFonts w:ascii="Times New Roman" w:hAnsi="Times New Roman" w:cs="Times New Roman"/>
          <w:strike/>
        </w:rPr>
        <w:t>nebo v</w:t>
      </w:r>
      <w:r w:rsidR="00720944">
        <w:rPr>
          <w:rFonts w:ascii="Times New Roman" w:hAnsi="Times New Roman" w:cs="Times New Roman"/>
          <w:strike/>
        </w:rPr>
        <w:t> </w:t>
      </w:r>
      <w:r w:rsidRPr="00720944">
        <w:rPr>
          <w:rFonts w:ascii="Times New Roman" w:hAnsi="Times New Roman" w:cs="Times New Roman"/>
          <w:strike/>
        </w:rPr>
        <w:t>oboru</w:t>
      </w:r>
      <w:r w:rsidR="00720944">
        <w:rPr>
          <w:rFonts w:ascii="Times New Roman" w:hAnsi="Times New Roman" w:cs="Times New Roman"/>
          <w:b/>
          <w:bCs/>
        </w:rPr>
        <w:t>,</w:t>
      </w:r>
      <w:r w:rsidRPr="00D92A25">
        <w:rPr>
          <w:rFonts w:ascii="Times New Roman" w:hAnsi="Times New Roman" w:cs="Times New Roman"/>
        </w:rPr>
        <w:t xml:space="preserve"> praktické lékařství pro děti a dorost</w:t>
      </w:r>
      <w:r w:rsidR="00720944">
        <w:rPr>
          <w:rFonts w:ascii="Times New Roman" w:hAnsi="Times New Roman" w:cs="Times New Roman"/>
        </w:rPr>
        <w:t xml:space="preserve"> </w:t>
      </w:r>
      <w:r w:rsidR="00720944" w:rsidRPr="00720944">
        <w:rPr>
          <w:rFonts w:ascii="Times New Roman" w:hAnsi="Times New Roman" w:cs="Times New Roman"/>
          <w:b/>
          <w:bCs/>
        </w:rPr>
        <w:t>nebo pediatrie</w:t>
      </w:r>
      <w:r w:rsidRPr="00D92A25">
        <w:rPr>
          <w:rFonts w:ascii="Times New Roman" w:hAnsi="Times New Roman" w:cs="Times New Roman"/>
        </w:rPr>
        <w:t xml:space="preserve">, je-li mu znám. </w:t>
      </w:r>
    </w:p>
    <w:p w14:paraId="20036FB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EE1E260" w14:textId="050B1A80"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7AB6525D"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4F9548F"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OSMÁ </w:t>
      </w:r>
    </w:p>
    <w:p w14:paraId="6C2D92D7"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B673858"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STÍŽNOSTI</w:t>
      </w:r>
    </w:p>
    <w:p w14:paraId="31E953B9" w14:textId="77777777" w:rsidR="00E620DD" w:rsidRPr="00D92A25" w:rsidRDefault="00E620DD">
      <w:pPr>
        <w:widowControl w:val="0"/>
        <w:autoSpaceDE w:val="0"/>
        <w:autoSpaceDN w:val="0"/>
        <w:adjustRightInd w:val="0"/>
        <w:spacing w:after="0" w:line="240" w:lineRule="auto"/>
        <w:jc w:val="center"/>
        <w:rPr>
          <w:rFonts w:ascii="Times New Roman" w:hAnsi="Times New Roman" w:cs="Times New Roman"/>
        </w:rPr>
      </w:pPr>
    </w:p>
    <w:p w14:paraId="5C0367F5" w14:textId="5C4C721B"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93</w:t>
      </w:r>
    </w:p>
    <w:p w14:paraId="09B7F68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179485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Proti postupu poskytovatele při poskytování zdravotních služeb nebo proti činnostem souvisejícím se zdravotními službami může podat stížnost </w:t>
      </w:r>
    </w:p>
    <w:p w14:paraId="54D8633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63A89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pacient, </w:t>
      </w:r>
    </w:p>
    <w:p w14:paraId="6646D69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6A3016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 xml:space="preserve">b) zákonný zástupce nebo opatrovník pacienta, </w:t>
      </w:r>
    </w:p>
    <w:p w14:paraId="767975C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CA8375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osoba blízká v případě, že pacient tak nemůže učinit s ohledem na svůj zdravotní stav nebo pokud zemřel, nebo </w:t>
      </w:r>
    </w:p>
    <w:p w14:paraId="4C5F318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AFB379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osoba zmocněná pacientem. </w:t>
      </w:r>
    </w:p>
    <w:p w14:paraId="128FB2B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Stížnost se podává poskytovateli, proti kterému směřuje; tím není dotčena možnost podat stížnost podle jiných právních předpisů. Podání stížnosti nesmí být osobě, která ji podala, nebo pacientovi, jehož se stížnost týká, na újmu. </w:t>
      </w:r>
    </w:p>
    <w:p w14:paraId="2DC88FE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245F800" w14:textId="3CF6EF4C" w:rsidR="00E620DD" w:rsidRPr="00CC0390"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CC0390">
        <w:rPr>
          <w:rFonts w:ascii="Times New Roman" w:hAnsi="Times New Roman" w:cs="Times New Roman"/>
          <w:strike/>
        </w:rPr>
        <w:t>(2) Pokud osoba, která podala poskytovateli stížnost (dále jen „stěžovatel“), s jejím vyřízením nesouhlasí, může podat stížnost příslušnému správnímu orgánu, který tomuto poskytovateli udělil oprávnění k poskytování zdravotních služeb. Zároveň uvede důvody nesouhlasu s vyřízením stížnosti poskytovatelem.</w:t>
      </w:r>
    </w:p>
    <w:p w14:paraId="6847061B" w14:textId="04AF3B64" w:rsidR="00CC0390" w:rsidRPr="00CC0390" w:rsidRDefault="00CC0390" w:rsidP="00CC0390">
      <w:pPr>
        <w:widowControl w:val="0"/>
        <w:autoSpaceDE w:val="0"/>
        <w:autoSpaceDN w:val="0"/>
        <w:adjustRightInd w:val="0"/>
        <w:spacing w:after="0" w:line="240" w:lineRule="auto"/>
        <w:ind w:firstLine="720"/>
        <w:jc w:val="both"/>
        <w:rPr>
          <w:rFonts w:ascii="Times New Roman" w:hAnsi="Times New Roman" w:cs="Times New Roman"/>
          <w:b/>
          <w:bCs/>
        </w:rPr>
      </w:pPr>
      <w:r w:rsidRPr="00CC0390">
        <w:rPr>
          <w:rFonts w:ascii="Times New Roman" w:hAnsi="Times New Roman" w:cs="Times New Roman"/>
          <w:b/>
          <w:bCs/>
        </w:rPr>
        <w:t>(2) Pokud osoba, která podala stížnost podle odstavce 1 (dále jen „stěžovatel“), s jejím vyřízením nesouhlasí, může ve lhůtě 60 dnů ode dne doručení jejího vyřízení podat stížnost příslušnému správnímu orgánu. Zároveň uvede důvody nesouhlasu s vyřízením stížnosti podle odstavce 1. Stížnost podle věty první lze podat i tehdy, není-li stížnost podle odstavce 1 vyřízena ve lhůtě podle odst. 3 písm. b).</w:t>
      </w:r>
    </w:p>
    <w:p w14:paraId="5147D25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B5E4D1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je povinen </w:t>
      </w:r>
    </w:p>
    <w:p w14:paraId="7BC0869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3F8CFF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navrhnout stěžovateli ústní projednání stížnosti, pokud je to s ohledem na charakter stížnosti vhodné, </w:t>
      </w:r>
    </w:p>
    <w:p w14:paraId="1B4DE5C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740677" w14:textId="04DD69E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vyřídit stížnost do 30 dnů ode dne jejího obdržení; tuto lhůtu může odůvodněně prodloužit o dalších 30 dnů; jde-li o stížnost, k jejímuž vyřízení je nepříslušný, je povinen ji do 5 dnů ode dne jejího obdržení prokazatelně postoupit věcně příslušnému subjektu</w:t>
      </w:r>
      <w:r w:rsidR="00CC0390" w:rsidRPr="00CC0390">
        <w:t xml:space="preserve"> </w:t>
      </w:r>
      <w:r w:rsidR="00CC0390" w:rsidRPr="00CC0390">
        <w:rPr>
          <w:rFonts w:ascii="Times New Roman" w:hAnsi="Times New Roman" w:cs="Times New Roman"/>
          <w:b/>
          <w:bCs/>
        </w:rPr>
        <w:t>nebo správnímu orgánu</w:t>
      </w:r>
      <w:r w:rsidRPr="00D92A25">
        <w:rPr>
          <w:rFonts w:ascii="Times New Roman" w:hAnsi="Times New Roman" w:cs="Times New Roman"/>
        </w:rPr>
        <w:t xml:space="preserve">; o prodloužení lhůty a postoupení stížnosti je povinen informovat stěžovatele, </w:t>
      </w:r>
    </w:p>
    <w:p w14:paraId="7C28C58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954512A" w14:textId="77777777" w:rsidR="00CC0390" w:rsidRPr="00CC0390" w:rsidRDefault="009854F1">
      <w:pPr>
        <w:widowControl w:val="0"/>
        <w:autoSpaceDE w:val="0"/>
        <w:autoSpaceDN w:val="0"/>
        <w:adjustRightInd w:val="0"/>
        <w:spacing w:after="0" w:line="240" w:lineRule="auto"/>
        <w:jc w:val="both"/>
        <w:rPr>
          <w:rFonts w:ascii="Times New Roman" w:hAnsi="Times New Roman" w:cs="Times New Roman"/>
          <w:strike/>
        </w:rPr>
      </w:pPr>
      <w:r w:rsidRPr="00CC0390">
        <w:rPr>
          <w:rFonts w:ascii="Times New Roman" w:hAnsi="Times New Roman" w:cs="Times New Roman"/>
          <w:strike/>
        </w:rPr>
        <w:t>c) vést evidenci o podání stížností a o způsobu jejich vyřízení,</w:t>
      </w:r>
    </w:p>
    <w:p w14:paraId="5D057D2A"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CC0390">
        <w:rPr>
          <w:rFonts w:ascii="Times New Roman" w:hAnsi="Times New Roman" w:cs="Times New Roman"/>
          <w:b/>
          <w:bCs/>
        </w:rPr>
        <w:t>c) vést evidenci o podání stížností a o způsobu jejich vyřízení, jejímž obsahem jsou alespoň údaje o</w:t>
      </w:r>
    </w:p>
    <w:p w14:paraId="369F8B66"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CC0390">
        <w:rPr>
          <w:rFonts w:ascii="Times New Roman" w:hAnsi="Times New Roman" w:cs="Times New Roman"/>
          <w:b/>
          <w:bCs/>
        </w:rPr>
        <w:t xml:space="preserve">1. datu obdržení a datu vyřízení stížností, </w:t>
      </w:r>
    </w:p>
    <w:p w14:paraId="21B3AB69"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CC0390">
        <w:rPr>
          <w:rFonts w:ascii="Times New Roman" w:hAnsi="Times New Roman" w:cs="Times New Roman"/>
          <w:b/>
          <w:bCs/>
        </w:rPr>
        <w:t>2. předmětu stížností,</w:t>
      </w:r>
    </w:p>
    <w:p w14:paraId="04C3AF71"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CC0390">
        <w:rPr>
          <w:rFonts w:ascii="Times New Roman" w:hAnsi="Times New Roman" w:cs="Times New Roman"/>
          <w:b/>
          <w:bCs/>
        </w:rPr>
        <w:t xml:space="preserve">3. způsobu vyřízení stížností, </w:t>
      </w:r>
    </w:p>
    <w:p w14:paraId="622E42C9"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CC0390">
        <w:rPr>
          <w:rFonts w:ascii="Times New Roman" w:hAnsi="Times New Roman" w:cs="Times New Roman"/>
          <w:b/>
          <w:bCs/>
        </w:rPr>
        <w:t xml:space="preserve">4. ústním projednání stížností, bylo-li navrženo, </w:t>
      </w:r>
    </w:p>
    <w:p w14:paraId="23C516D4"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CC0390">
        <w:rPr>
          <w:rFonts w:ascii="Times New Roman" w:hAnsi="Times New Roman" w:cs="Times New Roman"/>
          <w:b/>
          <w:bCs/>
        </w:rPr>
        <w:t xml:space="preserve">5. přijatých nápravných opatřeních; </w:t>
      </w:r>
    </w:p>
    <w:p w14:paraId="5B097584"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CC0390">
        <w:rPr>
          <w:rFonts w:ascii="Times New Roman" w:hAnsi="Times New Roman" w:cs="Times New Roman"/>
          <w:b/>
          <w:bCs/>
        </w:rPr>
        <w:t xml:space="preserve">identifikační údaje stěžovatelů se v evidenci o podání stížností neuvádějí, </w:t>
      </w:r>
    </w:p>
    <w:p w14:paraId="14EE3321"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p>
    <w:p w14:paraId="432F35D2" w14:textId="68E8E96C" w:rsidR="00E620DD" w:rsidRPr="00D92A25" w:rsidRDefault="00CC0390" w:rsidP="00CC0390">
      <w:pPr>
        <w:widowControl w:val="0"/>
        <w:autoSpaceDE w:val="0"/>
        <w:autoSpaceDN w:val="0"/>
        <w:adjustRightInd w:val="0"/>
        <w:spacing w:after="0" w:line="240" w:lineRule="auto"/>
        <w:jc w:val="both"/>
        <w:rPr>
          <w:rFonts w:ascii="Times New Roman" w:hAnsi="Times New Roman" w:cs="Times New Roman"/>
        </w:rPr>
      </w:pPr>
      <w:r w:rsidRPr="00CC0390">
        <w:rPr>
          <w:rFonts w:ascii="Times New Roman" w:hAnsi="Times New Roman" w:cs="Times New Roman"/>
          <w:b/>
          <w:bCs/>
        </w:rPr>
        <w:t>d) poskytnout evidenci podle písmene c) správnímu orgánu podle odstavce 2 nebo ministerstvu, pokud o to požádají,</w:t>
      </w:r>
      <w:r w:rsidR="009854F1" w:rsidRPr="00D92A25">
        <w:rPr>
          <w:rFonts w:ascii="Times New Roman" w:hAnsi="Times New Roman" w:cs="Times New Roman"/>
        </w:rPr>
        <w:t xml:space="preserve"> </w:t>
      </w:r>
    </w:p>
    <w:p w14:paraId="0530885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1EB3D49" w14:textId="014E25DA" w:rsidR="00E620DD" w:rsidRDefault="009854F1">
      <w:pPr>
        <w:widowControl w:val="0"/>
        <w:autoSpaceDE w:val="0"/>
        <w:autoSpaceDN w:val="0"/>
        <w:adjustRightInd w:val="0"/>
        <w:spacing w:after="0" w:line="240" w:lineRule="auto"/>
        <w:jc w:val="both"/>
        <w:rPr>
          <w:rFonts w:ascii="Times New Roman" w:hAnsi="Times New Roman" w:cs="Times New Roman"/>
        </w:rPr>
      </w:pPr>
      <w:r w:rsidRPr="00F70B67">
        <w:rPr>
          <w:rFonts w:ascii="Times New Roman" w:hAnsi="Times New Roman" w:cs="Times New Roman"/>
          <w:strike/>
          <w:u w:val="single"/>
        </w:rPr>
        <w:t>d)</w:t>
      </w:r>
      <w:r w:rsidR="00CC0390" w:rsidRPr="00F70B67">
        <w:rPr>
          <w:rFonts w:ascii="Times New Roman" w:hAnsi="Times New Roman" w:cs="Times New Roman"/>
          <w:u w:val="single"/>
        </w:rPr>
        <w:t xml:space="preserve"> </w:t>
      </w:r>
      <w:r w:rsidR="00CC0390" w:rsidRPr="00F70B67">
        <w:rPr>
          <w:rFonts w:ascii="Times New Roman" w:hAnsi="Times New Roman" w:cs="Times New Roman"/>
          <w:b/>
          <w:bCs/>
          <w:u w:val="single"/>
        </w:rPr>
        <w:t>e)</w:t>
      </w:r>
      <w:r w:rsidRPr="00F70B67">
        <w:rPr>
          <w:rFonts w:ascii="Times New Roman" w:hAnsi="Times New Roman" w:cs="Times New Roman"/>
          <w:u w:val="single"/>
        </w:rPr>
        <w:t xml:space="preserve"> umožnit</w:t>
      </w:r>
      <w:r w:rsidRPr="00CC0390">
        <w:rPr>
          <w:rFonts w:ascii="Times New Roman" w:hAnsi="Times New Roman" w:cs="Times New Roman"/>
          <w:u w:val="single"/>
        </w:rPr>
        <w:t xml:space="preserve"> stěžovateli nahlížet do konkrétního stížnostního spisu a pořizovat z něj kopie</w:t>
      </w:r>
      <w:r w:rsidRPr="00D92A25">
        <w:rPr>
          <w:rFonts w:ascii="Times New Roman" w:hAnsi="Times New Roman" w:cs="Times New Roman"/>
        </w:rPr>
        <w:t>,</w:t>
      </w:r>
    </w:p>
    <w:p w14:paraId="2E0EDBA9" w14:textId="3B3E2203" w:rsidR="00CC0390" w:rsidRPr="00CC0390" w:rsidRDefault="00CC0390">
      <w:pPr>
        <w:widowControl w:val="0"/>
        <w:autoSpaceDE w:val="0"/>
        <w:autoSpaceDN w:val="0"/>
        <w:adjustRightInd w:val="0"/>
        <w:spacing w:after="0" w:line="240" w:lineRule="auto"/>
        <w:jc w:val="both"/>
        <w:rPr>
          <w:rFonts w:ascii="Times New Roman" w:hAnsi="Times New Roman" w:cs="Times New Roman"/>
          <w:i/>
          <w:iCs/>
        </w:rPr>
      </w:pPr>
      <w:r w:rsidRPr="00CC0390">
        <w:rPr>
          <w:rFonts w:ascii="Times New Roman" w:hAnsi="Times New Roman" w:cs="Times New Roman"/>
          <w:i/>
          <w:iCs/>
        </w:rPr>
        <w:t>CELEX: 32011L0024</w:t>
      </w:r>
    </w:p>
    <w:p w14:paraId="289ADE8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857C60C" w14:textId="71DB7DE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CC0390">
        <w:rPr>
          <w:rFonts w:ascii="Times New Roman" w:hAnsi="Times New Roman" w:cs="Times New Roman"/>
          <w:strike/>
        </w:rPr>
        <w:t>e)</w:t>
      </w:r>
      <w:r w:rsidRPr="00D92A25">
        <w:rPr>
          <w:rFonts w:ascii="Times New Roman" w:hAnsi="Times New Roman" w:cs="Times New Roman"/>
        </w:rPr>
        <w:t xml:space="preserve"> </w:t>
      </w:r>
      <w:r w:rsidR="00CC0390" w:rsidRPr="00CC0390">
        <w:rPr>
          <w:rFonts w:ascii="Times New Roman" w:hAnsi="Times New Roman" w:cs="Times New Roman"/>
          <w:b/>
          <w:bCs/>
        </w:rPr>
        <w:t>f)</w:t>
      </w:r>
      <w:r w:rsidR="00CC0390">
        <w:rPr>
          <w:rFonts w:ascii="Times New Roman" w:hAnsi="Times New Roman" w:cs="Times New Roman"/>
        </w:rPr>
        <w:t xml:space="preserve"> </w:t>
      </w:r>
      <w:r w:rsidRPr="00D92A25">
        <w:rPr>
          <w:rFonts w:ascii="Times New Roman" w:hAnsi="Times New Roman" w:cs="Times New Roman"/>
        </w:rPr>
        <w:t xml:space="preserve">jde-li o šetření stížnosti příslušným správním orgánem, poskytnout mu na jeho vyžádání včasnou a nutnou součinnost; to platí i pro poskytovatele, který poskytl související zdravotní služby. </w:t>
      </w:r>
    </w:p>
    <w:p w14:paraId="3A558E8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48C406" w14:textId="77777777" w:rsidR="00E620DD" w:rsidRPr="001A6E15" w:rsidRDefault="009854F1">
      <w:pPr>
        <w:widowControl w:val="0"/>
        <w:autoSpaceDE w:val="0"/>
        <w:autoSpaceDN w:val="0"/>
        <w:adjustRightInd w:val="0"/>
        <w:spacing w:after="0" w:line="240" w:lineRule="auto"/>
        <w:jc w:val="both"/>
        <w:rPr>
          <w:rFonts w:ascii="Times New Roman" w:hAnsi="Times New Roman" w:cs="Times New Roman"/>
          <w:strike/>
          <w:u w:val="single"/>
        </w:rPr>
      </w:pPr>
      <w:r w:rsidRPr="00D92A25">
        <w:rPr>
          <w:rFonts w:ascii="Times New Roman" w:hAnsi="Times New Roman" w:cs="Times New Roman"/>
        </w:rPr>
        <w:tab/>
      </w:r>
      <w:r w:rsidRPr="00CC0390">
        <w:rPr>
          <w:rFonts w:ascii="Times New Roman" w:hAnsi="Times New Roman" w:cs="Times New Roman"/>
          <w:strike/>
        </w:rPr>
        <w:t xml:space="preserve">(4) </w:t>
      </w:r>
      <w:r w:rsidRPr="001A6E15">
        <w:rPr>
          <w:rFonts w:ascii="Times New Roman" w:hAnsi="Times New Roman" w:cs="Times New Roman"/>
          <w:strike/>
          <w:u w:val="single"/>
        </w:rPr>
        <w:t xml:space="preserve">Poskytovatel lůžkové nebo jednodenní péče je dále povinen </w:t>
      </w:r>
    </w:p>
    <w:p w14:paraId="2595203A" w14:textId="23310E64" w:rsidR="00E620DD" w:rsidRPr="001A6E15" w:rsidRDefault="00E620DD">
      <w:pPr>
        <w:widowControl w:val="0"/>
        <w:autoSpaceDE w:val="0"/>
        <w:autoSpaceDN w:val="0"/>
        <w:adjustRightInd w:val="0"/>
        <w:spacing w:after="0" w:line="240" w:lineRule="auto"/>
        <w:rPr>
          <w:rFonts w:ascii="Times New Roman" w:hAnsi="Times New Roman" w:cs="Times New Roman"/>
          <w:strike/>
          <w:u w:val="single"/>
        </w:rPr>
      </w:pPr>
    </w:p>
    <w:p w14:paraId="65022942" w14:textId="77777777" w:rsidR="00E620DD" w:rsidRPr="001A6E15" w:rsidRDefault="009854F1">
      <w:pPr>
        <w:widowControl w:val="0"/>
        <w:autoSpaceDE w:val="0"/>
        <w:autoSpaceDN w:val="0"/>
        <w:adjustRightInd w:val="0"/>
        <w:spacing w:after="0" w:line="240" w:lineRule="auto"/>
        <w:jc w:val="both"/>
        <w:rPr>
          <w:rFonts w:ascii="Times New Roman" w:hAnsi="Times New Roman" w:cs="Times New Roman"/>
          <w:strike/>
          <w:u w:val="single"/>
        </w:rPr>
      </w:pPr>
      <w:r w:rsidRPr="001A6E15">
        <w:rPr>
          <w:rFonts w:ascii="Times New Roman" w:hAnsi="Times New Roman" w:cs="Times New Roman"/>
          <w:strike/>
          <w:u w:val="single"/>
        </w:rPr>
        <w:t xml:space="preserve">a) vypracovat postup pro vyřizování stížností, </w:t>
      </w:r>
    </w:p>
    <w:p w14:paraId="1EF5C12A" w14:textId="2C01CF52" w:rsidR="00E620DD" w:rsidRPr="001A6E15" w:rsidRDefault="00E620DD">
      <w:pPr>
        <w:widowControl w:val="0"/>
        <w:autoSpaceDE w:val="0"/>
        <w:autoSpaceDN w:val="0"/>
        <w:adjustRightInd w:val="0"/>
        <w:spacing w:after="0" w:line="240" w:lineRule="auto"/>
        <w:rPr>
          <w:rFonts w:ascii="Times New Roman" w:hAnsi="Times New Roman" w:cs="Times New Roman"/>
          <w:strike/>
          <w:u w:val="single"/>
        </w:rPr>
      </w:pPr>
    </w:p>
    <w:p w14:paraId="55002938" w14:textId="59ABAF52" w:rsidR="00E620DD" w:rsidRDefault="009854F1">
      <w:pPr>
        <w:widowControl w:val="0"/>
        <w:autoSpaceDE w:val="0"/>
        <w:autoSpaceDN w:val="0"/>
        <w:adjustRightInd w:val="0"/>
        <w:spacing w:after="0" w:line="240" w:lineRule="auto"/>
        <w:jc w:val="both"/>
        <w:rPr>
          <w:rFonts w:ascii="Times New Roman" w:hAnsi="Times New Roman" w:cs="Times New Roman"/>
        </w:rPr>
      </w:pPr>
      <w:r w:rsidRPr="001A6E15">
        <w:rPr>
          <w:rFonts w:ascii="Times New Roman" w:hAnsi="Times New Roman" w:cs="Times New Roman"/>
          <w:strike/>
          <w:u w:val="single"/>
        </w:rPr>
        <w:t>b) postup podle písmene a) a informaci o možnosti podat stížnost subjektům uvedeným v odstavci 2 uveřejnit ve zdravotnickém zařízení na veřejně přístupném místě a na svých internetových stránkách</w:t>
      </w:r>
      <w:r w:rsidRPr="00CC0390">
        <w:rPr>
          <w:rFonts w:ascii="Times New Roman" w:hAnsi="Times New Roman" w:cs="Times New Roman"/>
          <w:strike/>
        </w:rPr>
        <w:t>.</w:t>
      </w:r>
      <w:r w:rsidRPr="00D92A25">
        <w:rPr>
          <w:rFonts w:ascii="Times New Roman" w:hAnsi="Times New Roman" w:cs="Times New Roman"/>
        </w:rPr>
        <w:t xml:space="preserve"> </w:t>
      </w:r>
    </w:p>
    <w:p w14:paraId="79D71386" w14:textId="7EE785BD" w:rsidR="00CC0390" w:rsidRPr="00CC0390" w:rsidRDefault="00CC0390" w:rsidP="00CC0390">
      <w:pPr>
        <w:widowControl w:val="0"/>
        <w:autoSpaceDE w:val="0"/>
        <w:autoSpaceDN w:val="0"/>
        <w:adjustRightInd w:val="0"/>
        <w:spacing w:after="0" w:line="240" w:lineRule="auto"/>
        <w:ind w:firstLine="720"/>
        <w:jc w:val="both"/>
        <w:rPr>
          <w:rFonts w:ascii="Times New Roman" w:hAnsi="Times New Roman" w:cs="Times New Roman"/>
          <w:b/>
          <w:bCs/>
        </w:rPr>
      </w:pPr>
      <w:r w:rsidRPr="009B17A1">
        <w:rPr>
          <w:rFonts w:ascii="Times New Roman" w:hAnsi="Times New Roman" w:cs="Times New Roman"/>
          <w:b/>
          <w:bCs/>
          <w:u w:val="single"/>
        </w:rPr>
        <w:t>(4) Poskytovatel</w:t>
      </w:r>
      <w:r w:rsidRPr="001A6E15">
        <w:rPr>
          <w:rFonts w:ascii="Times New Roman" w:hAnsi="Times New Roman" w:cs="Times New Roman"/>
          <w:b/>
          <w:bCs/>
          <w:u w:val="single"/>
        </w:rPr>
        <w:t xml:space="preserve"> lůžkové nebo jednodenní péče je dále povinen ustanovit osobu pověřenou </w:t>
      </w:r>
      <w:r w:rsidRPr="001A6E15">
        <w:rPr>
          <w:rFonts w:ascii="Times New Roman" w:hAnsi="Times New Roman" w:cs="Times New Roman"/>
          <w:b/>
          <w:bCs/>
          <w:u w:val="single"/>
        </w:rPr>
        <w:lastRenderedPageBreak/>
        <w:t>vyřizováním stížností a dále na svých internetových stránkách a na veřejně přístupném místě ve svém zdravotnickém zařízení uveřejnit informaci o</w:t>
      </w:r>
    </w:p>
    <w:p w14:paraId="4B14FD28"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p>
    <w:p w14:paraId="7F40BC92"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r w:rsidRPr="009B17A1">
        <w:rPr>
          <w:rFonts w:ascii="Times New Roman" w:hAnsi="Times New Roman" w:cs="Times New Roman"/>
          <w:b/>
          <w:bCs/>
          <w:u w:val="single"/>
        </w:rPr>
        <w:t>a) kontaktních</w:t>
      </w:r>
      <w:r w:rsidRPr="001A6E15">
        <w:rPr>
          <w:rFonts w:ascii="Times New Roman" w:hAnsi="Times New Roman" w:cs="Times New Roman"/>
          <w:b/>
          <w:bCs/>
          <w:u w:val="single"/>
        </w:rPr>
        <w:t xml:space="preserve"> údajích na osobu pověřenou vyřizováním stížností</w:t>
      </w:r>
      <w:r w:rsidRPr="00CC0390">
        <w:rPr>
          <w:rFonts w:ascii="Times New Roman" w:hAnsi="Times New Roman" w:cs="Times New Roman"/>
          <w:b/>
          <w:bCs/>
        </w:rPr>
        <w:t>,</w:t>
      </w:r>
    </w:p>
    <w:p w14:paraId="718F3375"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b/>
          <w:bCs/>
        </w:rPr>
      </w:pPr>
    </w:p>
    <w:p w14:paraId="1DB60A9D"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rPr>
      </w:pPr>
      <w:r w:rsidRPr="009B17A1">
        <w:rPr>
          <w:rFonts w:ascii="Times New Roman" w:hAnsi="Times New Roman" w:cs="Times New Roman"/>
          <w:b/>
          <w:bCs/>
          <w:u w:val="single"/>
        </w:rPr>
        <w:t>b) mož</w:t>
      </w:r>
      <w:r w:rsidRPr="001A6E15">
        <w:rPr>
          <w:rFonts w:ascii="Times New Roman" w:hAnsi="Times New Roman" w:cs="Times New Roman"/>
          <w:b/>
          <w:bCs/>
          <w:u w:val="single"/>
        </w:rPr>
        <w:t>nosti podat stížnost podle odstavce 1 a 2</w:t>
      </w:r>
      <w:r w:rsidRPr="00CC0390">
        <w:rPr>
          <w:rFonts w:ascii="Times New Roman" w:hAnsi="Times New Roman" w:cs="Times New Roman"/>
          <w:b/>
          <w:bCs/>
        </w:rPr>
        <w:t>.</w:t>
      </w:r>
    </w:p>
    <w:p w14:paraId="09B9424C" w14:textId="77777777" w:rsidR="00CC0390" w:rsidRPr="00CC0390" w:rsidRDefault="00CC0390" w:rsidP="00CC0390">
      <w:pPr>
        <w:widowControl w:val="0"/>
        <w:autoSpaceDE w:val="0"/>
        <w:autoSpaceDN w:val="0"/>
        <w:adjustRightInd w:val="0"/>
        <w:spacing w:after="0" w:line="240" w:lineRule="auto"/>
        <w:jc w:val="both"/>
        <w:rPr>
          <w:rFonts w:ascii="Times New Roman" w:hAnsi="Times New Roman" w:cs="Times New Roman"/>
          <w:i/>
          <w:iCs/>
        </w:rPr>
      </w:pPr>
      <w:r w:rsidRPr="00CC0390">
        <w:rPr>
          <w:rFonts w:ascii="Times New Roman" w:hAnsi="Times New Roman" w:cs="Times New Roman"/>
          <w:i/>
          <w:iCs/>
        </w:rPr>
        <w:t>CELEX: 32011L0024</w:t>
      </w:r>
    </w:p>
    <w:p w14:paraId="023A35B2" w14:textId="1302A4D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E2A93C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K šetření stížností osob proti postupu při poskytování zdravotních služeb, jejichž poskytovatelem je Vězeňská služba, je příslušný ředitel organizační jednotky Vězeňské služby, pokud generální ředitel Vězeňské služby nepověří šetřením stížnosti jinou osobu. </w:t>
      </w:r>
    </w:p>
    <w:p w14:paraId="12750AC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F2B1C9B" w14:textId="5EF50223"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94 </w:t>
      </w:r>
    </w:p>
    <w:p w14:paraId="23F53583" w14:textId="48A24810" w:rsidR="00E620DD" w:rsidRPr="00A00F30" w:rsidRDefault="00A00F30">
      <w:pPr>
        <w:widowControl w:val="0"/>
        <w:autoSpaceDE w:val="0"/>
        <w:autoSpaceDN w:val="0"/>
        <w:adjustRightInd w:val="0"/>
        <w:spacing w:after="0" w:line="240" w:lineRule="auto"/>
        <w:rPr>
          <w:rFonts w:ascii="Times New Roman" w:hAnsi="Times New Roman" w:cs="Times New Roman"/>
          <w:b/>
          <w:bCs/>
        </w:rPr>
      </w:pPr>
      <w:r w:rsidRPr="007B3166">
        <w:rPr>
          <w:rFonts w:ascii="Times New Roman" w:hAnsi="Times New Roman" w:cs="Times New Roman"/>
          <w:i/>
          <w:iCs/>
          <w:color w:val="0070C0"/>
        </w:rPr>
        <w:t>[</w:t>
      </w:r>
      <w:r>
        <w:rPr>
          <w:rFonts w:ascii="Times New Roman" w:hAnsi="Times New Roman" w:cs="Times New Roman"/>
          <w:i/>
          <w:iCs/>
          <w:color w:val="0070C0"/>
        </w:rPr>
        <w:t>Modře jsou vyznačeny změny navrhované sněmovním tiskem č. 512:]</w:t>
      </w:r>
    </w:p>
    <w:p w14:paraId="111295D8"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Příslušný správní orgán je povinen </w:t>
      </w:r>
    </w:p>
    <w:p w14:paraId="110B3C3D"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7712AF8C"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vyřídit stížnost </w:t>
      </w:r>
    </w:p>
    <w:p w14:paraId="22E58153"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do 30 dnů ode dne jejího obdržení, </w:t>
      </w:r>
    </w:p>
    <w:p w14:paraId="599F238B"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do 90 dnů ode dne jejího obdržení, jestliže jde o stížnost, k jejímuž vyřízení je třeba ustavit nezávislého odborníka, </w:t>
      </w:r>
    </w:p>
    <w:p w14:paraId="492375E5"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do 120 dnů ode dne jejího obdržení, jestliže jde o stížnost, k jejímuž vyřízení je třeba ustavit nezávislou odbornou komisi; </w:t>
      </w:r>
    </w:p>
    <w:p w14:paraId="706EA955" w14:textId="74E8DB79"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lhůta pro vyřízení stížnosti podle bodu 2 nebo 3 počíná běžet dnem, kdy příslušný správní orgán ustavil nezávislého odborníka nebo nezávislou odbornou komisi; lhůtu podle bodu 1 </w:t>
      </w:r>
      <w:r w:rsidRPr="00037A3E">
        <w:rPr>
          <w:rFonts w:ascii="Times New Roman" w:hAnsi="Times New Roman" w:cs="Times New Roman"/>
          <w:strike/>
        </w:rPr>
        <w:t>může příslušný</w:t>
      </w:r>
      <w:r w:rsidRPr="00D92A25">
        <w:rPr>
          <w:rFonts w:ascii="Times New Roman" w:hAnsi="Times New Roman" w:cs="Times New Roman"/>
        </w:rPr>
        <w:t xml:space="preserve"> </w:t>
      </w:r>
      <w:r w:rsidR="00037A3E" w:rsidRPr="00037A3E">
        <w:rPr>
          <w:rFonts w:ascii="Times New Roman" w:hAnsi="Times New Roman" w:cs="Times New Roman"/>
          <w:b/>
          <w:bCs/>
        </w:rPr>
        <w:t>může</w:t>
      </w:r>
      <w:r w:rsidR="00037A3E">
        <w:rPr>
          <w:rFonts w:ascii="Times New Roman" w:hAnsi="Times New Roman" w:cs="Times New Roman"/>
        </w:rPr>
        <w:t xml:space="preserve"> </w:t>
      </w:r>
      <w:r w:rsidRPr="00D92A25">
        <w:rPr>
          <w:rFonts w:ascii="Times New Roman" w:hAnsi="Times New Roman" w:cs="Times New Roman"/>
        </w:rPr>
        <w:t xml:space="preserve">správní orgán odůvodněně prodloužit o dalších 30 dnů a lhůtu podle bodu 2 nebo 3 o dalších 60 </w:t>
      </w:r>
      <w:r w:rsidRPr="00037A3E">
        <w:rPr>
          <w:rFonts w:ascii="Times New Roman" w:hAnsi="Times New Roman" w:cs="Times New Roman"/>
          <w:strike/>
        </w:rPr>
        <w:t>dnů; příslušný</w:t>
      </w:r>
      <w:r w:rsidRPr="00D92A25">
        <w:rPr>
          <w:rFonts w:ascii="Times New Roman" w:hAnsi="Times New Roman" w:cs="Times New Roman"/>
        </w:rPr>
        <w:t xml:space="preserve"> </w:t>
      </w:r>
      <w:r w:rsidR="00037A3E" w:rsidRPr="00037A3E">
        <w:rPr>
          <w:rFonts w:ascii="Times New Roman" w:hAnsi="Times New Roman" w:cs="Times New Roman"/>
          <w:b/>
          <w:bCs/>
        </w:rPr>
        <w:t>dnů;</w:t>
      </w:r>
      <w:r w:rsidR="00037A3E">
        <w:rPr>
          <w:rFonts w:ascii="Times New Roman" w:hAnsi="Times New Roman" w:cs="Times New Roman"/>
        </w:rPr>
        <w:t xml:space="preserve"> </w:t>
      </w:r>
      <w:r w:rsidRPr="00D92A25">
        <w:rPr>
          <w:rFonts w:ascii="Times New Roman" w:hAnsi="Times New Roman" w:cs="Times New Roman"/>
        </w:rPr>
        <w:t>správní orgán ustaví nezávislého odborníka nebo nezávislou odbornou komisi bez zbytečného odkladu; jde-li o stížnost, k jejímuž vyřízení je nepříslušný, je povinen ji do 5 pracovních dnů ode dne jejího obdržení prokazatelně postoupit věcně příslušnému subjektu</w:t>
      </w:r>
      <w:r w:rsidR="00037A3E" w:rsidRPr="00037A3E">
        <w:t xml:space="preserve"> </w:t>
      </w:r>
      <w:r w:rsidR="00037A3E" w:rsidRPr="00037A3E">
        <w:rPr>
          <w:rFonts w:ascii="Times New Roman" w:hAnsi="Times New Roman" w:cs="Times New Roman"/>
          <w:b/>
          <w:bCs/>
        </w:rPr>
        <w:t>nebo správnímu orgánu</w:t>
      </w:r>
      <w:r w:rsidRPr="00D92A25">
        <w:rPr>
          <w:rFonts w:ascii="Times New Roman" w:hAnsi="Times New Roman" w:cs="Times New Roman"/>
        </w:rPr>
        <w:t xml:space="preserve">; o prodloužení lhůty a postoupení stížnosti je povinen informovat stěžovatele, </w:t>
      </w:r>
    </w:p>
    <w:p w14:paraId="6063053B"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51CCA33E" w14:textId="77777777" w:rsidR="00E620DD" w:rsidRPr="00C127EB" w:rsidRDefault="009854F1" w:rsidP="00037A3E">
      <w:pPr>
        <w:widowControl w:val="0"/>
        <w:autoSpaceDE w:val="0"/>
        <w:autoSpaceDN w:val="0"/>
        <w:adjustRightInd w:val="0"/>
        <w:spacing w:after="0" w:line="240" w:lineRule="auto"/>
        <w:jc w:val="both"/>
        <w:rPr>
          <w:rFonts w:ascii="Times New Roman" w:hAnsi="Times New Roman" w:cs="Times New Roman"/>
          <w:u w:val="single"/>
        </w:rPr>
      </w:pPr>
      <w:r w:rsidRPr="00C127EB">
        <w:rPr>
          <w:rFonts w:ascii="Times New Roman" w:hAnsi="Times New Roman" w:cs="Times New Roman"/>
          <w:u w:val="single"/>
        </w:rPr>
        <w:t xml:space="preserve">b) </w:t>
      </w:r>
      <w:r w:rsidRPr="00C127EB">
        <w:rPr>
          <w:rFonts w:ascii="Times New Roman" w:hAnsi="Times New Roman" w:cs="Times New Roman"/>
          <w:strike/>
          <w:u w:val="single"/>
        </w:rPr>
        <w:t>vypracovat postup pro vyřizování stížností a</w:t>
      </w:r>
      <w:r w:rsidRPr="00C127EB">
        <w:rPr>
          <w:rFonts w:ascii="Times New Roman" w:hAnsi="Times New Roman" w:cs="Times New Roman"/>
          <w:u w:val="single"/>
        </w:rPr>
        <w:t xml:space="preserve"> určit pracoviště krajského úřadu k přijímání stížností, </w:t>
      </w:r>
    </w:p>
    <w:p w14:paraId="329F5033"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24D483BB" w14:textId="7238A20E" w:rsidR="00E620DD" w:rsidRDefault="009854F1" w:rsidP="00037A3E">
      <w:pPr>
        <w:widowControl w:val="0"/>
        <w:autoSpaceDE w:val="0"/>
        <w:autoSpaceDN w:val="0"/>
        <w:adjustRightInd w:val="0"/>
        <w:spacing w:after="0" w:line="240" w:lineRule="auto"/>
        <w:jc w:val="both"/>
        <w:rPr>
          <w:rFonts w:ascii="Times New Roman" w:hAnsi="Times New Roman" w:cs="Times New Roman"/>
          <w:u w:val="single"/>
        </w:rPr>
      </w:pPr>
      <w:r w:rsidRPr="00C127EB">
        <w:rPr>
          <w:rFonts w:ascii="Times New Roman" w:hAnsi="Times New Roman" w:cs="Times New Roman"/>
          <w:u w:val="single"/>
        </w:rPr>
        <w:t xml:space="preserve">c) uveřejnit </w:t>
      </w:r>
      <w:r w:rsidRPr="00C127EB">
        <w:rPr>
          <w:rFonts w:ascii="Times New Roman" w:hAnsi="Times New Roman" w:cs="Times New Roman"/>
          <w:strike/>
          <w:u w:val="single"/>
        </w:rPr>
        <w:t>postup podle písmene b) a</w:t>
      </w:r>
      <w:r w:rsidRPr="00C127EB">
        <w:rPr>
          <w:rFonts w:ascii="Times New Roman" w:hAnsi="Times New Roman" w:cs="Times New Roman"/>
          <w:u w:val="single"/>
        </w:rPr>
        <w:t xml:space="preserve"> adresu určeného pracoviště, úřední hodiny a kontakt na toto pracoviště na úřední desce,</w:t>
      </w:r>
    </w:p>
    <w:p w14:paraId="7AF4D68A" w14:textId="77777777" w:rsidR="00C127EB" w:rsidRDefault="00C127EB" w:rsidP="00037A3E">
      <w:pPr>
        <w:widowControl w:val="0"/>
        <w:autoSpaceDE w:val="0"/>
        <w:autoSpaceDN w:val="0"/>
        <w:adjustRightInd w:val="0"/>
        <w:spacing w:after="0" w:line="240" w:lineRule="auto"/>
        <w:jc w:val="both"/>
        <w:rPr>
          <w:rFonts w:ascii="Times New Roman" w:hAnsi="Times New Roman" w:cs="Times New Roman"/>
          <w:i/>
          <w:iCs/>
        </w:rPr>
      </w:pPr>
      <w:bookmarkStart w:id="17" w:name="_Hlk149910947"/>
    </w:p>
    <w:p w14:paraId="01ADD8C5" w14:textId="67FD4960" w:rsidR="00C127EB" w:rsidRPr="00C127EB" w:rsidRDefault="00C127EB" w:rsidP="00037A3E">
      <w:pPr>
        <w:widowControl w:val="0"/>
        <w:autoSpaceDE w:val="0"/>
        <w:autoSpaceDN w:val="0"/>
        <w:adjustRightInd w:val="0"/>
        <w:spacing w:after="0" w:line="240" w:lineRule="auto"/>
        <w:jc w:val="both"/>
        <w:rPr>
          <w:rFonts w:ascii="Times New Roman" w:hAnsi="Times New Roman" w:cs="Times New Roman"/>
          <w:i/>
          <w:iCs/>
        </w:rPr>
      </w:pPr>
      <w:r w:rsidRPr="00C127EB">
        <w:rPr>
          <w:rFonts w:ascii="Times New Roman" w:hAnsi="Times New Roman" w:cs="Times New Roman"/>
          <w:i/>
          <w:iCs/>
        </w:rPr>
        <w:t>CELEX: 32011L0024</w:t>
      </w:r>
    </w:p>
    <w:bookmarkEnd w:id="17"/>
    <w:p w14:paraId="07CE5030"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10E6FE35" w14:textId="6E04BE29" w:rsidR="00E620DD" w:rsidRPr="00C127EB" w:rsidRDefault="009854F1" w:rsidP="00037A3E">
      <w:pPr>
        <w:widowControl w:val="0"/>
        <w:autoSpaceDE w:val="0"/>
        <w:autoSpaceDN w:val="0"/>
        <w:adjustRightInd w:val="0"/>
        <w:spacing w:after="0" w:line="240" w:lineRule="auto"/>
        <w:jc w:val="both"/>
        <w:rPr>
          <w:rFonts w:ascii="Times New Roman" w:hAnsi="Times New Roman" w:cs="Times New Roman"/>
          <w:strike/>
        </w:rPr>
      </w:pPr>
      <w:r w:rsidRPr="00C127EB">
        <w:rPr>
          <w:rFonts w:ascii="Times New Roman" w:hAnsi="Times New Roman" w:cs="Times New Roman"/>
          <w:strike/>
        </w:rPr>
        <w:t>d) vést evidenci o podání stížností a o způsobu jejich vyřízení,</w:t>
      </w:r>
    </w:p>
    <w:p w14:paraId="5085E51D"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d) vést evidenci o podání stížností a o způsobu jejich vyřízení, jejímž obsahem jsou alespoň údaje o</w:t>
      </w:r>
    </w:p>
    <w:p w14:paraId="3BB3767B"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 xml:space="preserve">1. datu obdržení a datu vyřízení stížnosti, </w:t>
      </w:r>
    </w:p>
    <w:p w14:paraId="6ED52A91"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2. předmětu stížnosti,</w:t>
      </w:r>
    </w:p>
    <w:p w14:paraId="02CEED5F"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 xml:space="preserve">3. způsobu vyřízení stížnosti, </w:t>
      </w:r>
    </w:p>
    <w:p w14:paraId="5775102E"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 xml:space="preserve">4. ústním projednání stížnosti, bylo-li navrženo, </w:t>
      </w:r>
    </w:p>
    <w:p w14:paraId="40FA972B"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5. uložených nápravných opatřeních;</w:t>
      </w:r>
    </w:p>
    <w:p w14:paraId="68863106"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 xml:space="preserve">identifikační údaje stěžovatelů se v evidenci o podání stížnosti neuvádějí, </w:t>
      </w:r>
    </w:p>
    <w:p w14:paraId="7F139C4D"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p>
    <w:p w14:paraId="4700148B" w14:textId="11AB61C4"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b/>
          <w:bCs/>
        </w:rPr>
      </w:pPr>
      <w:r w:rsidRPr="00C127EB">
        <w:rPr>
          <w:rFonts w:ascii="Times New Roman" w:hAnsi="Times New Roman" w:cs="Times New Roman"/>
          <w:b/>
          <w:bCs/>
        </w:rPr>
        <w:t>e) poskytnout ministerstvu na jeho žádost evidenci podle písm</w:t>
      </w:r>
      <w:r w:rsidR="0003558C">
        <w:rPr>
          <w:rFonts w:ascii="Times New Roman" w:hAnsi="Times New Roman" w:cs="Times New Roman"/>
          <w:b/>
          <w:bCs/>
        </w:rPr>
        <w:t>ene</w:t>
      </w:r>
      <w:r w:rsidRPr="00C127EB">
        <w:rPr>
          <w:rFonts w:ascii="Times New Roman" w:hAnsi="Times New Roman" w:cs="Times New Roman"/>
          <w:b/>
          <w:bCs/>
        </w:rPr>
        <w:t xml:space="preserve"> d),</w:t>
      </w:r>
    </w:p>
    <w:p w14:paraId="08B2F6A6"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54ACE50B" w14:textId="7CDFE5D5"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C127EB">
        <w:rPr>
          <w:rFonts w:ascii="Times New Roman" w:hAnsi="Times New Roman" w:cs="Times New Roman"/>
          <w:strike/>
          <w:u w:val="single"/>
        </w:rPr>
        <w:t>e)</w:t>
      </w:r>
      <w:r w:rsidRPr="00C127EB">
        <w:rPr>
          <w:rFonts w:ascii="Times New Roman" w:hAnsi="Times New Roman" w:cs="Times New Roman"/>
          <w:u w:val="single"/>
        </w:rPr>
        <w:t xml:space="preserve"> </w:t>
      </w:r>
      <w:r w:rsidR="00C127EB" w:rsidRPr="00C127EB">
        <w:rPr>
          <w:rFonts w:ascii="Times New Roman" w:hAnsi="Times New Roman" w:cs="Times New Roman"/>
          <w:b/>
          <w:bCs/>
          <w:u w:val="single"/>
        </w:rPr>
        <w:t>f)</w:t>
      </w:r>
      <w:r w:rsidR="00C127EB" w:rsidRPr="00C127EB">
        <w:rPr>
          <w:rFonts w:ascii="Times New Roman" w:hAnsi="Times New Roman" w:cs="Times New Roman"/>
          <w:u w:val="single"/>
        </w:rPr>
        <w:t xml:space="preserve"> </w:t>
      </w:r>
      <w:r w:rsidRPr="00C127EB">
        <w:rPr>
          <w:rFonts w:ascii="Times New Roman" w:hAnsi="Times New Roman" w:cs="Times New Roman"/>
          <w:u w:val="single"/>
        </w:rPr>
        <w:t>umožnit stěžovateli nahlížet do konkrétního stížnostního spisu a pořizovat z něj kopie</w:t>
      </w:r>
      <w:r w:rsidRPr="00D92A25">
        <w:rPr>
          <w:rFonts w:ascii="Times New Roman" w:hAnsi="Times New Roman" w:cs="Times New Roman"/>
        </w:rPr>
        <w:t xml:space="preserve">. </w:t>
      </w:r>
    </w:p>
    <w:p w14:paraId="7FD99BF0" w14:textId="77777777" w:rsidR="00C127EB" w:rsidRDefault="00C127EB" w:rsidP="00C127EB">
      <w:pPr>
        <w:widowControl w:val="0"/>
        <w:autoSpaceDE w:val="0"/>
        <w:autoSpaceDN w:val="0"/>
        <w:adjustRightInd w:val="0"/>
        <w:spacing w:after="0" w:line="240" w:lineRule="auto"/>
        <w:jc w:val="both"/>
        <w:rPr>
          <w:rFonts w:ascii="Times New Roman" w:hAnsi="Times New Roman" w:cs="Times New Roman"/>
          <w:i/>
          <w:iCs/>
        </w:rPr>
      </w:pPr>
    </w:p>
    <w:p w14:paraId="5A404BA2" w14:textId="77777777" w:rsidR="00C127EB" w:rsidRPr="00C127EB" w:rsidRDefault="00C127EB" w:rsidP="00C127EB">
      <w:pPr>
        <w:widowControl w:val="0"/>
        <w:autoSpaceDE w:val="0"/>
        <w:autoSpaceDN w:val="0"/>
        <w:adjustRightInd w:val="0"/>
        <w:spacing w:after="0" w:line="240" w:lineRule="auto"/>
        <w:jc w:val="both"/>
        <w:rPr>
          <w:rFonts w:ascii="Times New Roman" w:hAnsi="Times New Roman" w:cs="Times New Roman"/>
          <w:i/>
          <w:iCs/>
        </w:rPr>
      </w:pPr>
      <w:r w:rsidRPr="00C127EB">
        <w:rPr>
          <w:rFonts w:ascii="Times New Roman" w:hAnsi="Times New Roman" w:cs="Times New Roman"/>
          <w:i/>
          <w:iCs/>
        </w:rPr>
        <w:t>CELEX: 32011L0024</w:t>
      </w:r>
    </w:p>
    <w:p w14:paraId="119CF20A" w14:textId="6FA27305" w:rsidR="00E620DD" w:rsidRPr="00D92A25" w:rsidRDefault="00E620DD" w:rsidP="00037A3E">
      <w:pPr>
        <w:widowControl w:val="0"/>
        <w:autoSpaceDE w:val="0"/>
        <w:autoSpaceDN w:val="0"/>
        <w:adjustRightInd w:val="0"/>
        <w:spacing w:after="0" w:line="240" w:lineRule="auto"/>
        <w:jc w:val="both"/>
        <w:rPr>
          <w:rFonts w:ascii="Times New Roman" w:hAnsi="Times New Roman" w:cs="Times New Roman"/>
        </w:rPr>
      </w:pPr>
    </w:p>
    <w:p w14:paraId="4CFE2640" w14:textId="71F665DC"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w:t>
      </w:r>
      <w:r w:rsidR="00A00F30" w:rsidRPr="00A00F30">
        <w:rPr>
          <w:rFonts w:ascii="Times New Roman" w:hAnsi="Times New Roman" w:cs="Times New Roman"/>
          <w:color w:val="0070C0"/>
        </w:rPr>
        <w:t>2</w:t>
      </w:r>
      <w:r w:rsidRPr="00D92A25">
        <w:rPr>
          <w:rFonts w:ascii="Times New Roman" w:hAnsi="Times New Roman" w:cs="Times New Roman"/>
        </w:rPr>
        <w:t xml:space="preserve">) Stížnost, kterou podala osoba, která není uvedena v § 93 odst. 1, příslušný správní orgán posoudí jako podnět k provedení kontroly. Ve lhůtě 30 dnů ode dne jejího doručení písemně vyrozumí </w:t>
      </w:r>
      <w:r w:rsidRPr="00D92A25">
        <w:rPr>
          <w:rFonts w:ascii="Times New Roman" w:hAnsi="Times New Roman" w:cs="Times New Roman"/>
        </w:rPr>
        <w:lastRenderedPageBreak/>
        <w:t xml:space="preserve">osobu uvedenou ve větě první o tom, jak se stížností bylo naloženo. </w:t>
      </w:r>
    </w:p>
    <w:p w14:paraId="4D0E3D11" w14:textId="77777777"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36498A85" w14:textId="2D333826" w:rsidR="00E620DD" w:rsidRPr="00D92A25" w:rsidRDefault="009854F1" w:rsidP="00037A3E">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w:t>
      </w:r>
      <w:r w:rsidR="00A00F30" w:rsidRPr="00A00F30">
        <w:rPr>
          <w:rFonts w:ascii="Times New Roman" w:hAnsi="Times New Roman" w:cs="Times New Roman"/>
          <w:color w:val="0070C0"/>
        </w:rPr>
        <w:t>3</w:t>
      </w:r>
      <w:r w:rsidRPr="00D92A25">
        <w:rPr>
          <w:rFonts w:ascii="Times New Roman" w:hAnsi="Times New Roman" w:cs="Times New Roman"/>
        </w:rPr>
        <w:t xml:space="preserve">) Příslušný správní orgán může na základě stížnosti nebo z moci úřední nebo jiného podnětu, a to zejména pro posouzení případů, u nichž vznikly pochybnosti, zda byl při poskytování zdravotních služeb dodržen správný postup, popřípadě k vyloučení příčinné souvislosti mezi nesprávným postupem a újmou na zdraví pacientovi při poskytování zdravotních služeb, ustavit </w:t>
      </w:r>
    </w:p>
    <w:p w14:paraId="3E53E5E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3A6F99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nezávislého odborníka; odborníka ustaví vždy, směřuje-li stížnost nebo podnět proti správnému postupu při poskytování zdravotních služeb, popřípadě je namítáno ublížení na zdraví pacientovi při poskytování zdravotních služeb a stížnost nebo podnět není zjevně nedůvodný, </w:t>
      </w:r>
    </w:p>
    <w:p w14:paraId="27C15A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FBA32D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nezávislou odbornou komisi; komisi ustaví vždy, jestliže </w:t>
      </w:r>
    </w:p>
    <w:p w14:paraId="653C9D5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nezávislý odborník na základě posouzení zdravotnické dokumentace její ustavení navrhne, nebo </w:t>
      </w:r>
    </w:p>
    <w:p w14:paraId="616C365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podle jeho uvážení jde o případ, kdy posouzení nezávislým odborníkem je odborně nedostačující nebo je třeba posoudit případné ublížení na zdraví při poskytování zdravotních služeb s důsledkem smrti pacienta a stížnost nebo jiný podnět není zjevně nedůvodný. </w:t>
      </w:r>
    </w:p>
    <w:p w14:paraId="0F6E9D5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973A13" w14:textId="2371D875"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95 </w:t>
      </w:r>
    </w:p>
    <w:p w14:paraId="419B9D1B"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9E6E31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Členy nezávislé odborné komise, které jmenuje a odvolává příslušný správní orgán, jsou vždy </w:t>
      </w:r>
    </w:p>
    <w:p w14:paraId="79A37BE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D4C80D" w14:textId="6BD1103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 zástupce příslušného správního orgánu</w:t>
      </w:r>
      <w:r w:rsidRPr="0051690F">
        <w:rPr>
          <w:rFonts w:ascii="Times New Roman" w:hAnsi="Times New Roman" w:cs="Times New Roman"/>
          <w:strike/>
        </w:rPr>
        <w:t>; zástupce příslušného správního orgánu, který je vždy zdravotnickým pracovníkem, je současně</w:t>
      </w:r>
      <w:r w:rsidR="0051690F" w:rsidRPr="0051690F">
        <w:rPr>
          <w:rFonts w:ascii="Times New Roman" w:hAnsi="Times New Roman" w:cs="Times New Roman"/>
          <w:b/>
          <w:bCs/>
        </w:rPr>
        <w:t xml:space="preserve">, </w:t>
      </w:r>
      <w:r w:rsidR="0051690F">
        <w:rPr>
          <w:rFonts w:ascii="Times New Roman" w:hAnsi="Times New Roman" w:cs="Times New Roman"/>
          <w:b/>
          <w:bCs/>
        </w:rPr>
        <w:t xml:space="preserve">který je </w:t>
      </w:r>
      <w:r w:rsidRPr="00D92A25">
        <w:rPr>
          <w:rFonts w:ascii="Times New Roman" w:hAnsi="Times New Roman" w:cs="Times New Roman"/>
        </w:rPr>
        <w:t xml:space="preserve">předsedou komise a řídí její činnost, </w:t>
      </w:r>
    </w:p>
    <w:p w14:paraId="710B55B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E33F4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nejméně 2 zdravotničtí pracovníci se způsobilostí k samostatnému výkonu zdravotnického povolání v příslušném oboru zdravotní péče, </w:t>
      </w:r>
    </w:p>
    <w:p w14:paraId="5AFEF72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25BAE9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lékař se specializovanou způsobilostí v oboru patologická anatomie nebo soudní lékařství, jde-li o úmrtí pacienta, </w:t>
      </w:r>
    </w:p>
    <w:p w14:paraId="1246A00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75914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zástupce příslušné komory nebo příslušné profesní organizace. </w:t>
      </w:r>
    </w:p>
    <w:p w14:paraId="4B52F06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7DDDF0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K jednání komise </w:t>
      </w:r>
    </w:p>
    <w:p w14:paraId="25C13B0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102333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je vždy přizvána osoba, která získala vysokoškolské vzdělání v magisterském studijním programu v oblasti práva, </w:t>
      </w:r>
    </w:p>
    <w:p w14:paraId="4C739D3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A6452AE" w14:textId="4372ED7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může být přizván poskytovatel, proti kterému stížnost směřuje, a stěžovatel za účelem podání vysvětlení skutečností uvedených ve stížnosti, a to na dobu nezbytně nutnou; </w:t>
      </w:r>
      <w:r w:rsidRPr="0051690F">
        <w:rPr>
          <w:rFonts w:ascii="Times New Roman" w:hAnsi="Times New Roman" w:cs="Times New Roman"/>
          <w:strike/>
        </w:rPr>
        <w:t>stěžovatel je na základě své žádosti přizván k jednání vždy</w:t>
      </w:r>
      <w:r w:rsidR="0051690F" w:rsidRPr="0051690F">
        <w:t xml:space="preserve"> </w:t>
      </w:r>
      <w:r w:rsidR="0051690F" w:rsidRPr="0051690F">
        <w:rPr>
          <w:rFonts w:ascii="Times New Roman" w:hAnsi="Times New Roman" w:cs="Times New Roman"/>
          <w:b/>
          <w:bCs/>
        </w:rPr>
        <w:t>pokud o to poskytovatel nebo stěžovatel požádá, jsou přizváni k jednání vždy</w:t>
      </w:r>
      <w:r w:rsidRPr="00D92A25">
        <w:rPr>
          <w:rFonts w:ascii="Times New Roman" w:hAnsi="Times New Roman" w:cs="Times New Roman"/>
        </w:rPr>
        <w:t xml:space="preserve">. </w:t>
      </w:r>
    </w:p>
    <w:p w14:paraId="45C4A5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40E9DA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Členy nezávislé odborné komise nemohou být osoby, u nichž se zřetelem na jejich vztah k poskytovateli, ke stěžovateli nebo k pacientovi, kterého se stížnost týká, nebo k předmětu projednávané stížnosti jsou důvodné pochybnosti o jejich nepodjatosti. </w:t>
      </w:r>
    </w:p>
    <w:p w14:paraId="5FC314A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9FCA76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Nezávislá odborná komise projedná případ za účasti nejméně nadpoloviční většiny všech členů, přičemž jeden z nich musí být vždy zdravotnický pracovník podle odstavce 1 písm. b). </w:t>
      </w:r>
    </w:p>
    <w:p w14:paraId="4CAF1EF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43CFE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Nezávislá odborná komise případ posoudí na základě zdravotnické dokumentace vedené o pacientovi a dalších skutečností zjištěných pro účely posouzení případu a vypracuje zápis, který je bezodkladně předán příslušnému správnímu orgánu prostřednictvím předsedy komise. Zápis obsahuje </w:t>
      </w:r>
    </w:p>
    <w:p w14:paraId="458CD45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6BC248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souhrn podstatných údajů ze zdravotnické dokumentace, </w:t>
      </w:r>
    </w:p>
    <w:p w14:paraId="3AD2AEC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3F87F0A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závěr projednání případu </w:t>
      </w:r>
    </w:p>
    <w:p w14:paraId="5D28AAE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s jednoznačným konstatováním, zda byl nebo nebyl při poskytování zdravotních služeb dodržen náležitý odborný postup; v případě nedodržení náležitého odborného postupu se uvede jeho popis, </w:t>
      </w:r>
    </w:p>
    <w:p w14:paraId="7C32725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v případě, že nebyl dodržen náležitý odborný postup, s konstatováním, zda je nebo není dána příčinná souvislost mezi takovým postupem a újmou na zdraví nebo poškozením zdraví s následkem smrti; to neplatí, pokud na základě zjištěných skutečností nelze takové konstatování učinit, </w:t>
      </w:r>
    </w:p>
    <w:p w14:paraId="3659FD9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562D03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návrh opatření směřujících k nápravě. </w:t>
      </w:r>
    </w:p>
    <w:p w14:paraId="2AD9BA1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C42F4F" w14:textId="7DE0F24A"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96 </w:t>
      </w:r>
    </w:p>
    <w:p w14:paraId="6A57E3AE"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8C67F5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Jestliže příslušný správní orgán při šetření stížnosti zjistí porušení práv nebo povinností při poskytování zdravotních služeb nebo činnostech s tím souvisejících stanovených tímto zákonem nebo jinými právními předpisy anebo jiná pochybení dotýkající se práv a zájmů pacientů, </w:t>
      </w:r>
    </w:p>
    <w:p w14:paraId="020F695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4484449" w14:textId="3E268A6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 uloží poskytovateli nápravná opatření s uvedením lhůty pro jejich splnění</w:t>
      </w:r>
      <w:r w:rsidR="0051690F" w:rsidRPr="0051690F">
        <w:rPr>
          <w:rFonts w:ascii="Times New Roman" w:hAnsi="Times New Roman" w:cs="Times New Roman"/>
          <w:b/>
          <w:bCs/>
        </w:rPr>
        <w:t>; nápravným opatřením nelze uložit poskytnutí zdravotního výkonu ani náhradu újmy</w:t>
      </w:r>
      <w:r w:rsidRPr="00D92A25">
        <w:rPr>
          <w:rFonts w:ascii="Times New Roman" w:hAnsi="Times New Roman" w:cs="Times New Roman"/>
        </w:rPr>
        <w:t xml:space="preserve">, popřípadě </w:t>
      </w:r>
    </w:p>
    <w:p w14:paraId="037061A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95F89A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podá podnět </w:t>
      </w:r>
    </w:p>
    <w:p w14:paraId="312FBB4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1. orgánu příslušnému podle jiných právních předpisů</w:t>
      </w:r>
      <w:r w:rsidRPr="00D92A25">
        <w:rPr>
          <w:rFonts w:ascii="Times New Roman" w:hAnsi="Times New Roman" w:cs="Times New Roman"/>
          <w:vertAlign w:val="superscript"/>
        </w:rPr>
        <w:t>41)</w:t>
      </w:r>
      <w:r w:rsidRPr="00D92A25">
        <w:rPr>
          <w:rFonts w:ascii="Times New Roman" w:hAnsi="Times New Roman" w:cs="Times New Roman"/>
        </w:rPr>
        <w:t xml:space="preserve">, </w:t>
      </w:r>
    </w:p>
    <w:p w14:paraId="0F30922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příslušné komoře, jestliže zjistí takové pochybení zdravotnickým pracovníkem, který je členem komory, které přísluší šetřit komoře podle zákona upravujícího činnost komor; </w:t>
      </w:r>
    </w:p>
    <w:p w14:paraId="556473B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obdobně postupuje poskytovatel. </w:t>
      </w:r>
    </w:p>
    <w:p w14:paraId="09B8AD4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DCE05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O uložených nápravných opatřeních nebo o podání podnětu zašle příslušný správní orgán informaci zdravotní pojišťovně, u které byl pacient v době porušení práv nebo povinností při poskytování zdravotních služeb pojištěn. </w:t>
      </w:r>
    </w:p>
    <w:p w14:paraId="1097A8D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5346F1C" w14:textId="06516B54"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97</w:t>
      </w:r>
    </w:p>
    <w:p w14:paraId="6797517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31C7F2C" w14:textId="127E637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Jednání nezávislé odborné komise je neveřejné. Příslušný správní orgán, pokud ustavil nezávislého odborníka nebo nezávislou odbornou komisi, sdělí </w:t>
      </w:r>
      <w:r w:rsidR="0051690F" w:rsidRPr="0051690F">
        <w:rPr>
          <w:rFonts w:ascii="Times New Roman" w:hAnsi="Times New Roman" w:cs="Times New Roman"/>
          <w:b/>
          <w:bCs/>
        </w:rPr>
        <w:t>poskytovateli,</w:t>
      </w:r>
      <w:r w:rsidR="0051690F">
        <w:rPr>
          <w:rFonts w:ascii="Times New Roman" w:hAnsi="Times New Roman" w:cs="Times New Roman"/>
        </w:rPr>
        <w:t xml:space="preserve"> </w:t>
      </w:r>
      <w:r w:rsidRPr="00D92A25">
        <w:rPr>
          <w:rFonts w:ascii="Times New Roman" w:hAnsi="Times New Roman" w:cs="Times New Roman"/>
        </w:rPr>
        <w:t xml:space="preserve">pacientovi, jehož se stížnost týká, a stěžovateli, pokud jím není pacient, jméno, popřípadě jména, a příjmení nezávislého odborníka nebo členů nezávislé odborné komise a osob přizvaných podle § 95 odst. 2. </w:t>
      </w:r>
    </w:p>
    <w:p w14:paraId="67477F0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CE0B9F5"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DEVÁTÁ </w:t>
      </w:r>
    </w:p>
    <w:p w14:paraId="144ACF5D"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1501D0B8"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HODNOCENÍ KVALITY A BEZPEČÍ ZDRAVOTNÍCH SLUŽEB </w:t>
      </w:r>
    </w:p>
    <w:p w14:paraId="01B0E396"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7A17A291" w14:textId="5DD1233D"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98</w:t>
      </w:r>
    </w:p>
    <w:p w14:paraId="77C493E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B6B062B" w14:textId="54A0640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w:t>
      </w:r>
      <w:r w:rsidRPr="0090024F">
        <w:rPr>
          <w:rFonts w:ascii="Times New Roman" w:hAnsi="Times New Roman" w:cs="Times New Roman"/>
          <w:strike/>
        </w:rPr>
        <w:t>Hodnocení</w:t>
      </w:r>
      <w:r w:rsidRPr="00D92A25">
        <w:rPr>
          <w:rFonts w:ascii="Times New Roman" w:hAnsi="Times New Roman" w:cs="Times New Roman"/>
        </w:rPr>
        <w:t xml:space="preserve"> </w:t>
      </w:r>
      <w:r w:rsidR="0090024F" w:rsidRPr="0090024F">
        <w:rPr>
          <w:rFonts w:ascii="Times New Roman" w:hAnsi="Times New Roman" w:cs="Times New Roman"/>
          <w:b/>
          <w:bCs/>
        </w:rPr>
        <w:t>Externí hodnocení</w:t>
      </w:r>
      <w:r w:rsidR="0090024F">
        <w:rPr>
          <w:rFonts w:ascii="Times New Roman" w:hAnsi="Times New Roman" w:cs="Times New Roman"/>
        </w:rPr>
        <w:t xml:space="preserve"> </w:t>
      </w:r>
      <w:r w:rsidRPr="00D92A25">
        <w:rPr>
          <w:rFonts w:ascii="Times New Roman" w:hAnsi="Times New Roman" w:cs="Times New Roman"/>
        </w:rPr>
        <w:t xml:space="preserve">kvality a bezpečí poskytovaných zdravotních služeb (dále jen „hodnocení kvality a bezpečí“) je dobrovolný proces, jehož účelem je posoudit podle hodnotících standardů organizační úroveň poskytování zdravotních služeb, a to z hlediska jejich kvality a bezpečí. </w:t>
      </w:r>
    </w:p>
    <w:p w14:paraId="63D8863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4A11F8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Hodnotící standardy jsou souborem požadavků na vybrané procesy </w:t>
      </w:r>
      <w:r w:rsidRPr="0090024F">
        <w:rPr>
          <w:rFonts w:ascii="Times New Roman" w:hAnsi="Times New Roman" w:cs="Times New Roman"/>
          <w:strike/>
        </w:rPr>
        <w:t>a ukazatele</w:t>
      </w:r>
      <w:r w:rsidRPr="00D92A25">
        <w:rPr>
          <w:rFonts w:ascii="Times New Roman" w:hAnsi="Times New Roman" w:cs="Times New Roman"/>
        </w:rPr>
        <w:t xml:space="preserve"> posuzované ve zdravotnickém zařízení z hlediska zajištění kvality a bezpečí poskytovaných zdravotních služeb. </w:t>
      </w:r>
    </w:p>
    <w:p w14:paraId="344459F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D3B0D60" w14:textId="573424D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Hodnocení kvality a bezpečí může provádět fyzická nebo právnická osoba, které bylo uděleno oprávnění k provádění této činnosti podle tohoto zákona. </w:t>
      </w:r>
      <w:r w:rsidR="0090024F" w:rsidRPr="0090024F">
        <w:rPr>
          <w:rFonts w:ascii="Times New Roman" w:hAnsi="Times New Roman" w:cs="Times New Roman"/>
          <w:b/>
          <w:bCs/>
        </w:rPr>
        <w:t>Oprávnění k hodnocení kvality a bezpečí lze udělit pro jednotlivé formy zdravotní péče, popřípadě druhy zdravotní péče podle § 5 odst. 2 písm. f) až i), a pro zdravotnickou záchrannou službu.</w:t>
      </w:r>
    </w:p>
    <w:p w14:paraId="1D7CF6C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137D5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O udělení oprávnění k provádění hodnocení kvality a bezpečí rozhoduje ministerstvo. Toto </w:t>
      </w:r>
      <w:r w:rsidRPr="00D92A25">
        <w:rPr>
          <w:rFonts w:ascii="Times New Roman" w:hAnsi="Times New Roman" w:cs="Times New Roman"/>
        </w:rPr>
        <w:lastRenderedPageBreak/>
        <w:t xml:space="preserve">oprávnění nelze převést ani nepřechází na jinou fyzickou nebo právnickou osobu. </w:t>
      </w:r>
    </w:p>
    <w:p w14:paraId="2CBC5F0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196630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Fyzické osobě se udělí oprávnění k provádění hodnocení kvality a bezpečí na její písemnou žádost, jestliže </w:t>
      </w:r>
    </w:p>
    <w:p w14:paraId="1161514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777C1C" w14:textId="0669BFA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není poskytovatelem nebo společníkem </w:t>
      </w:r>
      <w:r w:rsidR="0090024F" w:rsidRPr="0090024F">
        <w:rPr>
          <w:rFonts w:ascii="Times New Roman" w:hAnsi="Times New Roman" w:cs="Times New Roman"/>
          <w:b/>
          <w:bCs/>
        </w:rPr>
        <w:t>nebo statutárním orgánem nebo jeho členem nebo členem kontrolního orgánu</w:t>
      </w:r>
      <w:r w:rsidR="0090024F" w:rsidRPr="0090024F">
        <w:rPr>
          <w:rFonts w:ascii="Times New Roman" w:hAnsi="Times New Roman" w:cs="Times New Roman"/>
        </w:rPr>
        <w:t xml:space="preserve"> </w:t>
      </w:r>
      <w:r w:rsidRPr="00D92A25">
        <w:rPr>
          <w:rFonts w:ascii="Times New Roman" w:hAnsi="Times New Roman" w:cs="Times New Roman"/>
        </w:rPr>
        <w:t xml:space="preserve">právnické osoby, která je poskytovatelem, </w:t>
      </w:r>
    </w:p>
    <w:p w14:paraId="4BE1394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A5F435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nejedná ve shodě s poskytovatelem nebo zdravotní pojišťovnou</w:t>
      </w:r>
      <w:r w:rsidRPr="00D92A25">
        <w:rPr>
          <w:rFonts w:ascii="Times New Roman" w:hAnsi="Times New Roman" w:cs="Times New Roman"/>
          <w:vertAlign w:val="superscript"/>
        </w:rPr>
        <w:t>42)</w:t>
      </w:r>
      <w:r w:rsidRPr="00D92A25">
        <w:rPr>
          <w:rFonts w:ascii="Times New Roman" w:hAnsi="Times New Roman" w:cs="Times New Roman"/>
        </w:rPr>
        <w:t xml:space="preserve">, </w:t>
      </w:r>
    </w:p>
    <w:p w14:paraId="53A745A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32925B0" w14:textId="5706E94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má vypracovány hodnotící standardy kvality a bezpečí pro jednotlivé formy zdravotní péče, popřípadě druhy zdravotní péče podle § 5 odst. 2 písm. f) až i)</w:t>
      </w:r>
      <w:r w:rsidR="0090024F" w:rsidRPr="0090024F">
        <w:t xml:space="preserve"> </w:t>
      </w:r>
      <w:r w:rsidR="0090024F" w:rsidRPr="0090024F">
        <w:rPr>
          <w:rFonts w:ascii="Times New Roman" w:hAnsi="Times New Roman" w:cs="Times New Roman"/>
          <w:b/>
          <w:bCs/>
        </w:rPr>
        <w:t>nebo pro zdravotnickou záchrannou službu</w:t>
      </w:r>
      <w:r w:rsidRPr="00D92A25">
        <w:rPr>
          <w:rFonts w:ascii="Times New Roman" w:hAnsi="Times New Roman" w:cs="Times New Roman"/>
        </w:rPr>
        <w:t xml:space="preserve">, pro jejichž hodnocení má být oprávnění uděleno, a pravidla procesu hodnocení kvality a bezpečí, </w:t>
      </w:r>
    </w:p>
    <w:p w14:paraId="6C97A5F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0C76E3F" w14:textId="7FEDC65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splňuje požadavky na personální zabezpečení provádění hodnocení kvality a bezpečí v návaznosti na formy zdravotní péče, popřípadě druhy zdravotní péče podle § 5 odst. 2 písm. f) až i)</w:t>
      </w:r>
      <w:r w:rsidR="0090024F" w:rsidRPr="0090024F">
        <w:rPr>
          <w:rFonts w:ascii="Times New Roman" w:hAnsi="Times New Roman" w:cs="Times New Roman"/>
          <w:b/>
          <w:bCs/>
        </w:rPr>
        <w:t xml:space="preserve"> nebo pro zdravotnickou záchrannou službu</w:t>
      </w:r>
      <w:r w:rsidRPr="00D92A25">
        <w:rPr>
          <w:rFonts w:ascii="Times New Roman" w:hAnsi="Times New Roman" w:cs="Times New Roman"/>
        </w:rPr>
        <w:t xml:space="preserve">, pro jejichž hodnocení má být oprávnění uděleno. </w:t>
      </w:r>
    </w:p>
    <w:p w14:paraId="4DDD154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585BC4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Právnické osobě se udělí oprávnění k provádění hodnocení kvality a bezpečí na její písemnou žádost, jestliže </w:t>
      </w:r>
    </w:p>
    <w:p w14:paraId="6693C85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7919A1" w14:textId="63096C5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není poskytovatelem nebo společníkem </w:t>
      </w:r>
      <w:r w:rsidR="0090024F" w:rsidRPr="0090024F">
        <w:rPr>
          <w:rFonts w:ascii="Times New Roman" w:hAnsi="Times New Roman" w:cs="Times New Roman"/>
          <w:b/>
          <w:bCs/>
        </w:rPr>
        <w:t>nebo statutárním orgánem nebo jeho členem nebo členem kontrolního orgánu</w:t>
      </w:r>
      <w:r w:rsidR="0090024F" w:rsidRPr="00D92A25">
        <w:rPr>
          <w:rFonts w:ascii="Times New Roman" w:hAnsi="Times New Roman" w:cs="Times New Roman"/>
        </w:rPr>
        <w:t xml:space="preserve"> </w:t>
      </w:r>
      <w:r w:rsidRPr="00D92A25">
        <w:rPr>
          <w:rFonts w:ascii="Times New Roman" w:hAnsi="Times New Roman" w:cs="Times New Roman"/>
        </w:rPr>
        <w:t xml:space="preserve">právnické osoby, která je poskytovatelem, nebo zdravotní pojišťovnou, </w:t>
      </w:r>
    </w:p>
    <w:p w14:paraId="16D90A8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F75E377" w14:textId="64AACEF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její statutární orgán nebo jeho člen nebo člen jejího kontrolního orgánu není současně </w:t>
      </w:r>
      <w:r w:rsidR="0090024F">
        <w:rPr>
          <w:rFonts w:ascii="Times New Roman" w:hAnsi="Times New Roman" w:cs="Times New Roman"/>
          <w:b/>
          <w:bCs/>
        </w:rPr>
        <w:t xml:space="preserve">společníkem nebo </w:t>
      </w:r>
      <w:r w:rsidRPr="00D92A25">
        <w:rPr>
          <w:rFonts w:ascii="Times New Roman" w:hAnsi="Times New Roman" w:cs="Times New Roman"/>
        </w:rPr>
        <w:t xml:space="preserve">statutárním orgánem nebo jeho členem nebo členem kontrolního orgánu poskytovatele nebo zdravotní pojišťovny a není ani poskytovatelem, </w:t>
      </w:r>
    </w:p>
    <w:p w14:paraId="08A420D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8C1B4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c) nejedná ve shodě s poskytovatelem nebo zdravotní pojišťovnou</w:t>
      </w:r>
      <w:r w:rsidRPr="00D92A25">
        <w:rPr>
          <w:rFonts w:ascii="Times New Roman" w:hAnsi="Times New Roman" w:cs="Times New Roman"/>
          <w:vertAlign w:val="superscript"/>
        </w:rPr>
        <w:t>42)</w:t>
      </w:r>
      <w:r w:rsidRPr="00D92A25">
        <w:rPr>
          <w:rFonts w:ascii="Times New Roman" w:hAnsi="Times New Roman" w:cs="Times New Roman"/>
        </w:rPr>
        <w:t xml:space="preserve"> a ani jinak nejednají ve shodě s poskytovatelem nebo zdravotní pojišťovnou její statutární orgán nebo jeho člen nebo člen jejího kontrolního orgánu, </w:t>
      </w:r>
    </w:p>
    <w:p w14:paraId="68FEC6A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1181BC3" w14:textId="56A2125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má vypracovány hodnotící standardy pro jednotlivé formy zdravotní péče, popřípadě druhy zdravotní péče podle § 5 odst. 2 písm. f) až i)</w:t>
      </w:r>
      <w:r w:rsidR="0090024F" w:rsidRPr="0090024F">
        <w:rPr>
          <w:rFonts w:ascii="Times New Roman" w:hAnsi="Times New Roman" w:cs="Times New Roman"/>
          <w:b/>
          <w:bCs/>
        </w:rPr>
        <w:t xml:space="preserve"> nebo pro zdravotnickou záchrannou službu</w:t>
      </w:r>
      <w:r w:rsidRPr="00D92A25">
        <w:rPr>
          <w:rFonts w:ascii="Times New Roman" w:hAnsi="Times New Roman" w:cs="Times New Roman"/>
        </w:rPr>
        <w:t xml:space="preserve">, pro jejichž hodnocení má být oprávnění uděleno, a pravidla procesu hodnocení kvality a bezpečí, </w:t>
      </w:r>
    </w:p>
    <w:p w14:paraId="64EDBD9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8E2039" w14:textId="5E9A09D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e) splňuje požadavky na personální zabezpečení provádění hodnocení kvality a bezpečí v návaznosti na formy zdravotní péče, popřípadě druhy zdravotní péče podle § 5 odst. 2 písm. f) až i)</w:t>
      </w:r>
      <w:r w:rsidR="0090024F" w:rsidRPr="0090024F">
        <w:rPr>
          <w:rFonts w:ascii="Times New Roman" w:hAnsi="Times New Roman" w:cs="Times New Roman"/>
          <w:b/>
          <w:bCs/>
        </w:rPr>
        <w:t xml:space="preserve"> nebo pro zdravotnickou záchrannou službu</w:t>
      </w:r>
      <w:r w:rsidRPr="00D92A25">
        <w:rPr>
          <w:rFonts w:ascii="Times New Roman" w:hAnsi="Times New Roman" w:cs="Times New Roman"/>
        </w:rPr>
        <w:t xml:space="preserve">, pro jejichž hodnocení má být oprávnění uděleno. </w:t>
      </w:r>
    </w:p>
    <w:p w14:paraId="5A76D53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DD924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(7) Prováděcí právní předpis stanoví </w:t>
      </w:r>
    </w:p>
    <w:p w14:paraId="1E410FE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10BB230" w14:textId="0F12883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 minimální hodnotící standardy kvality a bezpečí pro jednotlivé formy zdravotní péče, popřípadě druhy zdravotní péče podle § 5 odst. 2 písm. f) až i)</w:t>
      </w:r>
      <w:r w:rsidR="0090024F" w:rsidRPr="0090024F">
        <w:rPr>
          <w:rFonts w:ascii="Times New Roman" w:hAnsi="Times New Roman" w:cs="Times New Roman"/>
          <w:b/>
          <w:bCs/>
        </w:rPr>
        <w:t xml:space="preserve"> </w:t>
      </w:r>
      <w:r w:rsidR="0090024F">
        <w:rPr>
          <w:rFonts w:ascii="Times New Roman" w:hAnsi="Times New Roman" w:cs="Times New Roman"/>
          <w:b/>
          <w:bCs/>
        </w:rPr>
        <w:t>a</w:t>
      </w:r>
      <w:r w:rsidR="0090024F" w:rsidRPr="0090024F">
        <w:rPr>
          <w:rFonts w:ascii="Times New Roman" w:hAnsi="Times New Roman" w:cs="Times New Roman"/>
          <w:b/>
          <w:bCs/>
        </w:rPr>
        <w:t xml:space="preserve"> pro zdravotnickou záchrannou službu</w:t>
      </w:r>
      <w:r w:rsidRPr="00D92A25">
        <w:rPr>
          <w:rFonts w:ascii="Times New Roman" w:hAnsi="Times New Roman" w:cs="Times New Roman"/>
        </w:rPr>
        <w:t xml:space="preserve">, </w:t>
      </w:r>
    </w:p>
    <w:p w14:paraId="78BFA7C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94CDBE" w14:textId="77777777" w:rsidR="00E620DD" w:rsidRPr="0090024F" w:rsidRDefault="009854F1">
      <w:pPr>
        <w:widowControl w:val="0"/>
        <w:autoSpaceDE w:val="0"/>
        <w:autoSpaceDN w:val="0"/>
        <w:adjustRightInd w:val="0"/>
        <w:spacing w:after="0" w:line="240" w:lineRule="auto"/>
        <w:jc w:val="both"/>
        <w:rPr>
          <w:rFonts w:ascii="Times New Roman" w:hAnsi="Times New Roman" w:cs="Times New Roman"/>
          <w:strike/>
        </w:rPr>
      </w:pPr>
      <w:r w:rsidRPr="0090024F">
        <w:rPr>
          <w:rFonts w:ascii="Times New Roman" w:hAnsi="Times New Roman" w:cs="Times New Roman"/>
          <w:strike/>
        </w:rPr>
        <w:t xml:space="preserve">b) ukazatele kvality a bezpečí zdravotních služeb, způsob jejich tvorby a sledování, </w:t>
      </w:r>
    </w:p>
    <w:p w14:paraId="46A5D87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6D994E" w14:textId="0081945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90024F">
        <w:rPr>
          <w:rFonts w:ascii="Times New Roman" w:hAnsi="Times New Roman" w:cs="Times New Roman"/>
          <w:strike/>
        </w:rPr>
        <w:t>c)</w:t>
      </w:r>
      <w:r w:rsidR="0090024F">
        <w:rPr>
          <w:rFonts w:ascii="Times New Roman" w:hAnsi="Times New Roman" w:cs="Times New Roman"/>
        </w:rPr>
        <w:t xml:space="preserve"> </w:t>
      </w:r>
      <w:r w:rsidR="0090024F" w:rsidRPr="0090024F">
        <w:rPr>
          <w:rFonts w:ascii="Times New Roman" w:hAnsi="Times New Roman" w:cs="Times New Roman"/>
          <w:b/>
          <w:bCs/>
        </w:rPr>
        <w:t>b)</w:t>
      </w:r>
      <w:r w:rsidRPr="00D92A25">
        <w:rPr>
          <w:rFonts w:ascii="Times New Roman" w:hAnsi="Times New Roman" w:cs="Times New Roman"/>
        </w:rPr>
        <w:t xml:space="preserve"> rozsah procesů posuzovaných ve zdravotnickém zařízení a požadavků na tyto procesy, </w:t>
      </w:r>
    </w:p>
    <w:p w14:paraId="7E9F23E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30EADF" w14:textId="50CA9E5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90024F">
        <w:rPr>
          <w:rFonts w:ascii="Times New Roman" w:hAnsi="Times New Roman" w:cs="Times New Roman"/>
          <w:strike/>
        </w:rPr>
        <w:t>d)</w:t>
      </w:r>
      <w:r w:rsidRPr="00D92A25">
        <w:rPr>
          <w:rFonts w:ascii="Times New Roman" w:hAnsi="Times New Roman" w:cs="Times New Roman"/>
        </w:rPr>
        <w:t xml:space="preserve"> </w:t>
      </w:r>
      <w:r w:rsidR="0090024F" w:rsidRPr="0090024F">
        <w:rPr>
          <w:rFonts w:ascii="Times New Roman" w:hAnsi="Times New Roman" w:cs="Times New Roman"/>
          <w:b/>
          <w:bCs/>
        </w:rPr>
        <w:t>c)</w:t>
      </w:r>
      <w:r w:rsidR="0090024F">
        <w:rPr>
          <w:rFonts w:ascii="Times New Roman" w:hAnsi="Times New Roman" w:cs="Times New Roman"/>
        </w:rPr>
        <w:t xml:space="preserve"> </w:t>
      </w:r>
      <w:r w:rsidRPr="00D92A25">
        <w:rPr>
          <w:rFonts w:ascii="Times New Roman" w:hAnsi="Times New Roman" w:cs="Times New Roman"/>
        </w:rPr>
        <w:t xml:space="preserve">požadavky na způsob a postupy hodnocení kvality a bezpečí, </w:t>
      </w:r>
    </w:p>
    <w:p w14:paraId="01AF4F6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D859C20" w14:textId="0E5782C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90024F">
        <w:rPr>
          <w:rFonts w:ascii="Times New Roman" w:hAnsi="Times New Roman" w:cs="Times New Roman"/>
          <w:strike/>
        </w:rPr>
        <w:t>e)</w:t>
      </w:r>
      <w:r w:rsidRPr="00D92A25">
        <w:rPr>
          <w:rFonts w:ascii="Times New Roman" w:hAnsi="Times New Roman" w:cs="Times New Roman"/>
        </w:rPr>
        <w:t xml:space="preserve"> </w:t>
      </w:r>
      <w:r w:rsidR="0090024F" w:rsidRPr="0090024F">
        <w:rPr>
          <w:rFonts w:ascii="Times New Roman" w:hAnsi="Times New Roman" w:cs="Times New Roman"/>
          <w:b/>
          <w:bCs/>
        </w:rPr>
        <w:t>d)</w:t>
      </w:r>
      <w:r w:rsidR="0090024F">
        <w:rPr>
          <w:rFonts w:ascii="Times New Roman" w:hAnsi="Times New Roman" w:cs="Times New Roman"/>
        </w:rPr>
        <w:t xml:space="preserve"> </w:t>
      </w:r>
      <w:r w:rsidRPr="00D92A25">
        <w:rPr>
          <w:rFonts w:ascii="Times New Roman" w:hAnsi="Times New Roman" w:cs="Times New Roman"/>
        </w:rPr>
        <w:t xml:space="preserve">požadavky na personální zabezpečení provádění hodnocení kvality a bezpečí týkající se odborné způsobilosti osob, jejichž prostřednictvím bude hodnocení kvality a bezpečí prováděno, a počet těchto osob. </w:t>
      </w:r>
    </w:p>
    <w:p w14:paraId="49C3479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9DBBF9" w14:textId="1F3C8D50"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lastRenderedPageBreak/>
        <w:t>§ 99</w:t>
      </w:r>
    </w:p>
    <w:p w14:paraId="35413D0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2CF6C98" w14:textId="66530E3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Žádost o udělení oprávnění k provádění hodnocení kvality a bezpečí kromě náležitostí stanovených správním řádem obsahuje, </w:t>
      </w:r>
    </w:p>
    <w:p w14:paraId="0A85D3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B0B8AC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je-li žadatelem fyzická osoba </w:t>
      </w:r>
    </w:p>
    <w:p w14:paraId="14D8D4C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žadatele, </w:t>
      </w:r>
    </w:p>
    <w:p w14:paraId="5D66DAB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2. identifikační číslo</w:t>
      </w:r>
      <w:r w:rsidRPr="00D92A25">
        <w:rPr>
          <w:rFonts w:ascii="Times New Roman" w:hAnsi="Times New Roman" w:cs="Times New Roman"/>
          <w:vertAlign w:val="superscript"/>
        </w:rPr>
        <w:t>17)</w:t>
      </w:r>
      <w:r w:rsidRPr="00D92A25">
        <w:rPr>
          <w:rFonts w:ascii="Times New Roman" w:hAnsi="Times New Roman" w:cs="Times New Roman"/>
        </w:rPr>
        <w:t xml:space="preserve">, bylo-li přiděleno, </w:t>
      </w:r>
    </w:p>
    <w:p w14:paraId="60D38A4A" w14:textId="77777777" w:rsidR="00A45FE3" w:rsidRPr="00A45FE3" w:rsidRDefault="009854F1">
      <w:pPr>
        <w:widowControl w:val="0"/>
        <w:autoSpaceDE w:val="0"/>
        <w:autoSpaceDN w:val="0"/>
        <w:adjustRightInd w:val="0"/>
        <w:spacing w:after="0" w:line="240" w:lineRule="auto"/>
        <w:jc w:val="both"/>
        <w:rPr>
          <w:rFonts w:ascii="Times New Roman" w:hAnsi="Times New Roman" w:cs="Times New Roman"/>
          <w:strike/>
        </w:rPr>
      </w:pPr>
      <w:r w:rsidRPr="00A45FE3">
        <w:rPr>
          <w:rFonts w:ascii="Times New Roman" w:hAnsi="Times New Roman" w:cs="Times New Roman"/>
          <w:strike/>
        </w:rPr>
        <w:t>3. formy, popřípadě druhy zdravotní péče podle § 5 odst. 2 písm. f) až i), pro jejichž hodnocení má být oprávnění uděleno,</w:t>
      </w:r>
    </w:p>
    <w:p w14:paraId="4DE24A58" w14:textId="0A8A293F" w:rsidR="00E620DD" w:rsidRPr="00A45FE3" w:rsidRDefault="00A45FE3">
      <w:pPr>
        <w:widowControl w:val="0"/>
        <w:autoSpaceDE w:val="0"/>
        <w:autoSpaceDN w:val="0"/>
        <w:adjustRightInd w:val="0"/>
        <w:spacing w:after="0" w:line="240" w:lineRule="auto"/>
        <w:jc w:val="both"/>
        <w:rPr>
          <w:rFonts w:ascii="Times New Roman" w:hAnsi="Times New Roman" w:cs="Times New Roman"/>
          <w:b/>
          <w:bCs/>
        </w:rPr>
      </w:pPr>
      <w:r w:rsidRPr="00A45FE3">
        <w:rPr>
          <w:rFonts w:ascii="Times New Roman" w:hAnsi="Times New Roman" w:cs="Times New Roman"/>
          <w:b/>
          <w:bCs/>
        </w:rPr>
        <w:t>3.</w:t>
      </w:r>
      <w:r w:rsidR="009854F1" w:rsidRPr="00A45FE3">
        <w:rPr>
          <w:rFonts w:ascii="Times New Roman" w:hAnsi="Times New Roman" w:cs="Times New Roman"/>
          <w:b/>
          <w:bCs/>
        </w:rPr>
        <w:t xml:space="preserve"> </w:t>
      </w:r>
      <w:r w:rsidRPr="00A45FE3">
        <w:rPr>
          <w:rFonts w:ascii="Times New Roman" w:hAnsi="Times New Roman" w:cs="Times New Roman"/>
          <w:b/>
          <w:bCs/>
        </w:rPr>
        <w:t>rozsah zdravotních služeb podle § 98 odst. 3, pro jejichž hodnocení má být oprávnění uděleno</w:t>
      </w:r>
      <w:r>
        <w:rPr>
          <w:rFonts w:ascii="Times New Roman" w:hAnsi="Times New Roman" w:cs="Times New Roman"/>
          <w:b/>
          <w:bCs/>
        </w:rPr>
        <w:t>,</w:t>
      </w:r>
    </w:p>
    <w:p w14:paraId="7D4AE8F5" w14:textId="20C2AB98" w:rsidR="00E620DD" w:rsidRPr="00A45FE3" w:rsidRDefault="009854F1">
      <w:pPr>
        <w:widowControl w:val="0"/>
        <w:autoSpaceDE w:val="0"/>
        <w:autoSpaceDN w:val="0"/>
        <w:adjustRightInd w:val="0"/>
        <w:spacing w:after="0" w:line="240" w:lineRule="auto"/>
        <w:jc w:val="both"/>
        <w:rPr>
          <w:rFonts w:ascii="Times New Roman" w:hAnsi="Times New Roman" w:cs="Times New Roman"/>
          <w:strike/>
        </w:rPr>
      </w:pPr>
      <w:r w:rsidRPr="00A45FE3">
        <w:rPr>
          <w:rFonts w:ascii="Times New Roman" w:hAnsi="Times New Roman" w:cs="Times New Roman"/>
          <w:strike/>
        </w:rPr>
        <w:t>4. datum, od něhož žadatel hodlá zahájit provádění hodnocení kvality a bezpečí,</w:t>
      </w:r>
    </w:p>
    <w:p w14:paraId="3DD7FAC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BCCD8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je-li žadatelem právnická osoba </w:t>
      </w:r>
    </w:p>
    <w:p w14:paraId="6326A6F0" w14:textId="05FA2FDB" w:rsidR="00E620DD" w:rsidRPr="00A45FE3" w:rsidRDefault="009854F1">
      <w:pPr>
        <w:widowControl w:val="0"/>
        <w:autoSpaceDE w:val="0"/>
        <w:autoSpaceDN w:val="0"/>
        <w:adjustRightInd w:val="0"/>
        <w:spacing w:after="0" w:line="240" w:lineRule="auto"/>
        <w:jc w:val="both"/>
        <w:rPr>
          <w:rFonts w:ascii="Times New Roman" w:hAnsi="Times New Roman" w:cs="Times New Roman"/>
          <w:strike/>
        </w:rPr>
      </w:pPr>
      <w:r w:rsidRPr="00A45FE3">
        <w:rPr>
          <w:rFonts w:ascii="Times New Roman" w:hAnsi="Times New Roman" w:cs="Times New Roman"/>
          <w:strike/>
        </w:rPr>
        <w:t>1. obchodní firmu nebo název a adresu sídla žadatele,</w:t>
      </w:r>
    </w:p>
    <w:p w14:paraId="6A0A85C0" w14:textId="785D981C" w:rsidR="00A45FE3" w:rsidRPr="00A45FE3" w:rsidRDefault="00A45FE3">
      <w:pPr>
        <w:widowControl w:val="0"/>
        <w:autoSpaceDE w:val="0"/>
        <w:autoSpaceDN w:val="0"/>
        <w:adjustRightInd w:val="0"/>
        <w:spacing w:after="0" w:line="240" w:lineRule="auto"/>
        <w:jc w:val="both"/>
        <w:rPr>
          <w:rFonts w:ascii="Times New Roman" w:hAnsi="Times New Roman" w:cs="Times New Roman"/>
          <w:b/>
          <w:bCs/>
        </w:rPr>
      </w:pPr>
      <w:r w:rsidRPr="00A45FE3">
        <w:rPr>
          <w:rFonts w:ascii="Times New Roman" w:hAnsi="Times New Roman" w:cs="Times New Roman"/>
          <w:b/>
          <w:bCs/>
        </w:rPr>
        <w:t>1.</w:t>
      </w:r>
      <w:r>
        <w:rPr>
          <w:rFonts w:ascii="Times New Roman" w:hAnsi="Times New Roman" w:cs="Times New Roman"/>
          <w:b/>
          <w:bCs/>
        </w:rPr>
        <w:t xml:space="preserve"> </w:t>
      </w:r>
      <w:bookmarkStart w:id="18" w:name="_Hlk149914375"/>
      <w:r w:rsidRPr="00A45FE3">
        <w:rPr>
          <w:rFonts w:ascii="Times New Roman" w:hAnsi="Times New Roman" w:cs="Times New Roman"/>
          <w:b/>
          <w:bCs/>
        </w:rPr>
        <w:t>obchodní firmu nebo název, adresu sídla a identifikační číslo žadatele, bylo-li přiděleno; v případě žadatele se sídlem mimo území České republiky se uvede též adresa místa usazení závodu nebo organizační složky závodu na území České republiky</w:t>
      </w:r>
      <w:bookmarkEnd w:id="18"/>
      <w:r>
        <w:rPr>
          <w:rFonts w:ascii="Times New Roman" w:hAnsi="Times New Roman" w:cs="Times New Roman"/>
          <w:b/>
          <w:bCs/>
        </w:rPr>
        <w:t>,</w:t>
      </w:r>
    </w:p>
    <w:p w14:paraId="5CDF23A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žadatele nebo jeho členy nebo které jednají jménem právnické osoby zapisované do obchodního nebo obdobného rejstříku před jejím vznikem, </w:t>
      </w:r>
    </w:p>
    <w:p w14:paraId="77685932" w14:textId="79BBD9D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údaje uvedené v písmenu a) bodech 2 až </w:t>
      </w:r>
      <w:r w:rsidRPr="00A45FE3">
        <w:rPr>
          <w:rFonts w:ascii="Times New Roman" w:hAnsi="Times New Roman" w:cs="Times New Roman"/>
          <w:strike/>
        </w:rPr>
        <w:t>4</w:t>
      </w:r>
      <w:r w:rsidR="00A45FE3" w:rsidRPr="00A45FE3">
        <w:rPr>
          <w:rFonts w:ascii="Times New Roman" w:hAnsi="Times New Roman" w:cs="Times New Roman"/>
          <w:strike/>
        </w:rPr>
        <w:t xml:space="preserve"> </w:t>
      </w:r>
      <w:r w:rsidR="00A45FE3" w:rsidRPr="00A45FE3">
        <w:rPr>
          <w:rFonts w:ascii="Times New Roman" w:hAnsi="Times New Roman" w:cs="Times New Roman"/>
          <w:b/>
          <w:bCs/>
        </w:rPr>
        <w:t>3</w:t>
      </w:r>
      <w:r w:rsidRPr="00D92A25">
        <w:rPr>
          <w:rFonts w:ascii="Times New Roman" w:hAnsi="Times New Roman" w:cs="Times New Roman"/>
        </w:rPr>
        <w:t xml:space="preserve">. </w:t>
      </w:r>
    </w:p>
    <w:p w14:paraId="7932B99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A06BB6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Žadatel k žádosti o udělení oprávnění k provádění hodnocení kvality a bezpečí předloží, </w:t>
      </w:r>
    </w:p>
    <w:p w14:paraId="5F4F7D3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784507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jde-li o fyzickou osobu </w:t>
      </w:r>
    </w:p>
    <w:p w14:paraId="7A0F0399" w14:textId="1EF3365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prohlášení, že splňuje podmínky podle § 98 odst. 5 písm. a) a b), </w:t>
      </w:r>
    </w:p>
    <w:p w14:paraId="2D09EAC9" w14:textId="6FA9ACF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2. seznam osob, jejichž prostřednictvím bude hodnocení kvality a bezpečí prováděno, s uvedením jména, popřípadě jmen a příjmení; u zdravotnických pracovníků se dále uvede jejich odborná nebo specializovaná způsobilost k výkonu zdravotnického povolání a u ostatních osob jejich vzdělání s uvedením studijního programu a oboru, ve kterém bylo získáno; v seznamu se dále uvede, které osoby budou odpovídat žadateli za hodnocení kvality a bezpečí jednotlivých forem, popřípadě druhů zdravotní péče</w:t>
      </w:r>
      <w:r w:rsidR="00A45FE3" w:rsidRPr="00A45FE3">
        <w:t xml:space="preserve"> </w:t>
      </w:r>
      <w:r w:rsidR="00A45FE3" w:rsidRPr="00A45FE3">
        <w:rPr>
          <w:rFonts w:ascii="Times New Roman" w:hAnsi="Times New Roman" w:cs="Times New Roman"/>
          <w:b/>
          <w:bCs/>
        </w:rPr>
        <w:t>nebo zdravotnické záchranné služby</w:t>
      </w:r>
      <w:r w:rsidRPr="00D92A25">
        <w:rPr>
          <w:rFonts w:ascii="Times New Roman" w:hAnsi="Times New Roman" w:cs="Times New Roman"/>
        </w:rPr>
        <w:t xml:space="preserve">, </w:t>
      </w:r>
    </w:p>
    <w:p w14:paraId="596A6629" w14:textId="77777777" w:rsidR="00A45FE3" w:rsidRPr="00A45FE3" w:rsidRDefault="009854F1">
      <w:pPr>
        <w:widowControl w:val="0"/>
        <w:autoSpaceDE w:val="0"/>
        <w:autoSpaceDN w:val="0"/>
        <w:adjustRightInd w:val="0"/>
        <w:spacing w:after="0" w:line="240" w:lineRule="auto"/>
        <w:jc w:val="both"/>
        <w:rPr>
          <w:rFonts w:ascii="Times New Roman" w:hAnsi="Times New Roman" w:cs="Times New Roman"/>
          <w:strike/>
        </w:rPr>
      </w:pPr>
      <w:r w:rsidRPr="00A45FE3">
        <w:rPr>
          <w:rFonts w:ascii="Times New Roman" w:hAnsi="Times New Roman" w:cs="Times New Roman"/>
          <w:strike/>
        </w:rPr>
        <w:t>3. hodnotící standardy kvality a bezpečí a pravidla procesu hodnocení kvality a bezpečí pro jednotlivé formy zdravotní péče, popřípadě druhy zdravotní péče podle § 5 odst. 2 písm. f) až i), pro jejichž hodnocení má být oprávnění uděleno,</w:t>
      </w:r>
    </w:p>
    <w:p w14:paraId="7080F191" w14:textId="673DA48F" w:rsidR="00E620DD" w:rsidRPr="00A45FE3" w:rsidRDefault="00A45FE3">
      <w:pPr>
        <w:widowControl w:val="0"/>
        <w:autoSpaceDE w:val="0"/>
        <w:autoSpaceDN w:val="0"/>
        <w:adjustRightInd w:val="0"/>
        <w:spacing w:after="0" w:line="240" w:lineRule="auto"/>
        <w:jc w:val="both"/>
        <w:rPr>
          <w:rFonts w:ascii="Times New Roman" w:hAnsi="Times New Roman" w:cs="Times New Roman"/>
          <w:b/>
          <w:bCs/>
        </w:rPr>
      </w:pPr>
      <w:r w:rsidRPr="00A45FE3">
        <w:rPr>
          <w:rFonts w:ascii="Times New Roman" w:hAnsi="Times New Roman" w:cs="Times New Roman"/>
          <w:b/>
          <w:bCs/>
        </w:rPr>
        <w:t>3.</w:t>
      </w:r>
      <w:r w:rsidR="009854F1" w:rsidRPr="00A45FE3">
        <w:rPr>
          <w:rFonts w:ascii="Times New Roman" w:hAnsi="Times New Roman" w:cs="Times New Roman"/>
          <w:b/>
          <w:bCs/>
        </w:rPr>
        <w:t xml:space="preserve"> </w:t>
      </w:r>
      <w:bookmarkStart w:id="19" w:name="_Hlk149914458"/>
      <w:r w:rsidRPr="00A45FE3">
        <w:rPr>
          <w:rFonts w:ascii="Times New Roman" w:hAnsi="Times New Roman" w:cs="Times New Roman"/>
          <w:b/>
          <w:bCs/>
        </w:rPr>
        <w:t>hodnotící standardy kvality a bezpečí a pravidla procesu hodnocení kvality a bezpečí pro rozsah zdravotní péče podle § 98 odst. 3</w:t>
      </w:r>
      <w:r>
        <w:rPr>
          <w:rFonts w:ascii="Times New Roman" w:hAnsi="Times New Roman" w:cs="Times New Roman"/>
          <w:b/>
          <w:bCs/>
        </w:rPr>
        <w:t>,</w:t>
      </w:r>
      <w:bookmarkEnd w:id="19"/>
    </w:p>
    <w:p w14:paraId="1DC02BA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56A55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jde-li o právnickou osobu </w:t>
      </w:r>
    </w:p>
    <w:p w14:paraId="4710E87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doklad o tom, že právnická osoba byla zřízena nebo založena, pokud se nezapisuje do obchodního nebo obdobného rejstříku nebo pokud zápis ještě nebyl proveden; je-li žadatelem právnická osoba se sídlem mimo území České republiky, předloží výpis z obchodního nebo obdobného rejstříku vedeného ve státě sídla, který nesmí být starší 3 měsíců, </w:t>
      </w:r>
    </w:p>
    <w:p w14:paraId="6EB4227B" w14:textId="5B767DC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prohlášení, že splňuje podmínky podle § 98 odst. 6 písm. a) a c), </w:t>
      </w:r>
    </w:p>
    <w:p w14:paraId="0F9BBA6E" w14:textId="1273466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3. prohlášení statutárního orgánu nebo jeho členů a členů kontrolního orgánu, že splňují podmínky podle § 98 odst. 6 písm. b) a c), </w:t>
      </w:r>
    </w:p>
    <w:p w14:paraId="644BB73F" w14:textId="20FAD29B"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4. údaje uvedené v písmenu a) bodech 2 a 3. </w:t>
      </w:r>
    </w:p>
    <w:p w14:paraId="516E3EFA" w14:textId="0D72DF48" w:rsidR="00A45FE3" w:rsidRDefault="00A45FE3">
      <w:pPr>
        <w:widowControl w:val="0"/>
        <w:autoSpaceDE w:val="0"/>
        <w:autoSpaceDN w:val="0"/>
        <w:adjustRightInd w:val="0"/>
        <w:spacing w:after="0" w:line="240" w:lineRule="auto"/>
        <w:jc w:val="both"/>
        <w:rPr>
          <w:rFonts w:ascii="Times New Roman" w:hAnsi="Times New Roman" w:cs="Times New Roman"/>
        </w:rPr>
      </w:pPr>
    </w:p>
    <w:p w14:paraId="0AEC7433" w14:textId="1825D29E" w:rsidR="00A45FE3" w:rsidRPr="00A45FE3" w:rsidRDefault="00A45FE3" w:rsidP="00A45FE3">
      <w:pPr>
        <w:widowControl w:val="0"/>
        <w:autoSpaceDE w:val="0"/>
        <w:autoSpaceDN w:val="0"/>
        <w:adjustRightInd w:val="0"/>
        <w:spacing w:after="0" w:line="240" w:lineRule="auto"/>
        <w:ind w:firstLine="720"/>
        <w:jc w:val="both"/>
        <w:rPr>
          <w:rFonts w:ascii="Times New Roman" w:hAnsi="Times New Roman" w:cs="Times New Roman"/>
          <w:b/>
          <w:bCs/>
        </w:rPr>
      </w:pPr>
      <w:r w:rsidRPr="00A45FE3">
        <w:rPr>
          <w:rFonts w:ascii="Times New Roman" w:hAnsi="Times New Roman" w:cs="Times New Roman"/>
          <w:b/>
          <w:bCs/>
        </w:rPr>
        <w:t xml:space="preserve">(3) Osoba, jejímž prostřednictvím bude hodnocení kvality a bezpečí prováděno, může tuto </w:t>
      </w:r>
      <w:r w:rsidRPr="00A45FE3">
        <w:rPr>
          <w:rFonts w:ascii="Times New Roman" w:hAnsi="Times New Roman" w:cs="Times New Roman"/>
          <w:b/>
          <w:bCs/>
        </w:rPr>
        <w:lastRenderedPageBreak/>
        <w:t>činnost vykonávat pouze na základě osvědčení o odborné způsobilosti k jejímu výkonu vydaného ministerstvem. Jsou-li v seznamu podle odst. 2 písm. a) bodu 2 uvedené rovněž osoby, ke kterým žadatel k žádosti podle odst. 1 toto osvědčení nepředložil, považuje se tato žádost zároveň za žádost o vydání osvědčení podle věty první; v takovém případě žadatel k žádosti předloží doklady o odborné způsobilosti těchto osob. Jsou-li splněny podmínky pro výkon hodnocení kvality a bezpečí, ministerstvo vydá osobě podle věty první osvědčení o odborné způsobilosti k jejímu výkonu, a to v rozsahu podle § 98 odst. 5, pro který tyto podmínky splňuje. V opačném případě ministerstvo rozhodne o tom, že osoba podle věty první není odborně způsobilá k hodnocení kvality a bezpečí. Obdobně se postupuje, podá-li žádost o vydání osvědčení podle věty první osoba, u které má být ministerstvem posouzena její odborná způsobilost k hodnocení kvality a bezpečí.</w:t>
      </w:r>
    </w:p>
    <w:p w14:paraId="47C1C8F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46DCAE" w14:textId="06A0B90D"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100 </w:t>
      </w:r>
    </w:p>
    <w:p w14:paraId="698CE736"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D8EE0F3" w14:textId="42CAD25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Rozhodnutí o udělení oprávnění k provádění hodnocení kvality a bezpečí kromě náležitostí stanovených správním řádem obsahuje </w:t>
      </w:r>
    </w:p>
    <w:p w14:paraId="4D58BE6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08DD72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 případě fyzické osoby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a identifikační číslo, bylo-li přiděleno, </w:t>
      </w:r>
    </w:p>
    <w:p w14:paraId="3C84BE0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B7BD75B" w14:textId="4F60BC94" w:rsidR="00E620DD" w:rsidRDefault="009854F1">
      <w:pPr>
        <w:widowControl w:val="0"/>
        <w:autoSpaceDE w:val="0"/>
        <w:autoSpaceDN w:val="0"/>
        <w:adjustRightInd w:val="0"/>
        <w:spacing w:after="0" w:line="240" w:lineRule="auto"/>
        <w:jc w:val="both"/>
        <w:rPr>
          <w:rFonts w:ascii="Times New Roman" w:hAnsi="Times New Roman" w:cs="Times New Roman"/>
          <w:strike/>
        </w:rPr>
      </w:pPr>
      <w:r w:rsidRPr="00485EB6">
        <w:rPr>
          <w:rFonts w:ascii="Times New Roman" w:hAnsi="Times New Roman" w:cs="Times New Roman"/>
          <w:strike/>
        </w:rPr>
        <w:t>b) v případě právnické osoby obchodní firmu nebo název, adresu sídla a identifikační číslo, bylo-li přiděleno,</w:t>
      </w:r>
    </w:p>
    <w:p w14:paraId="4D2F59E6" w14:textId="77777777" w:rsidR="00485EB6" w:rsidRPr="00485EB6" w:rsidRDefault="00485EB6">
      <w:pPr>
        <w:widowControl w:val="0"/>
        <w:autoSpaceDE w:val="0"/>
        <w:autoSpaceDN w:val="0"/>
        <w:adjustRightInd w:val="0"/>
        <w:spacing w:after="0" w:line="240" w:lineRule="auto"/>
        <w:jc w:val="both"/>
        <w:rPr>
          <w:rFonts w:ascii="Times New Roman" w:hAnsi="Times New Roman" w:cs="Times New Roman"/>
          <w:strike/>
        </w:rPr>
      </w:pPr>
    </w:p>
    <w:p w14:paraId="6D96DB1C" w14:textId="77777777" w:rsidR="00485EB6" w:rsidRPr="00485EB6" w:rsidRDefault="00485EB6" w:rsidP="00485EB6">
      <w:pPr>
        <w:widowControl w:val="0"/>
        <w:autoSpaceDE w:val="0"/>
        <w:autoSpaceDN w:val="0"/>
        <w:adjustRightInd w:val="0"/>
        <w:spacing w:after="0" w:line="240" w:lineRule="auto"/>
        <w:jc w:val="both"/>
        <w:rPr>
          <w:rFonts w:ascii="Times New Roman" w:hAnsi="Times New Roman" w:cs="Times New Roman"/>
          <w:strike/>
        </w:rPr>
      </w:pPr>
      <w:r w:rsidRPr="00485EB6">
        <w:rPr>
          <w:rFonts w:ascii="Times New Roman" w:hAnsi="Times New Roman" w:cs="Times New Roman"/>
          <w:strike/>
        </w:rPr>
        <w:t>c) formy zdravotní péče, popřípadě druhy zdravotní péče podle § 5 odst. 2 písm. f) až i), pro jejichž hodnocení se oprávnění uděluje,</w:t>
      </w:r>
    </w:p>
    <w:p w14:paraId="77765F63" w14:textId="77777777" w:rsidR="00485EB6" w:rsidRDefault="00485EB6">
      <w:pPr>
        <w:widowControl w:val="0"/>
        <w:autoSpaceDE w:val="0"/>
        <w:autoSpaceDN w:val="0"/>
        <w:adjustRightInd w:val="0"/>
        <w:spacing w:after="0" w:line="240" w:lineRule="auto"/>
        <w:jc w:val="both"/>
        <w:rPr>
          <w:rFonts w:ascii="Times New Roman" w:hAnsi="Times New Roman" w:cs="Times New Roman"/>
          <w:b/>
          <w:bCs/>
        </w:rPr>
      </w:pPr>
    </w:p>
    <w:p w14:paraId="4BF73A16" w14:textId="2C98A81E" w:rsidR="00A45FE3" w:rsidRPr="00A45FE3" w:rsidRDefault="00A45FE3">
      <w:pPr>
        <w:widowControl w:val="0"/>
        <w:autoSpaceDE w:val="0"/>
        <w:autoSpaceDN w:val="0"/>
        <w:adjustRightInd w:val="0"/>
        <w:spacing w:after="0" w:line="240" w:lineRule="auto"/>
        <w:jc w:val="both"/>
        <w:rPr>
          <w:rFonts w:ascii="Times New Roman" w:hAnsi="Times New Roman" w:cs="Times New Roman"/>
          <w:b/>
          <w:bCs/>
        </w:rPr>
      </w:pPr>
      <w:r w:rsidRPr="00A45FE3">
        <w:rPr>
          <w:rFonts w:ascii="Times New Roman" w:hAnsi="Times New Roman" w:cs="Times New Roman"/>
          <w:b/>
          <w:bCs/>
        </w:rPr>
        <w:t xml:space="preserve">b) </w:t>
      </w:r>
      <w:bookmarkStart w:id="20" w:name="_Hlk149914592"/>
      <w:r w:rsidRPr="00A45FE3">
        <w:rPr>
          <w:rFonts w:ascii="Times New Roman" w:hAnsi="Times New Roman" w:cs="Times New Roman"/>
          <w:b/>
          <w:bCs/>
        </w:rPr>
        <w:t>v případě právnické osoby obchodní firmu nebo název, adresu sídla a identifikační číslo držitele oprávnění, bylo-li přiděleno; v případě držitele oprávnění se sídlem mimo území České republiky se uvede též adresa místa usazení závodu nebo organizační složky závodu na území České republiky</w:t>
      </w:r>
      <w:r>
        <w:rPr>
          <w:rFonts w:ascii="Times New Roman" w:hAnsi="Times New Roman" w:cs="Times New Roman"/>
          <w:b/>
          <w:bCs/>
        </w:rPr>
        <w:t>,</w:t>
      </w:r>
      <w:bookmarkEnd w:id="20"/>
    </w:p>
    <w:p w14:paraId="6901A7B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8BA8EF" w14:textId="26793E64" w:rsidR="00E620DD" w:rsidRPr="00A45FE3" w:rsidRDefault="00A45FE3">
      <w:pPr>
        <w:widowControl w:val="0"/>
        <w:autoSpaceDE w:val="0"/>
        <w:autoSpaceDN w:val="0"/>
        <w:adjustRightInd w:val="0"/>
        <w:spacing w:after="0" w:line="240" w:lineRule="auto"/>
        <w:jc w:val="both"/>
        <w:rPr>
          <w:rFonts w:ascii="Times New Roman" w:hAnsi="Times New Roman" w:cs="Times New Roman"/>
          <w:b/>
          <w:bCs/>
        </w:rPr>
      </w:pPr>
      <w:r w:rsidRPr="00A45FE3">
        <w:rPr>
          <w:rFonts w:ascii="Times New Roman" w:hAnsi="Times New Roman" w:cs="Times New Roman"/>
          <w:b/>
          <w:bCs/>
        </w:rPr>
        <w:t xml:space="preserve">c) </w:t>
      </w:r>
      <w:bookmarkStart w:id="21" w:name="_Hlk149914604"/>
      <w:r w:rsidRPr="00A45FE3">
        <w:rPr>
          <w:rFonts w:ascii="Times New Roman" w:hAnsi="Times New Roman" w:cs="Times New Roman"/>
          <w:b/>
          <w:bCs/>
        </w:rPr>
        <w:t>rozsah zdravotních služeb podle § 98 odst. 3, pro jejichž hodnocení se oprávnění uděluje</w:t>
      </w:r>
      <w:r>
        <w:rPr>
          <w:rFonts w:ascii="Times New Roman" w:hAnsi="Times New Roman" w:cs="Times New Roman"/>
          <w:b/>
          <w:bCs/>
        </w:rPr>
        <w:t>.</w:t>
      </w:r>
      <w:bookmarkEnd w:id="21"/>
    </w:p>
    <w:p w14:paraId="2BDCE56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458FDE0" w14:textId="77777777" w:rsidR="00E620DD" w:rsidRPr="00A45FE3" w:rsidRDefault="009854F1">
      <w:pPr>
        <w:widowControl w:val="0"/>
        <w:autoSpaceDE w:val="0"/>
        <w:autoSpaceDN w:val="0"/>
        <w:adjustRightInd w:val="0"/>
        <w:spacing w:after="0" w:line="240" w:lineRule="auto"/>
        <w:jc w:val="both"/>
        <w:rPr>
          <w:rFonts w:ascii="Times New Roman" w:hAnsi="Times New Roman" w:cs="Times New Roman"/>
          <w:strike/>
        </w:rPr>
      </w:pPr>
      <w:r w:rsidRPr="00A45FE3">
        <w:rPr>
          <w:rFonts w:ascii="Times New Roman" w:hAnsi="Times New Roman" w:cs="Times New Roman"/>
          <w:strike/>
        </w:rPr>
        <w:t xml:space="preserve">d) datum, od kterého lze hodnocení kvality a bezpečí provádět. </w:t>
      </w:r>
    </w:p>
    <w:p w14:paraId="75105E5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FFA23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Ministerstvo zašle stejnopis písemného vyhotovení rozhodnutí o udělení oprávnění k provádění hodnocení kvality a bezpečí do 30 dnů ode dne nabytí právní moci rozhodnutí místně příslušnému správci daně vykonávajícímu správu daně z příjmů a místně příslušné okresní správě sociálního zabezpečení. </w:t>
      </w:r>
    </w:p>
    <w:p w14:paraId="5CFE1E5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E003E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Ministerstvo zveřejní seznam osob oprávněných k provádění hodnocení kvality a bezpečí, s uvedením údajů uvedených v odstavci 1, na svých internetových stránkách. </w:t>
      </w:r>
    </w:p>
    <w:p w14:paraId="7C032D4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EDE87F" w14:textId="0519BC53"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101 </w:t>
      </w:r>
    </w:p>
    <w:p w14:paraId="61FD1DFC"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674422F" w14:textId="7C47059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Osoba oprávněná provádět hodnocení kvality a bezpečí je povinna </w:t>
      </w:r>
      <w:r w:rsidR="00E63F49" w:rsidRPr="00E63F49">
        <w:rPr>
          <w:rFonts w:ascii="Times New Roman" w:hAnsi="Times New Roman" w:cs="Times New Roman"/>
          <w:b/>
          <w:bCs/>
        </w:rPr>
        <w:t>do 15 dnů ode dne nabytí právní moci rozhodnutí o udělení oprávnění k provádění hodnocení kvality a bezpečí</w:t>
      </w:r>
      <w:r w:rsidR="00E63F49" w:rsidRPr="00E63F49">
        <w:rPr>
          <w:rFonts w:ascii="Times New Roman" w:hAnsi="Times New Roman" w:cs="Times New Roman"/>
        </w:rPr>
        <w:t xml:space="preserve"> </w:t>
      </w:r>
      <w:r w:rsidRPr="00D92A25">
        <w:rPr>
          <w:rFonts w:ascii="Times New Roman" w:hAnsi="Times New Roman" w:cs="Times New Roman"/>
        </w:rPr>
        <w:t xml:space="preserve">zveřejnit hodnotící standardy a pravidla procesu hodnocení kvality a bezpečí na svých internetových stránkách. </w:t>
      </w:r>
    </w:p>
    <w:p w14:paraId="751BE5A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A463D0A" w14:textId="5F85C8C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(2) Osoba oprávněná provádět hodnocení kvality a bezpečí je povinna písemně oznámit ministerstvu všechny změny týkající se údajů obsažených v rozhodnutí o udělení oprávnění k provádění hodnocení kvality a bezpečí, v žádosti o udělení oprávnění a v dokladech předkládaných s touto žádostí a doložit tyto změny příslušnými doklady</w:t>
      </w:r>
      <w:r w:rsidR="00102FB6" w:rsidRPr="00102FB6">
        <w:rPr>
          <w:rFonts w:ascii="Times New Roman" w:hAnsi="Times New Roman" w:cs="Times New Roman"/>
          <w:b/>
          <w:bCs/>
        </w:rPr>
        <w:t xml:space="preserve">, a to nejpozději do 15 dnů ode dne, kdy k těmto změnám </w:t>
      </w:r>
      <w:r w:rsidR="00102FB6" w:rsidRPr="00102FB6">
        <w:rPr>
          <w:rFonts w:ascii="Times New Roman" w:hAnsi="Times New Roman" w:cs="Times New Roman"/>
          <w:b/>
          <w:bCs/>
        </w:rPr>
        <w:lastRenderedPageBreak/>
        <w:t>došlo</w:t>
      </w:r>
      <w:r w:rsidRPr="00D92A25">
        <w:rPr>
          <w:rFonts w:ascii="Times New Roman" w:hAnsi="Times New Roman" w:cs="Times New Roman"/>
        </w:rPr>
        <w:t xml:space="preserve">. </w:t>
      </w:r>
      <w:r w:rsidRPr="00AF477D">
        <w:rPr>
          <w:rFonts w:ascii="Times New Roman" w:hAnsi="Times New Roman" w:cs="Times New Roman"/>
          <w:strike/>
        </w:rPr>
        <w:t>V případě změn údajů uvedených v seznamu osob uvedeného v § 99 odst. 2 písm. a) bodě 2 se oznamují pouze změny týkající se osob, které odpovídají za hodnocení kvality a bezpečí jednotlivých forem zdravotní péče, popřípadě druhů zdravotní péče</w:t>
      </w:r>
      <w:r w:rsidRPr="00D92A25">
        <w:rPr>
          <w:rFonts w:ascii="Times New Roman" w:hAnsi="Times New Roman" w:cs="Times New Roman"/>
        </w:rPr>
        <w:t xml:space="preserve">. </w:t>
      </w:r>
      <w:bookmarkStart w:id="22" w:name="_Hlk150496857"/>
      <w:r w:rsidR="00AF477D" w:rsidRPr="00AF477D">
        <w:rPr>
          <w:rFonts w:ascii="Times New Roman" w:hAnsi="Times New Roman" w:cs="Times New Roman"/>
          <w:b/>
          <w:bCs/>
        </w:rPr>
        <w:t>V případě změn v seznamu osob uvedeném v § 99 odst. 2 písm. d) se oznamují pouze změny týkající se navýšení počtu osob uvedených v tomto seznamu.</w:t>
      </w:r>
      <w:bookmarkEnd w:id="22"/>
    </w:p>
    <w:p w14:paraId="03A08EC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191986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Týká-li se změna údaje, který není uveden v rozhodnutí o udělení oprávnění k provádění hodnocení kvality a bezpečí a jsou-li nadále splněny podmínky stanovené pro provádění hodnocení, provede ministerstvo o této změně záznam do spisu; v ostatních případech rozhodne ministerstvo podle okolností o změně oprávnění nebo o jeho odejmutí. </w:t>
      </w:r>
    </w:p>
    <w:p w14:paraId="099128F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DCB138" w14:textId="42700C00"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102</w:t>
      </w:r>
    </w:p>
    <w:p w14:paraId="4D877AFF"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18677A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Oprávnění k provádění hodnocení kvality a bezpečí zaniká </w:t>
      </w:r>
    </w:p>
    <w:p w14:paraId="7EAA2F6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E8FFB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smrtí držitele oprávnění, </w:t>
      </w:r>
    </w:p>
    <w:p w14:paraId="42A7215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B7DFB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zánikem držitele oprávnění, nebo </w:t>
      </w:r>
    </w:p>
    <w:p w14:paraId="490EAE7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34831D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rozhodnutím ministerstva o odejmutí oprávnění. </w:t>
      </w:r>
    </w:p>
    <w:p w14:paraId="13AE10A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7C1ABF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Ministerstvo odejme oprávnění k provádění hodnocení kvality a bezpečí, jestliže držitel oprávnění </w:t>
      </w:r>
    </w:p>
    <w:p w14:paraId="7BEDE4C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6AD611A" w14:textId="12219B27" w:rsidR="00DF5F57" w:rsidRPr="00BE0674" w:rsidRDefault="009854F1">
      <w:pPr>
        <w:widowControl w:val="0"/>
        <w:autoSpaceDE w:val="0"/>
        <w:autoSpaceDN w:val="0"/>
        <w:adjustRightInd w:val="0"/>
        <w:spacing w:after="0" w:line="240" w:lineRule="auto"/>
        <w:jc w:val="both"/>
        <w:rPr>
          <w:rFonts w:ascii="Times New Roman" w:hAnsi="Times New Roman" w:cs="Times New Roman"/>
          <w:b/>
          <w:bCs/>
        </w:rPr>
      </w:pPr>
      <w:r w:rsidRPr="00097C6E">
        <w:rPr>
          <w:rFonts w:ascii="Times New Roman" w:hAnsi="Times New Roman" w:cs="Times New Roman"/>
        </w:rPr>
        <w:t>a) přestal splňovat některou z podmínek uvedených v § 98 odst. 5 nebo 6</w:t>
      </w:r>
      <w:r w:rsidRPr="00097C6E">
        <w:rPr>
          <w:rFonts w:ascii="Times New Roman" w:hAnsi="Times New Roman" w:cs="Times New Roman"/>
          <w:strike/>
        </w:rPr>
        <w:t>, nebo</w:t>
      </w:r>
      <w:r w:rsidR="00BE0674" w:rsidRPr="00097C6E">
        <w:rPr>
          <w:rFonts w:ascii="Times New Roman" w:hAnsi="Times New Roman" w:cs="Times New Roman"/>
          <w:b/>
          <w:bCs/>
        </w:rPr>
        <w:t>,</w:t>
      </w:r>
    </w:p>
    <w:p w14:paraId="08E16831" w14:textId="77777777" w:rsidR="00DF5F57" w:rsidRDefault="00DF5F57">
      <w:pPr>
        <w:widowControl w:val="0"/>
        <w:autoSpaceDE w:val="0"/>
        <w:autoSpaceDN w:val="0"/>
        <w:adjustRightInd w:val="0"/>
        <w:spacing w:after="0" w:line="240" w:lineRule="auto"/>
        <w:jc w:val="both"/>
        <w:rPr>
          <w:rFonts w:ascii="Times New Roman" w:hAnsi="Times New Roman" w:cs="Times New Roman"/>
        </w:rPr>
      </w:pPr>
    </w:p>
    <w:p w14:paraId="706EE19C" w14:textId="069E696F" w:rsidR="00E620DD" w:rsidRPr="00FF0963" w:rsidRDefault="00DF5F57">
      <w:pPr>
        <w:widowControl w:val="0"/>
        <w:autoSpaceDE w:val="0"/>
        <w:autoSpaceDN w:val="0"/>
        <w:adjustRightInd w:val="0"/>
        <w:spacing w:after="0" w:line="240" w:lineRule="auto"/>
        <w:jc w:val="both"/>
        <w:rPr>
          <w:rFonts w:ascii="Times New Roman" w:hAnsi="Times New Roman" w:cs="Times New Roman"/>
          <w:b/>
          <w:bCs/>
        </w:rPr>
      </w:pPr>
      <w:r w:rsidRPr="00FF0963">
        <w:rPr>
          <w:rFonts w:ascii="Times New Roman" w:hAnsi="Times New Roman" w:cs="Times New Roman"/>
          <w:b/>
          <w:bCs/>
        </w:rPr>
        <w:t>b) neprovedl hodnocení kvality a bezpečí po dobu delší než 36 po sobě jdoucích kalendářních měsíců ode dne nabytí právní moci rozhodnutí o udělení oprávnění nebo od provedení posledního hodnocení kvality a bezpečí, nebo</w:t>
      </w:r>
      <w:r w:rsidR="009854F1" w:rsidRPr="00FF0963">
        <w:rPr>
          <w:rFonts w:ascii="Times New Roman" w:hAnsi="Times New Roman" w:cs="Times New Roman"/>
          <w:b/>
          <w:bCs/>
        </w:rPr>
        <w:t xml:space="preserve"> </w:t>
      </w:r>
    </w:p>
    <w:p w14:paraId="68D221C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0666565" w14:textId="12CB3DE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FF0963">
        <w:rPr>
          <w:rFonts w:ascii="Times New Roman" w:hAnsi="Times New Roman" w:cs="Times New Roman"/>
          <w:strike/>
        </w:rPr>
        <w:t>b)</w:t>
      </w:r>
      <w:r w:rsidR="00FF0963">
        <w:rPr>
          <w:rFonts w:ascii="Times New Roman" w:hAnsi="Times New Roman" w:cs="Times New Roman"/>
        </w:rPr>
        <w:t xml:space="preserve"> </w:t>
      </w:r>
      <w:r w:rsidR="00FF0963" w:rsidRPr="00FF0963">
        <w:rPr>
          <w:rFonts w:ascii="Times New Roman" w:hAnsi="Times New Roman" w:cs="Times New Roman"/>
          <w:b/>
          <w:bCs/>
        </w:rPr>
        <w:t>c)</w:t>
      </w:r>
      <w:r w:rsidRPr="00D92A25">
        <w:rPr>
          <w:rFonts w:ascii="Times New Roman" w:hAnsi="Times New Roman" w:cs="Times New Roman"/>
        </w:rPr>
        <w:t xml:space="preserve"> o odejmutí oprávnění požádal. </w:t>
      </w:r>
    </w:p>
    <w:p w14:paraId="534CC3E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3058569" w14:textId="28AD9CB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Ministerstvo může odejmout oprávnění k provádění hodnocení kvality a bezpečí, jestliže držitel oprávnění závažným způsobem nebo opakovaně porušil některou z povinností uvedených v § 101 odst. 1 nebo 2 </w:t>
      </w:r>
      <w:r w:rsidRPr="00D13E5A">
        <w:rPr>
          <w:rFonts w:ascii="Times New Roman" w:hAnsi="Times New Roman" w:cs="Times New Roman"/>
          <w:strike/>
        </w:rPr>
        <w:t>nebo v § 104 odst. 2</w:t>
      </w:r>
      <w:r w:rsidR="00D13E5A" w:rsidRPr="00D13E5A">
        <w:rPr>
          <w:rFonts w:ascii="Times New Roman" w:hAnsi="Times New Roman" w:cs="Times New Roman"/>
          <w:b/>
          <w:bCs/>
        </w:rPr>
        <w:t>, v § 104 odst. 2 nebo v § 106</w:t>
      </w:r>
      <w:r w:rsidRPr="00D92A25">
        <w:rPr>
          <w:rFonts w:ascii="Times New Roman" w:hAnsi="Times New Roman" w:cs="Times New Roman"/>
        </w:rPr>
        <w:t xml:space="preserve">. Ministerstvo může odejmout oprávnění k provádění hodnocení kvality a bezpečí rovněž v případě, že držitel oprávnění provedl hodnocení kvality a bezpečí prostřednictvím osoby vyloučené z hodnocení podle § 104 odst. 3. </w:t>
      </w:r>
    </w:p>
    <w:p w14:paraId="45DBE1F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F788BE3" w14:textId="4176F515"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103</w:t>
      </w:r>
    </w:p>
    <w:p w14:paraId="6E9B3E0E"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4A8A0F0" w14:textId="5896B71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Ministerstvo zašle stejnopis písemného vyhotovení rozhodnutí o změně nebo odejmutí oprávnění k provádění hodnocení kvality a bezpečí do 30 dnů ode dne nabytí právní moci rozhodnutí subjektům uvedeným v § 100 odst. 2. </w:t>
      </w:r>
    </w:p>
    <w:p w14:paraId="6432E8C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0193972" w14:textId="523793C9"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104 </w:t>
      </w:r>
    </w:p>
    <w:p w14:paraId="32BD7666"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973F26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Hodnocení kvality a bezpečí se provádí na základě smlouvy uzavřené mezi osobou oprávněnou provádět hodnocení kvality a bezpečí a poskytovatelem; součástí smlouvy je i sjednaná úplata za provedené hodnocení. Hodnocení kvality a bezpečí musí být provedeno do 12 měsíců ode dne uzavření smlouvy. </w:t>
      </w:r>
    </w:p>
    <w:p w14:paraId="60285BD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7577CC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Osoba oprávněná provádět hodnocení kvality a bezpečí je při hodnocení povinna </w:t>
      </w:r>
    </w:p>
    <w:p w14:paraId="425AB0F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C42CE7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postupovat nestranně, </w:t>
      </w:r>
    </w:p>
    <w:p w14:paraId="19F6841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B60F65D" w14:textId="77777777" w:rsidR="008A1455"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lastRenderedPageBreak/>
        <w:t>b) dodržovat hodnotící standardy kvality a bezpečí a pravidla procesu hodnocení kvality a bezpečí</w:t>
      </w:r>
      <w:r w:rsidRPr="008A1455">
        <w:rPr>
          <w:rFonts w:ascii="Times New Roman" w:hAnsi="Times New Roman" w:cs="Times New Roman"/>
          <w:strike/>
        </w:rPr>
        <w:t>.</w:t>
      </w:r>
      <w:r w:rsidR="008A1455">
        <w:rPr>
          <w:rFonts w:ascii="Times New Roman" w:hAnsi="Times New Roman" w:cs="Times New Roman"/>
          <w:b/>
          <w:bCs/>
        </w:rPr>
        <w:t>,</w:t>
      </w:r>
    </w:p>
    <w:p w14:paraId="4CB15415" w14:textId="77777777" w:rsidR="008A1455" w:rsidRDefault="008A1455">
      <w:pPr>
        <w:widowControl w:val="0"/>
        <w:autoSpaceDE w:val="0"/>
        <w:autoSpaceDN w:val="0"/>
        <w:adjustRightInd w:val="0"/>
        <w:spacing w:after="0" w:line="240" w:lineRule="auto"/>
        <w:jc w:val="both"/>
        <w:rPr>
          <w:rFonts w:ascii="Times New Roman" w:hAnsi="Times New Roman" w:cs="Times New Roman"/>
          <w:b/>
          <w:bCs/>
        </w:rPr>
      </w:pPr>
    </w:p>
    <w:p w14:paraId="213550CD" w14:textId="592EDA83" w:rsidR="00E620DD" w:rsidRPr="00D92A25" w:rsidRDefault="008A145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c) </w:t>
      </w:r>
      <w:r w:rsidRPr="008A1455">
        <w:rPr>
          <w:rFonts w:ascii="Times New Roman" w:hAnsi="Times New Roman" w:cs="Times New Roman"/>
          <w:b/>
          <w:bCs/>
        </w:rPr>
        <w:t>vést a udržovat evidenci způsobu a postupu provedených hodnocení kvality a bezpečí po dobu 5 let od jejich provedení.</w:t>
      </w:r>
      <w:r w:rsidR="009854F1" w:rsidRPr="00D92A25">
        <w:rPr>
          <w:rFonts w:ascii="Times New Roman" w:hAnsi="Times New Roman" w:cs="Times New Roman"/>
        </w:rPr>
        <w:t xml:space="preserve"> </w:t>
      </w:r>
    </w:p>
    <w:p w14:paraId="15698D0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25B5C0" w14:textId="77777777" w:rsidR="008A1455" w:rsidRPr="008A1455"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8A1455">
        <w:rPr>
          <w:rFonts w:ascii="Times New Roman" w:hAnsi="Times New Roman" w:cs="Times New Roman"/>
          <w:strike/>
        </w:rPr>
        <w:t>(3) Z provádění hodnocení kvality a bezpečí je vyloučena osoba, která je v pracovněprávním nebo obdobném vztahu k poskytovateli, u něhož má být hodnocení provedeno, nebo vykonává pro tohoto poskytovatele funkci odborného zástupce nebo, je-li tímto poskytovatelem právnická osoba, je společníkem této právnické osoby, jejím statutárním orgánem nebo členem statutárního orgánu nebo členem jejího kontrolního orgánu.</w:t>
      </w:r>
    </w:p>
    <w:p w14:paraId="0D544D77" w14:textId="653D7567" w:rsidR="00E620DD" w:rsidRPr="008A1455" w:rsidRDefault="008A1455" w:rsidP="008A1455">
      <w:pPr>
        <w:widowControl w:val="0"/>
        <w:autoSpaceDE w:val="0"/>
        <w:autoSpaceDN w:val="0"/>
        <w:adjustRightInd w:val="0"/>
        <w:spacing w:after="0" w:line="240" w:lineRule="auto"/>
        <w:ind w:firstLine="720"/>
        <w:jc w:val="both"/>
        <w:rPr>
          <w:rFonts w:ascii="Times New Roman" w:hAnsi="Times New Roman" w:cs="Times New Roman"/>
          <w:b/>
          <w:bCs/>
        </w:rPr>
      </w:pPr>
      <w:r w:rsidRPr="008A1455">
        <w:rPr>
          <w:rFonts w:ascii="Times New Roman" w:hAnsi="Times New Roman" w:cs="Times New Roman"/>
          <w:b/>
          <w:bCs/>
        </w:rPr>
        <w:t>(3) Z provádění hodnocení kvality a bezpečí je vyloučena osoba, která je v pracovněprávním nebo obdobném vztahu k poskytovateli, u něhož má být hodnocení provedeno, nebo vykonává pro tohoto poskytovatele funkci odborného zástupce nebo v posledních 2 letech poskytla tomuto poskytovateli konzultace v jeho přípravě k externímu hodnocení kvality a bezpečí. Z provádění hodnocení kvality a bezpečí u poskytovatele zdravotních služeb, kterým je právnická osoba, je vyloučena též osoba, která je společníkem této právnické osoby, jejím statutárním orgánem nebo členem statutárního orgánu nebo členem jejího kontrolního orgánu.</w:t>
      </w:r>
      <w:r w:rsidR="009854F1" w:rsidRPr="008A1455">
        <w:rPr>
          <w:rFonts w:ascii="Times New Roman" w:hAnsi="Times New Roman" w:cs="Times New Roman"/>
          <w:b/>
          <w:bCs/>
        </w:rPr>
        <w:t xml:space="preserve"> </w:t>
      </w:r>
    </w:p>
    <w:p w14:paraId="762C94B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752ED94" w14:textId="6ABE5B5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105</w:t>
      </w:r>
    </w:p>
    <w:p w14:paraId="3371153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447BFA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Osoba oprávněná provádět hodnocení kvality a bezpečí vydá v případě, že vyhovuje úroveň poskytovaných zdravotních služeb u hodnoceného poskytovatele hodnotícím standardům, certifikát kvality a bezpečí (dále jen „certifikát“) s platností 3 roky. </w:t>
      </w:r>
    </w:p>
    <w:p w14:paraId="1F8FB63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74D57C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Certifikát obsahuje </w:t>
      </w:r>
    </w:p>
    <w:p w14:paraId="1D2E6A2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8AB3EB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údaje o osobě, která vydala certifikát, jimiž jsou </w:t>
      </w:r>
    </w:p>
    <w:p w14:paraId="7C920FE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v případě fyzické osoby jméno, popřípadě jména, příjmení, adresa místa trvalého pobytu na území České republiky nebo v případě osoby bez trvalého pobytu na území České republiky adresa bydliště mimo území České republiky a popřípadě adresa místa hlášeného pobytu na území České republiky a identifikační číslo, </w:t>
      </w:r>
    </w:p>
    <w:p w14:paraId="03E72DEE" w14:textId="77777777" w:rsidR="00094E28" w:rsidRPr="00094E28" w:rsidRDefault="009854F1">
      <w:pPr>
        <w:widowControl w:val="0"/>
        <w:autoSpaceDE w:val="0"/>
        <w:autoSpaceDN w:val="0"/>
        <w:adjustRightInd w:val="0"/>
        <w:spacing w:after="0" w:line="240" w:lineRule="auto"/>
        <w:jc w:val="both"/>
        <w:rPr>
          <w:rFonts w:ascii="Times New Roman" w:hAnsi="Times New Roman" w:cs="Times New Roman"/>
          <w:strike/>
        </w:rPr>
      </w:pPr>
      <w:r w:rsidRPr="00094E28">
        <w:rPr>
          <w:rFonts w:ascii="Times New Roman" w:hAnsi="Times New Roman" w:cs="Times New Roman"/>
          <w:strike/>
        </w:rPr>
        <w:t>2. v případě právnické osoby obchodní firma nebo název, adresa sídla a identifikační číslo,</w:t>
      </w:r>
    </w:p>
    <w:p w14:paraId="0A7902D0" w14:textId="49AE45D0" w:rsidR="00E620DD" w:rsidRPr="00094E28" w:rsidRDefault="00094E28">
      <w:pPr>
        <w:widowControl w:val="0"/>
        <w:autoSpaceDE w:val="0"/>
        <w:autoSpaceDN w:val="0"/>
        <w:adjustRightInd w:val="0"/>
        <w:spacing w:after="0" w:line="240" w:lineRule="auto"/>
        <w:jc w:val="both"/>
        <w:rPr>
          <w:rFonts w:ascii="Times New Roman" w:hAnsi="Times New Roman" w:cs="Times New Roman"/>
          <w:b/>
          <w:bCs/>
        </w:rPr>
      </w:pPr>
      <w:r w:rsidRPr="00094E28">
        <w:rPr>
          <w:rFonts w:ascii="Times New Roman" w:hAnsi="Times New Roman" w:cs="Times New Roman"/>
          <w:b/>
          <w:bCs/>
        </w:rPr>
        <w:t>2.</w:t>
      </w:r>
      <w:r w:rsidR="009854F1" w:rsidRPr="00094E28">
        <w:rPr>
          <w:rFonts w:ascii="Times New Roman" w:hAnsi="Times New Roman" w:cs="Times New Roman"/>
          <w:b/>
          <w:bCs/>
        </w:rPr>
        <w:t xml:space="preserve"> </w:t>
      </w:r>
      <w:r w:rsidRPr="00094E28">
        <w:rPr>
          <w:rFonts w:ascii="Times New Roman" w:hAnsi="Times New Roman" w:cs="Times New Roman"/>
          <w:b/>
          <w:bCs/>
        </w:rPr>
        <w:t>v případě právnické osoby obchodní firmu nebo název osoby oprávněné provádět hodnocení kvality a bezpečí, adresu sídla a identifikační číslo; v případě osoby se sídlem mimo území České republiky se uvede též adresa místa usazení závodu nebo organizační složky závodu této osoby na území České republiky,</w:t>
      </w:r>
    </w:p>
    <w:p w14:paraId="5F6D9CA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B1EE01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údaje o poskytovateli, jimiž jsou </w:t>
      </w:r>
    </w:p>
    <w:p w14:paraId="3A87F27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1. v případě fyzické osoby jméno, popřípadě jména, příjmení a adresa místa jejího trvalého pobytu na území České republiky nebo v případě fyzické osoby bez trvalého pobytu na území České republiky adresa bydliště mimo území České republiky a popřípadě adresa místa hlášeného pobytu na území České republiky a identifikační číslo, </w:t>
      </w:r>
    </w:p>
    <w:p w14:paraId="0C6E128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2. v případě právnické osoby obchodní firma nebo název, adresa sídla, v případě právnické osoby se sídlem mimo území České republiky též adresa místa usazení závodu nebo organizační složky závodu právnické osoby na území České republiky a identifikační číslo, </w:t>
      </w:r>
    </w:p>
    <w:p w14:paraId="75C9A79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42E86C5" w14:textId="6FD8261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formy zdravotní péče, popřípadě druhy zdravotní péče podle § 5 odst. 2 písm. f) až i), pro které byl certifikát vydán, a adresu místa jejich poskytování, </w:t>
      </w:r>
    </w:p>
    <w:p w14:paraId="17F521C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21DFD47" w14:textId="2577F74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d) datum vydání certifikátu</w:t>
      </w:r>
      <w:r w:rsidR="00094E28" w:rsidRPr="00094E28">
        <w:t xml:space="preserve"> </w:t>
      </w:r>
      <w:r w:rsidR="00094E28" w:rsidRPr="00094E28">
        <w:rPr>
          <w:rFonts w:ascii="Times New Roman" w:hAnsi="Times New Roman" w:cs="Times New Roman"/>
          <w:b/>
          <w:bCs/>
        </w:rPr>
        <w:t>a dobu jeho platnosti</w:t>
      </w:r>
      <w:r w:rsidRPr="00D92A25">
        <w:rPr>
          <w:rFonts w:ascii="Times New Roman" w:hAnsi="Times New Roman" w:cs="Times New Roman"/>
        </w:rPr>
        <w:t xml:space="preserve">. </w:t>
      </w:r>
    </w:p>
    <w:p w14:paraId="438A5DC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E3CF5C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Pokud nejsou splněny podmínky pro vydání certifikátu, oznámí osoba, která provedla hodnocení kvality a bezpečí, tuto skutečnost písemně poskytovateli; v oznámení uvede, které podmínky poskytovatel nesplnil. </w:t>
      </w:r>
    </w:p>
    <w:p w14:paraId="73ADECF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268D4D6" w14:textId="6F85D553"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lastRenderedPageBreak/>
        <w:t>§ 106</w:t>
      </w:r>
    </w:p>
    <w:p w14:paraId="3ABA0191"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CDAD9D7" w14:textId="4B7D512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Osoby oprávněné provádět hodnocení kvality a bezpečí vedou evidenci poskytovatelů, kterým vydaly certifikát</w:t>
      </w:r>
      <w:r w:rsidR="00094E28" w:rsidRPr="00094E28">
        <w:rPr>
          <w:rFonts w:ascii="Times New Roman" w:hAnsi="Times New Roman" w:cs="Times New Roman"/>
          <w:b/>
          <w:bCs/>
        </w:rPr>
        <w:t>, a zveřejňují ji na svých internetových stránkách; zápis do této evidence jsou povinny provést nejpozději do 5 dnů ode dne udělení certifikátu</w:t>
      </w:r>
      <w:r w:rsidRPr="00D92A25">
        <w:rPr>
          <w:rFonts w:ascii="Times New Roman" w:hAnsi="Times New Roman" w:cs="Times New Roman"/>
        </w:rPr>
        <w:t xml:space="preserve">. </w:t>
      </w:r>
    </w:p>
    <w:p w14:paraId="7AD65BDF" w14:textId="77777777" w:rsidR="00DC0FE6" w:rsidRPr="00D92A25" w:rsidRDefault="009854F1" w:rsidP="00DC0FE6">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8F6B88" w14:textId="77777777" w:rsidR="00DC0FE6" w:rsidRPr="00D92A25" w:rsidRDefault="00DC0FE6" w:rsidP="00DC0FE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42E3CF7E" w14:textId="73D8EA5B"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56C92FC1"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JEDENÁCTÁ </w:t>
      </w:r>
    </w:p>
    <w:p w14:paraId="7F39DE32"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6A0E1142"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KRAJE</w:t>
      </w:r>
    </w:p>
    <w:p w14:paraId="2BC70690" w14:textId="63A398F9" w:rsidR="00E620DD" w:rsidRPr="00D92A25" w:rsidRDefault="00E620DD" w:rsidP="00DC0FE6">
      <w:pPr>
        <w:widowControl w:val="0"/>
        <w:autoSpaceDE w:val="0"/>
        <w:autoSpaceDN w:val="0"/>
        <w:adjustRightInd w:val="0"/>
        <w:spacing w:after="0" w:line="240" w:lineRule="auto"/>
        <w:rPr>
          <w:rFonts w:ascii="Times New Roman" w:hAnsi="Times New Roman" w:cs="Times New Roman"/>
        </w:rPr>
      </w:pPr>
    </w:p>
    <w:p w14:paraId="0D537DBC" w14:textId="4D17D68C" w:rsidR="00E620DD" w:rsidRPr="001D359A" w:rsidRDefault="009854F1">
      <w:pPr>
        <w:widowControl w:val="0"/>
        <w:autoSpaceDE w:val="0"/>
        <w:autoSpaceDN w:val="0"/>
        <w:adjustRightInd w:val="0"/>
        <w:spacing w:after="0" w:line="240" w:lineRule="auto"/>
        <w:jc w:val="center"/>
        <w:rPr>
          <w:rFonts w:ascii="Times New Roman" w:hAnsi="Times New Roman" w:cs="Times New Roman"/>
          <w:strike/>
        </w:rPr>
      </w:pPr>
      <w:r w:rsidRPr="001D359A">
        <w:rPr>
          <w:rFonts w:ascii="Times New Roman" w:hAnsi="Times New Roman" w:cs="Times New Roman"/>
          <w:strike/>
        </w:rPr>
        <w:t xml:space="preserve">§ 110 </w:t>
      </w:r>
    </w:p>
    <w:p w14:paraId="570B4A58"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73002E2" w14:textId="77777777" w:rsidR="00E620DD" w:rsidRPr="001656DD"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1656DD">
        <w:rPr>
          <w:rFonts w:ascii="Times New Roman" w:hAnsi="Times New Roman" w:cs="Times New Roman"/>
          <w:strike/>
        </w:rPr>
        <w:t xml:space="preserve">(1) Kraj odpovídá za organizaci a zajištění </w:t>
      </w:r>
    </w:p>
    <w:p w14:paraId="37EB8E0A" w14:textId="0C04EE11" w:rsidR="00E620DD" w:rsidRPr="001656DD" w:rsidRDefault="00E620DD">
      <w:pPr>
        <w:widowControl w:val="0"/>
        <w:autoSpaceDE w:val="0"/>
        <w:autoSpaceDN w:val="0"/>
        <w:adjustRightInd w:val="0"/>
        <w:spacing w:after="0" w:line="240" w:lineRule="auto"/>
        <w:rPr>
          <w:rFonts w:ascii="Times New Roman" w:hAnsi="Times New Roman" w:cs="Times New Roman"/>
          <w:strike/>
        </w:rPr>
      </w:pPr>
    </w:p>
    <w:p w14:paraId="62B4EBB9" w14:textId="77777777" w:rsidR="00E620DD" w:rsidRPr="001656DD" w:rsidRDefault="009854F1">
      <w:pPr>
        <w:widowControl w:val="0"/>
        <w:autoSpaceDE w:val="0"/>
        <w:autoSpaceDN w:val="0"/>
        <w:adjustRightInd w:val="0"/>
        <w:spacing w:after="0" w:line="240" w:lineRule="auto"/>
        <w:jc w:val="both"/>
        <w:rPr>
          <w:rFonts w:ascii="Times New Roman" w:hAnsi="Times New Roman" w:cs="Times New Roman"/>
          <w:strike/>
        </w:rPr>
      </w:pPr>
      <w:r w:rsidRPr="001656DD">
        <w:rPr>
          <w:rFonts w:ascii="Times New Roman" w:hAnsi="Times New Roman" w:cs="Times New Roman"/>
          <w:strike/>
        </w:rPr>
        <w:t xml:space="preserve">a) lékařské pohotovostní služby, lékárenské pohotovostní služby a pohotovostní služby v oboru zubní lékařství a </w:t>
      </w:r>
    </w:p>
    <w:p w14:paraId="51C40D18" w14:textId="321934A2" w:rsidR="00E620DD" w:rsidRPr="001656DD" w:rsidRDefault="00E620DD">
      <w:pPr>
        <w:widowControl w:val="0"/>
        <w:autoSpaceDE w:val="0"/>
        <w:autoSpaceDN w:val="0"/>
        <w:adjustRightInd w:val="0"/>
        <w:spacing w:after="0" w:line="240" w:lineRule="auto"/>
        <w:rPr>
          <w:rFonts w:ascii="Times New Roman" w:hAnsi="Times New Roman" w:cs="Times New Roman"/>
          <w:strike/>
        </w:rPr>
      </w:pPr>
    </w:p>
    <w:p w14:paraId="69373958" w14:textId="5152E338" w:rsidR="00E620DD" w:rsidRPr="001656DD" w:rsidRDefault="009854F1">
      <w:pPr>
        <w:widowControl w:val="0"/>
        <w:autoSpaceDE w:val="0"/>
        <w:autoSpaceDN w:val="0"/>
        <w:adjustRightInd w:val="0"/>
        <w:spacing w:after="0" w:line="240" w:lineRule="auto"/>
        <w:jc w:val="both"/>
        <w:rPr>
          <w:rFonts w:ascii="Times New Roman" w:hAnsi="Times New Roman" w:cs="Times New Roman"/>
          <w:strike/>
        </w:rPr>
      </w:pPr>
      <w:r w:rsidRPr="001656DD">
        <w:rPr>
          <w:rFonts w:ascii="Times New Roman" w:hAnsi="Times New Roman" w:cs="Times New Roman"/>
          <w:strike/>
        </w:rPr>
        <w:t xml:space="preserve">b) prohlídek těl zemřelých mimo zdravotnické zařízení na svém území; seznam poskytovatelů zajišťujících prohlídky těl zemřelých, s nimiž kraj uzavřel smlouvu podle § 84 odst. 2 písm. b), a poskytovatelů zajišťujících v rámci lékařské pohotovostní služby prohlídky těl zemřelých, včetně časového rozpisu a vymezení územního obvodu poskytování této zdravotní služby, kraj zveřejní na svých internetových stránkách a předá jej centru tísňové komunikace pro jednotné evropské tísňové číslo 112. </w:t>
      </w:r>
    </w:p>
    <w:p w14:paraId="069FC6D4" w14:textId="5839FDDD" w:rsidR="00E620DD" w:rsidRPr="001656DD" w:rsidRDefault="00E620DD">
      <w:pPr>
        <w:widowControl w:val="0"/>
        <w:autoSpaceDE w:val="0"/>
        <w:autoSpaceDN w:val="0"/>
        <w:adjustRightInd w:val="0"/>
        <w:spacing w:after="0" w:line="240" w:lineRule="auto"/>
        <w:rPr>
          <w:rFonts w:ascii="Times New Roman" w:hAnsi="Times New Roman" w:cs="Times New Roman"/>
          <w:strike/>
        </w:rPr>
      </w:pPr>
    </w:p>
    <w:p w14:paraId="3A9B6F09" w14:textId="342DB308" w:rsidR="00E620DD" w:rsidRDefault="009854F1" w:rsidP="001656DD">
      <w:pPr>
        <w:widowControl w:val="0"/>
        <w:autoSpaceDE w:val="0"/>
        <w:autoSpaceDN w:val="0"/>
        <w:adjustRightInd w:val="0"/>
        <w:spacing w:after="0" w:line="240" w:lineRule="auto"/>
        <w:ind w:firstLine="720"/>
        <w:jc w:val="both"/>
        <w:rPr>
          <w:rFonts w:ascii="Times New Roman" w:hAnsi="Times New Roman" w:cs="Times New Roman"/>
        </w:rPr>
      </w:pPr>
      <w:r w:rsidRPr="001656DD">
        <w:rPr>
          <w:rFonts w:ascii="Times New Roman" w:hAnsi="Times New Roman" w:cs="Times New Roman"/>
          <w:strike/>
        </w:rPr>
        <w:t>(2) Lékařskou pohotovostní službou se rozumí ambulantní péče poskytovaná pacientům v případech náhlé změny zdravotního stavu nebo zhoršení průběhu onemocnění. O pohotovostní služby nejde v případě poskytnutí ambulantní péče v rámci pravidelné ordinační doby poskytovatele. Podle věty první a druhé se postupuje i v případě poskytování pohotovostní služby v oboru zubní lékařství a lékárenské pohotovostní služby.</w:t>
      </w:r>
      <w:r w:rsidRPr="00D92A25">
        <w:rPr>
          <w:rFonts w:ascii="Times New Roman" w:hAnsi="Times New Roman" w:cs="Times New Roman"/>
        </w:rPr>
        <w:t xml:space="preserve"> </w:t>
      </w:r>
    </w:p>
    <w:p w14:paraId="314137E1" w14:textId="77777777" w:rsidR="001D359A" w:rsidRPr="001D359A" w:rsidRDefault="001D359A" w:rsidP="001D359A">
      <w:pPr>
        <w:widowControl w:val="0"/>
        <w:autoSpaceDE w:val="0"/>
        <w:autoSpaceDN w:val="0"/>
        <w:adjustRightInd w:val="0"/>
        <w:spacing w:after="0" w:line="240" w:lineRule="auto"/>
        <w:jc w:val="center"/>
        <w:rPr>
          <w:rFonts w:ascii="Times New Roman" w:hAnsi="Times New Roman" w:cs="Times New Roman"/>
          <w:b/>
          <w:bCs/>
        </w:rPr>
      </w:pPr>
      <w:r w:rsidRPr="001D359A">
        <w:rPr>
          <w:rFonts w:ascii="Times New Roman" w:hAnsi="Times New Roman" w:cs="Times New Roman"/>
          <w:b/>
          <w:bCs/>
        </w:rPr>
        <w:t xml:space="preserve">§ 110 </w:t>
      </w:r>
    </w:p>
    <w:p w14:paraId="7307A183" w14:textId="06CC0E3D" w:rsidR="001656DD" w:rsidRDefault="001656DD">
      <w:pPr>
        <w:widowControl w:val="0"/>
        <w:autoSpaceDE w:val="0"/>
        <w:autoSpaceDN w:val="0"/>
        <w:adjustRightInd w:val="0"/>
        <w:spacing w:after="0" w:line="240" w:lineRule="auto"/>
        <w:jc w:val="both"/>
        <w:rPr>
          <w:rFonts w:ascii="Times New Roman" w:hAnsi="Times New Roman" w:cs="Times New Roman"/>
        </w:rPr>
      </w:pPr>
    </w:p>
    <w:p w14:paraId="5D4AE026" w14:textId="3D825FB1" w:rsidR="001656DD" w:rsidRPr="001656DD" w:rsidRDefault="001656DD" w:rsidP="001656DD">
      <w:pPr>
        <w:widowControl w:val="0"/>
        <w:autoSpaceDE w:val="0"/>
        <w:autoSpaceDN w:val="0"/>
        <w:adjustRightInd w:val="0"/>
        <w:spacing w:after="0" w:line="240" w:lineRule="auto"/>
        <w:ind w:firstLine="720"/>
        <w:jc w:val="both"/>
        <w:rPr>
          <w:rFonts w:ascii="Times New Roman" w:hAnsi="Times New Roman" w:cs="Times New Roman"/>
          <w:b/>
          <w:bCs/>
        </w:rPr>
      </w:pPr>
      <w:r w:rsidRPr="001656DD">
        <w:rPr>
          <w:rFonts w:ascii="Times New Roman" w:hAnsi="Times New Roman" w:cs="Times New Roman"/>
          <w:b/>
          <w:bCs/>
        </w:rPr>
        <w:t>Kraj odpovídá za organizaci a zajištění prohlídek těl zemřelých mimo zdravotnické zařízení na svém území; seznam poskytovatelů zajišťujících prohlídky těl zemřelých, s nimiž kraj uzavřel smlouvu podle § 84 odst. 2 písm. b), včetně časového rozpisu a vymezení územního obvodu poskytování této zdravotní služby, kraj zveřejní na svých internetových stránkách a předá jej centru tísňové komunikace pro jednotné evropské tísňové číslo 112.</w:t>
      </w:r>
    </w:p>
    <w:p w14:paraId="77FF72B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DE03357"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DVANÁCTÁ </w:t>
      </w:r>
    </w:p>
    <w:p w14:paraId="0263A339" w14:textId="77777777" w:rsidR="00734668" w:rsidRDefault="00734668">
      <w:pPr>
        <w:widowControl w:val="0"/>
        <w:autoSpaceDE w:val="0"/>
        <w:autoSpaceDN w:val="0"/>
        <w:adjustRightInd w:val="0"/>
        <w:spacing w:after="0" w:line="240" w:lineRule="auto"/>
        <w:rPr>
          <w:rFonts w:ascii="Times New Roman" w:hAnsi="Times New Roman" w:cs="Times New Roman"/>
          <w:i/>
          <w:iCs/>
          <w:color w:val="0070C0"/>
        </w:rPr>
      </w:pPr>
    </w:p>
    <w:p w14:paraId="3D1E6340" w14:textId="17610D34" w:rsidR="00E620DD" w:rsidRPr="00D92A25" w:rsidRDefault="00734668">
      <w:pPr>
        <w:widowControl w:val="0"/>
        <w:autoSpaceDE w:val="0"/>
        <w:autoSpaceDN w:val="0"/>
        <w:adjustRightInd w:val="0"/>
        <w:spacing w:after="0" w:line="240" w:lineRule="auto"/>
        <w:rPr>
          <w:rFonts w:ascii="Times New Roman" w:hAnsi="Times New Roman" w:cs="Times New Roman"/>
          <w:b/>
          <w:bCs/>
        </w:rPr>
      </w:pPr>
      <w:r w:rsidRPr="007B3166">
        <w:rPr>
          <w:rFonts w:ascii="Times New Roman" w:hAnsi="Times New Roman" w:cs="Times New Roman"/>
          <w:i/>
          <w:iCs/>
          <w:color w:val="0070C0"/>
        </w:rPr>
        <w:t>[</w:t>
      </w:r>
      <w:r>
        <w:rPr>
          <w:rFonts w:ascii="Times New Roman" w:hAnsi="Times New Roman" w:cs="Times New Roman"/>
          <w:i/>
          <w:iCs/>
          <w:color w:val="0070C0"/>
        </w:rPr>
        <w:t>Modře jsou vyznačeny změny navrhované sněmovním tiskem č. 512:]</w:t>
      </w:r>
    </w:p>
    <w:p w14:paraId="51D27580" w14:textId="280121B0"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FAKULTNÍ NEMOCNICE A CENTRA VYSOCE SPECIALIZOVANÉ </w:t>
      </w:r>
      <w:r w:rsidR="00734668" w:rsidRPr="00DC0FE6">
        <w:rPr>
          <w:rFonts w:ascii="Times New Roman" w:hAnsi="Times New Roman" w:cs="Times New Roman"/>
          <w:b/>
          <w:bCs/>
          <w:color w:val="0070C0"/>
        </w:rPr>
        <w:t xml:space="preserve">ZDRAVOTNÍ </w:t>
      </w:r>
      <w:r w:rsidRPr="00D92A25">
        <w:rPr>
          <w:rFonts w:ascii="Times New Roman" w:hAnsi="Times New Roman" w:cs="Times New Roman"/>
          <w:b/>
          <w:bCs/>
        </w:rPr>
        <w:t xml:space="preserve">PÉČE </w:t>
      </w:r>
    </w:p>
    <w:p w14:paraId="11F294E2"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2464C5D" w14:textId="54BE563A"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111</w:t>
      </w:r>
    </w:p>
    <w:p w14:paraId="7DEC505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DD32186"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Fakultní nemocnice </w:t>
      </w:r>
    </w:p>
    <w:p w14:paraId="57B9FEB3"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156CFDF5" w14:textId="5AC3CA1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(1) Fakultní nemocnice je státní příspěvkovou organizací. Zřizovatelskou funkci vůči fakultní nemocnici vykonává ministerstvo</w:t>
      </w:r>
      <w:r w:rsidR="00734668" w:rsidRPr="00734668">
        <w:rPr>
          <w:rFonts w:ascii="Times New Roman" w:hAnsi="Times New Roman" w:cs="Times New Roman"/>
          <w:color w:val="0070C0"/>
        </w:rPr>
        <w:t>; jde-li o poskytovatele, jemuž udělilo oprávnění Ministerstvo obrany, vykonává zřizovatelskou funkci Ministerstvo obrany</w:t>
      </w:r>
      <w:r w:rsidRPr="00D92A25">
        <w:rPr>
          <w:rFonts w:ascii="Times New Roman" w:hAnsi="Times New Roman" w:cs="Times New Roman"/>
        </w:rPr>
        <w:t xml:space="preserve">. </w:t>
      </w:r>
    </w:p>
    <w:p w14:paraId="11576D2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045AF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Fakultní nemocnice poskytuje zdravotní služby a uskutečňuje související výzkumnou nebo vývojovou činnost. Na odborných pracovištích fakultní nemocnice se také uskutečňuje klinická a praktická výuka podle odstavce 4. </w:t>
      </w:r>
    </w:p>
    <w:p w14:paraId="5C23C7F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63BA6A8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Společná pracoviště fakultní nemocnice a lékařské fakulty vysoké školy jsou kliniky a ústavy; společná pracoviště zřizuje, mění a ruší ředitel fakultní nemocnice po dohodě s děkanem lékařské fakulty. V čele kliniky a v čele ústavu je přednosta, kterého jmenuje nebo odvolává ředitel fakultní nemocnice po dohodě s děkanem lékařské fakulty. Nedojde-li ke jmenování nebo odvolání přednosty podle věty druhé, jmenuje nebo odvolá přednostu ministr zdravotnictví po dohodě s rektorem příslušné vysoké školy. </w:t>
      </w:r>
    </w:p>
    <w:p w14:paraId="019682A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62036C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(4) Na společných pracovištích fakultní nemocnice a lékařské fakulty se na základě požadavku vysoké školy uskutečňuje klinická a praktická výuka v akreditovaných studijních programech všeobecné lékařství, zubní lékařství a farmacie a v akreditovaných studijních programech a vzdělávacích programech nelékařských zdravotnických oborů a související výzkumná a vývojová činnost podle jiných právních předpisů</w:t>
      </w:r>
      <w:r w:rsidRPr="00D92A25">
        <w:rPr>
          <w:rFonts w:ascii="Times New Roman" w:hAnsi="Times New Roman" w:cs="Times New Roman"/>
          <w:vertAlign w:val="superscript"/>
        </w:rPr>
        <w:t>44)</w:t>
      </w:r>
      <w:r w:rsidRPr="00D92A25">
        <w:rPr>
          <w:rFonts w:ascii="Times New Roman" w:hAnsi="Times New Roman" w:cs="Times New Roman"/>
        </w:rPr>
        <w:t xml:space="preserve">. </w:t>
      </w:r>
    </w:p>
    <w:p w14:paraId="1CE2943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B5DB79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Za účelem zajištění klinické a praktické výuky a výzkumné a vývojové činnosti uzavírá fakultní nemocnice s vysokou školou smlouvu, která upravuje zejména rozsah, strukturu a personální zajištění klinické a praktické výuky ve fakultní nemocnici, podmínky využití majetku fakultní nemocnice při výuce, podmínky využití majetku vysoké školy při poskytování zdravotních služeb, vzájemnou spolupráci na výzkumné a vývojové činnosti a úhradu nákladů s tím spojených. Tím nejsou dotčeny dohody uzavřené podle dosavadních právních předpisů. </w:t>
      </w:r>
    </w:p>
    <w:p w14:paraId="1559FF9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8AEA46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V případě vzdělávání uskutečňovaného jinými školami nebo školskými zařízeními platí pro zajištění klinické a praktické výuky a výzkumné a vývojové činnosti na odborných pracovištích fakultní nemocnice odstavce 4 a 5 obdobně. </w:t>
      </w:r>
    </w:p>
    <w:p w14:paraId="1EE538B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ABD9AA6" w14:textId="1E8366F4" w:rsidR="00E620DD" w:rsidRPr="00097C6E" w:rsidRDefault="009854F1">
      <w:pPr>
        <w:widowControl w:val="0"/>
        <w:autoSpaceDE w:val="0"/>
        <w:autoSpaceDN w:val="0"/>
        <w:adjustRightInd w:val="0"/>
        <w:spacing w:after="0" w:line="240" w:lineRule="auto"/>
        <w:jc w:val="center"/>
        <w:rPr>
          <w:rFonts w:ascii="Times New Roman" w:hAnsi="Times New Roman" w:cs="Times New Roman"/>
          <w:strike/>
          <w:u w:val="single"/>
        </w:rPr>
      </w:pPr>
      <w:r w:rsidRPr="00097C6E">
        <w:rPr>
          <w:rFonts w:ascii="Times New Roman" w:hAnsi="Times New Roman" w:cs="Times New Roman"/>
          <w:strike/>
          <w:u w:val="single"/>
        </w:rPr>
        <w:t xml:space="preserve">§ 112 </w:t>
      </w:r>
    </w:p>
    <w:p w14:paraId="36E2A7CC" w14:textId="77777777"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304C209E" w14:textId="36ACFCB7" w:rsidR="00E620DD" w:rsidRPr="00097C6E" w:rsidRDefault="009854F1">
      <w:pPr>
        <w:widowControl w:val="0"/>
        <w:autoSpaceDE w:val="0"/>
        <w:autoSpaceDN w:val="0"/>
        <w:adjustRightInd w:val="0"/>
        <w:spacing w:after="0" w:line="240" w:lineRule="auto"/>
        <w:jc w:val="center"/>
        <w:rPr>
          <w:rFonts w:ascii="Times New Roman" w:hAnsi="Times New Roman" w:cs="Times New Roman"/>
          <w:b/>
          <w:bCs/>
          <w:strike/>
          <w:u w:val="single"/>
        </w:rPr>
      </w:pPr>
      <w:r w:rsidRPr="00097C6E">
        <w:rPr>
          <w:rFonts w:ascii="Times New Roman" w:hAnsi="Times New Roman" w:cs="Times New Roman"/>
          <w:b/>
          <w:bCs/>
          <w:strike/>
          <w:u w:val="single"/>
        </w:rPr>
        <w:t xml:space="preserve">Centrum vysoce specializované </w:t>
      </w:r>
      <w:r w:rsidR="00734668" w:rsidRPr="00097C6E">
        <w:rPr>
          <w:rFonts w:ascii="Times New Roman" w:hAnsi="Times New Roman" w:cs="Times New Roman"/>
          <w:b/>
          <w:bCs/>
          <w:strike/>
          <w:color w:val="0070C0"/>
          <w:u w:val="single"/>
        </w:rPr>
        <w:t xml:space="preserve">zdravotní </w:t>
      </w:r>
      <w:r w:rsidRPr="00097C6E">
        <w:rPr>
          <w:rFonts w:ascii="Times New Roman" w:hAnsi="Times New Roman" w:cs="Times New Roman"/>
          <w:b/>
          <w:bCs/>
          <w:strike/>
          <w:u w:val="single"/>
        </w:rPr>
        <w:t xml:space="preserve">péče </w:t>
      </w:r>
    </w:p>
    <w:p w14:paraId="738C0943" w14:textId="77777777" w:rsidR="00E620DD" w:rsidRPr="00742616" w:rsidRDefault="00E620DD">
      <w:pPr>
        <w:widowControl w:val="0"/>
        <w:autoSpaceDE w:val="0"/>
        <w:autoSpaceDN w:val="0"/>
        <w:adjustRightInd w:val="0"/>
        <w:spacing w:after="0" w:line="240" w:lineRule="auto"/>
        <w:rPr>
          <w:rFonts w:ascii="Times New Roman" w:hAnsi="Times New Roman" w:cs="Times New Roman"/>
          <w:b/>
          <w:bCs/>
          <w:strike/>
        </w:rPr>
      </w:pPr>
    </w:p>
    <w:p w14:paraId="5E4C5490" w14:textId="093957F1" w:rsidR="00E620DD" w:rsidRPr="008745D2" w:rsidRDefault="009854F1" w:rsidP="00742616">
      <w:pPr>
        <w:widowControl w:val="0"/>
        <w:autoSpaceDE w:val="0"/>
        <w:autoSpaceDN w:val="0"/>
        <w:adjustRightInd w:val="0"/>
        <w:spacing w:after="0" w:line="240" w:lineRule="auto"/>
        <w:ind w:firstLine="720"/>
        <w:jc w:val="both"/>
        <w:rPr>
          <w:rFonts w:ascii="Times New Roman" w:hAnsi="Times New Roman" w:cs="Times New Roman"/>
          <w:strike/>
          <w:u w:val="single"/>
        </w:rPr>
      </w:pPr>
      <w:r w:rsidRPr="008745D2">
        <w:rPr>
          <w:rFonts w:ascii="Times New Roman" w:hAnsi="Times New Roman" w:cs="Times New Roman"/>
          <w:strike/>
          <w:u w:val="single"/>
        </w:rPr>
        <w:t>(1) Ministerstvo může poskytovateli, který poskytuje zdravotní péči v daných oborech, udělit na jeho žádost podanou na základě výzvy ministerstva statut centra vysoce specializované zdravotní péče (dále jen „centrum“), pokud tento poskytovatel splňuje požadavky na technické a věcné vybavení zdravotnického zařízení a požadavky na personální zabezpečení vysoce specializované zdravotní péče a je schopen pro vymezené území tuto zdravotní péči zajistit. Statut centra lze udělit též v rámci jednoho nebo více oborů nebo jejich částí, popřípadě pro vysoce náročnou diagnostiku, léčbu nebo sledování určité nemoci.</w:t>
      </w:r>
    </w:p>
    <w:p w14:paraId="3154F0A7" w14:textId="52221194"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22A1166E" w14:textId="77EF7D1B" w:rsidR="00E620DD" w:rsidRPr="008745D2" w:rsidRDefault="009854F1" w:rsidP="00742616">
      <w:pPr>
        <w:widowControl w:val="0"/>
        <w:autoSpaceDE w:val="0"/>
        <w:autoSpaceDN w:val="0"/>
        <w:adjustRightInd w:val="0"/>
        <w:spacing w:after="0" w:line="240" w:lineRule="auto"/>
        <w:ind w:firstLine="720"/>
        <w:jc w:val="both"/>
        <w:rPr>
          <w:rFonts w:ascii="Times New Roman" w:hAnsi="Times New Roman" w:cs="Times New Roman"/>
          <w:strike/>
          <w:u w:val="single"/>
        </w:rPr>
      </w:pPr>
      <w:r w:rsidRPr="008745D2">
        <w:rPr>
          <w:rFonts w:ascii="Times New Roman" w:hAnsi="Times New Roman" w:cs="Times New Roman"/>
          <w:strike/>
          <w:u w:val="single"/>
        </w:rPr>
        <w:t>(2) Ministerstvo zveřejní na svých internetových stránkách a ve Věstníku Ministerstva zdravotnictví požadavky kladené na poskytovatele ucházející se o statut centra (dále jen „uchazeč o statut centra“). Výzva ministerstva k podání žádosti o udělení statutu centra obsahuje</w:t>
      </w:r>
    </w:p>
    <w:p w14:paraId="18E632AF" w14:textId="00093116"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52332A4E"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a) místo, kam se žádosti předkládají, </w:t>
      </w:r>
    </w:p>
    <w:p w14:paraId="0FEADE29" w14:textId="7BACD60E"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40598CFB"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b) lhůtu pro předložení žádostí, </w:t>
      </w:r>
    </w:p>
    <w:p w14:paraId="46825AF7" w14:textId="309CD8B7"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11E89125"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c) vymezení oboru zdravotní péče nebo jeho části, popřípadě nemoci, pro jejíž diagnostiku, léčbu nebo sledování se statut centra uděluje, </w:t>
      </w:r>
    </w:p>
    <w:p w14:paraId="221502FF" w14:textId="0C32AEE3"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1B20C037"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d) požadavky na technické a věcné vybavení zdravotnického zařízení pro poskytování vysoce specializované zdravotní péče a lhůtu pro jejich splnění, </w:t>
      </w:r>
    </w:p>
    <w:p w14:paraId="527AADB6" w14:textId="0F6BFC1B"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4766EDA4"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e) požadavky na personální zabezpečení vysoce specializované zdravotní péče, včetně kvalifikačních požadavků, a lhůtu pro jejich splnění, </w:t>
      </w:r>
    </w:p>
    <w:p w14:paraId="52B79434" w14:textId="3CB34FC8"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67BD70BF"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f) území, pro které má být vysoce specializovaná zdravotní péče poskytována, </w:t>
      </w:r>
    </w:p>
    <w:p w14:paraId="699B31C4" w14:textId="4608796F"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01D1190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742616">
        <w:rPr>
          <w:rFonts w:ascii="Times New Roman" w:hAnsi="Times New Roman" w:cs="Times New Roman"/>
          <w:strike/>
        </w:rPr>
        <w:t xml:space="preserve">g) dobu, na kterou se statut centra uděluje, a </w:t>
      </w:r>
    </w:p>
    <w:p w14:paraId="4DB8E4F3" w14:textId="4E275FA1"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93410DA" w14:textId="377838BE" w:rsidR="00E620DD" w:rsidRPr="008745D2" w:rsidRDefault="009854F1">
      <w:pPr>
        <w:widowControl w:val="0"/>
        <w:autoSpaceDE w:val="0"/>
        <w:autoSpaceDN w:val="0"/>
        <w:adjustRightInd w:val="0"/>
        <w:spacing w:after="0" w:line="240" w:lineRule="auto"/>
        <w:jc w:val="both"/>
        <w:rPr>
          <w:rFonts w:ascii="Times New Roman" w:hAnsi="Times New Roman" w:cs="Times New Roman"/>
          <w:strike/>
          <w:u w:val="single"/>
        </w:rPr>
      </w:pPr>
      <w:r w:rsidRPr="008745D2">
        <w:rPr>
          <w:rFonts w:ascii="Times New Roman" w:hAnsi="Times New Roman" w:cs="Times New Roman"/>
          <w:strike/>
          <w:u w:val="single"/>
        </w:rPr>
        <w:t>h) další nezbytné požadavky potřebné k posouzení zajištění poskytování vysoce specializované zdravotní péče, například údaje o počtu léčených pacientů a o provedených zdravotních výkonech ve vymezeném časovém období ve zdravotnickém zařízení uchazeče o statut centra.</w:t>
      </w:r>
    </w:p>
    <w:p w14:paraId="6D774C1E" w14:textId="1A07C75F"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14AFFB56" w14:textId="5C7F485C" w:rsidR="00E620DD" w:rsidRPr="00742616" w:rsidRDefault="009854F1" w:rsidP="00742616">
      <w:pPr>
        <w:widowControl w:val="0"/>
        <w:autoSpaceDE w:val="0"/>
        <w:autoSpaceDN w:val="0"/>
        <w:adjustRightInd w:val="0"/>
        <w:spacing w:after="0" w:line="240" w:lineRule="auto"/>
        <w:ind w:firstLine="720"/>
        <w:jc w:val="both"/>
        <w:rPr>
          <w:rFonts w:ascii="Times New Roman" w:hAnsi="Times New Roman" w:cs="Times New Roman"/>
          <w:strike/>
        </w:rPr>
      </w:pPr>
      <w:r w:rsidRPr="00742616">
        <w:rPr>
          <w:rFonts w:ascii="Times New Roman" w:hAnsi="Times New Roman" w:cs="Times New Roman"/>
          <w:strike/>
        </w:rPr>
        <w:t xml:space="preserve">(3) Žádost o udělení statutu centra obsahuje </w:t>
      </w:r>
    </w:p>
    <w:p w14:paraId="3E49BD07" w14:textId="02283B80"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2DE58485"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a) identifikační údaje uchazeče o statut centra, </w:t>
      </w:r>
    </w:p>
    <w:p w14:paraId="5919A706" w14:textId="4A2ED82E"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482980AC"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b) kopii oprávnění k poskytování zdravotních služeb, </w:t>
      </w:r>
    </w:p>
    <w:p w14:paraId="7B3A2B1C" w14:textId="3D3C37A0"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0194CF35"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c) údaje o rozsahu a objemu vysoce specializované zdravotní péče, kterou je uchazeč o statut centra schopen zajistit, </w:t>
      </w:r>
    </w:p>
    <w:p w14:paraId="44DDC572" w14:textId="11F69EF1"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0AEC922A"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d) údaje o technickém a věcném vybavení zdravotnického zařízení uchazeče o statut centra, v němž má být vysoce specializovaná zdravotní péče poskytována, a o jejím personálním zabezpečení, </w:t>
      </w:r>
    </w:p>
    <w:p w14:paraId="30B01BD7" w14:textId="05045326"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6F28E4FD"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e) prohlášení uchazeče o statut centra, že je schopen splnit požadavky na technické a věcné vybavení zdravotnického zařízení pro poskytování vysoce specializované zdravotní péče a požadavky na personální zabezpečení této zdravotní péče v rozsahu a ve lhůtě uvedených ve výzvě, </w:t>
      </w:r>
    </w:p>
    <w:p w14:paraId="0EE5AE9B" w14:textId="21C45BD9"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1C682AFB" w14:textId="77777777" w:rsidR="00E620DD" w:rsidRPr="00742616" w:rsidRDefault="009854F1">
      <w:pPr>
        <w:widowControl w:val="0"/>
        <w:autoSpaceDE w:val="0"/>
        <w:autoSpaceDN w:val="0"/>
        <w:adjustRightInd w:val="0"/>
        <w:spacing w:after="0" w:line="240" w:lineRule="auto"/>
        <w:jc w:val="both"/>
        <w:rPr>
          <w:rFonts w:ascii="Times New Roman" w:hAnsi="Times New Roman" w:cs="Times New Roman"/>
          <w:strike/>
        </w:rPr>
      </w:pPr>
      <w:r w:rsidRPr="00742616">
        <w:rPr>
          <w:rFonts w:ascii="Times New Roman" w:hAnsi="Times New Roman" w:cs="Times New Roman"/>
          <w:strike/>
        </w:rPr>
        <w:t xml:space="preserve">f) další údaje a doklady uvedené ve výzvě podle odstavce 2. </w:t>
      </w:r>
    </w:p>
    <w:p w14:paraId="63459B46" w14:textId="1B799135"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0062C033" w14:textId="160D68C8" w:rsidR="00E620DD" w:rsidRPr="00742616" w:rsidRDefault="009854F1" w:rsidP="00742616">
      <w:pPr>
        <w:widowControl w:val="0"/>
        <w:autoSpaceDE w:val="0"/>
        <w:autoSpaceDN w:val="0"/>
        <w:adjustRightInd w:val="0"/>
        <w:spacing w:after="0" w:line="240" w:lineRule="auto"/>
        <w:ind w:firstLine="720"/>
        <w:jc w:val="both"/>
        <w:rPr>
          <w:rFonts w:ascii="Times New Roman" w:hAnsi="Times New Roman" w:cs="Times New Roman"/>
          <w:strike/>
        </w:rPr>
      </w:pPr>
      <w:r w:rsidRPr="00742616">
        <w:rPr>
          <w:rFonts w:ascii="Times New Roman" w:hAnsi="Times New Roman" w:cs="Times New Roman"/>
          <w:strike/>
        </w:rPr>
        <w:t xml:space="preserve">(4) Ministerstvo po posouzení žádostí jednotlivých uchazečů o statut centra vyřadí uchazeče, kteří nevyhověli podmínkám vymezeným ve výzvě, a u ostatních uchazečů určí jejich pořadí. Ministerstvo při určování pořadí uchazečů o statut centra zejména přihlédne ke kvalifikačním předpokladům jejich zdravotnických pracovníků pro poskytování vysoce specializované zdravotní péče, době a rozsahu poskytování této zdravotní péče a její dostupnosti, a je-li to předmětem výzvy, též k údajům o počtu léčených pacientů, provedených zdravotních výkonech ve vymezeném časovém období a k dalším požadavkům stanoveným ve výzvě. Při rozhodování o udělení statutu centra ministerstvo přihlédne k určenému pořadí uchazečů o statut centra; na udělení statutu centra není právní nárok. </w:t>
      </w:r>
    </w:p>
    <w:p w14:paraId="677409FD" w14:textId="684ABBA4"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69B02838" w14:textId="6737F1F9" w:rsidR="00E620DD" w:rsidRPr="00742616" w:rsidRDefault="009854F1" w:rsidP="00742616">
      <w:pPr>
        <w:widowControl w:val="0"/>
        <w:autoSpaceDE w:val="0"/>
        <w:autoSpaceDN w:val="0"/>
        <w:adjustRightInd w:val="0"/>
        <w:spacing w:after="0" w:line="240" w:lineRule="auto"/>
        <w:ind w:firstLine="720"/>
        <w:jc w:val="both"/>
        <w:rPr>
          <w:rFonts w:ascii="Times New Roman" w:hAnsi="Times New Roman" w:cs="Times New Roman"/>
          <w:strike/>
        </w:rPr>
      </w:pPr>
      <w:r w:rsidRPr="00742616">
        <w:rPr>
          <w:rFonts w:ascii="Times New Roman" w:hAnsi="Times New Roman" w:cs="Times New Roman"/>
          <w:strike/>
        </w:rPr>
        <w:t xml:space="preserve">(5) Ministerstvo zveřejní seznam center na svých internetových stránkách a ve Věstníku Ministerstva zdravotnictví; v seznamu uvede identifikační údaje poskytovatele, jemuž byl udělen statut centra, a údaje podle odstavce 2 písm. c), f) a g). </w:t>
      </w:r>
    </w:p>
    <w:p w14:paraId="2603D77E" w14:textId="45519E6F" w:rsidR="00E620DD" w:rsidRPr="00742616" w:rsidRDefault="00E620DD">
      <w:pPr>
        <w:widowControl w:val="0"/>
        <w:autoSpaceDE w:val="0"/>
        <w:autoSpaceDN w:val="0"/>
        <w:adjustRightInd w:val="0"/>
        <w:spacing w:after="0" w:line="240" w:lineRule="auto"/>
        <w:rPr>
          <w:rFonts w:ascii="Times New Roman" w:hAnsi="Times New Roman" w:cs="Times New Roman"/>
          <w:strike/>
        </w:rPr>
      </w:pPr>
    </w:p>
    <w:p w14:paraId="7C6ECCDE" w14:textId="578C8831" w:rsidR="00E620DD" w:rsidRPr="00D92A25" w:rsidRDefault="009854F1" w:rsidP="00742616">
      <w:pPr>
        <w:widowControl w:val="0"/>
        <w:autoSpaceDE w:val="0"/>
        <w:autoSpaceDN w:val="0"/>
        <w:adjustRightInd w:val="0"/>
        <w:spacing w:after="0" w:line="240" w:lineRule="auto"/>
        <w:ind w:firstLine="720"/>
        <w:jc w:val="both"/>
        <w:rPr>
          <w:rFonts w:ascii="Times New Roman" w:hAnsi="Times New Roman" w:cs="Times New Roman"/>
        </w:rPr>
      </w:pPr>
      <w:r w:rsidRPr="00742616">
        <w:rPr>
          <w:rFonts w:ascii="Times New Roman" w:hAnsi="Times New Roman" w:cs="Times New Roman"/>
          <w:strike/>
        </w:rPr>
        <w:t>(6) Poskytovatel je povinen písemně oznámit ministerstvu změny všech údajů a podmínek, za nichž mu byl statut centra udělen, a to nejpozději do 15 dnů ode dne jejich vzniku.</w:t>
      </w:r>
      <w:r w:rsidRPr="00D92A25">
        <w:rPr>
          <w:rFonts w:ascii="Times New Roman" w:hAnsi="Times New Roman" w:cs="Times New Roman"/>
        </w:rPr>
        <w:t xml:space="preserve"> </w:t>
      </w:r>
    </w:p>
    <w:p w14:paraId="7D30EDA6" w14:textId="77777777" w:rsidR="00742616" w:rsidRDefault="00742616">
      <w:pPr>
        <w:widowControl w:val="0"/>
        <w:autoSpaceDE w:val="0"/>
        <w:autoSpaceDN w:val="0"/>
        <w:adjustRightInd w:val="0"/>
        <w:spacing w:after="0" w:line="240" w:lineRule="auto"/>
        <w:rPr>
          <w:rFonts w:ascii="Times New Roman" w:hAnsi="Times New Roman" w:cs="Times New Roman"/>
        </w:rPr>
      </w:pPr>
    </w:p>
    <w:p w14:paraId="5A7933E5" w14:textId="77777777" w:rsidR="0030187E" w:rsidRPr="00097C6E" w:rsidRDefault="0030187E" w:rsidP="0030187E">
      <w:pPr>
        <w:widowControl w:val="0"/>
        <w:autoSpaceDE w:val="0"/>
        <w:autoSpaceDN w:val="0"/>
        <w:adjustRightInd w:val="0"/>
        <w:spacing w:after="0" w:line="240" w:lineRule="auto"/>
        <w:jc w:val="center"/>
        <w:rPr>
          <w:rFonts w:ascii="Times New Roman" w:hAnsi="Times New Roman" w:cs="Times New Roman"/>
          <w:b/>
          <w:bCs/>
          <w:u w:val="single"/>
        </w:rPr>
      </w:pPr>
      <w:bookmarkStart w:id="23" w:name="_Hlk150152533"/>
      <w:r w:rsidRPr="00097C6E">
        <w:rPr>
          <w:rFonts w:ascii="Times New Roman" w:hAnsi="Times New Roman" w:cs="Times New Roman"/>
          <w:b/>
          <w:bCs/>
          <w:u w:val="single"/>
        </w:rPr>
        <w:t xml:space="preserve">Centrum vysoce specializované zdravotní péče </w:t>
      </w:r>
    </w:p>
    <w:p w14:paraId="0CA4CB9B" w14:textId="77777777" w:rsidR="0030187E" w:rsidRPr="00097C6E" w:rsidRDefault="0030187E" w:rsidP="00742616">
      <w:pPr>
        <w:widowControl w:val="0"/>
        <w:autoSpaceDE w:val="0"/>
        <w:autoSpaceDN w:val="0"/>
        <w:adjustRightInd w:val="0"/>
        <w:spacing w:after="0" w:line="240" w:lineRule="auto"/>
        <w:jc w:val="center"/>
        <w:rPr>
          <w:rFonts w:ascii="Times New Roman" w:hAnsi="Times New Roman" w:cs="Times New Roman"/>
          <w:b/>
          <w:bCs/>
          <w:u w:val="single"/>
        </w:rPr>
      </w:pPr>
    </w:p>
    <w:p w14:paraId="5919FCBA" w14:textId="0DE841E5" w:rsidR="00742616" w:rsidRPr="00097C6E" w:rsidRDefault="00742616" w:rsidP="00742616">
      <w:pPr>
        <w:widowControl w:val="0"/>
        <w:autoSpaceDE w:val="0"/>
        <w:autoSpaceDN w:val="0"/>
        <w:adjustRightInd w:val="0"/>
        <w:spacing w:after="0" w:line="240" w:lineRule="auto"/>
        <w:jc w:val="center"/>
        <w:rPr>
          <w:rFonts w:ascii="Times New Roman" w:hAnsi="Times New Roman" w:cs="Times New Roman"/>
          <w:b/>
          <w:bCs/>
          <w:u w:val="single"/>
        </w:rPr>
      </w:pPr>
      <w:r w:rsidRPr="00097C6E">
        <w:rPr>
          <w:rFonts w:ascii="Times New Roman" w:hAnsi="Times New Roman" w:cs="Times New Roman"/>
          <w:b/>
          <w:bCs/>
          <w:u w:val="single"/>
        </w:rPr>
        <w:t>§ 112</w:t>
      </w:r>
    </w:p>
    <w:p w14:paraId="55015C7C" w14:textId="77777777" w:rsidR="00742616" w:rsidRPr="008745D2" w:rsidRDefault="00742616" w:rsidP="00742616">
      <w:pPr>
        <w:widowControl w:val="0"/>
        <w:autoSpaceDE w:val="0"/>
        <w:autoSpaceDN w:val="0"/>
        <w:adjustRightInd w:val="0"/>
        <w:spacing w:after="0" w:line="240" w:lineRule="auto"/>
        <w:rPr>
          <w:rFonts w:ascii="Times New Roman" w:hAnsi="Times New Roman" w:cs="Times New Roman"/>
          <w:u w:val="single"/>
        </w:rPr>
      </w:pPr>
    </w:p>
    <w:p w14:paraId="6C92376F" w14:textId="79E68CBE" w:rsidR="00742616" w:rsidRPr="008745D2" w:rsidRDefault="00742616" w:rsidP="008745D2">
      <w:pPr>
        <w:widowControl w:val="0"/>
        <w:autoSpaceDE w:val="0"/>
        <w:autoSpaceDN w:val="0"/>
        <w:adjustRightInd w:val="0"/>
        <w:spacing w:after="0" w:line="240" w:lineRule="auto"/>
        <w:ind w:firstLine="720"/>
        <w:jc w:val="both"/>
        <w:rPr>
          <w:rFonts w:ascii="Times New Roman" w:hAnsi="Times New Roman" w:cs="Times New Roman"/>
          <w:b/>
          <w:bCs/>
          <w:u w:val="single"/>
        </w:rPr>
      </w:pPr>
      <w:r w:rsidRPr="008745D2">
        <w:rPr>
          <w:rFonts w:ascii="Times New Roman" w:hAnsi="Times New Roman" w:cs="Times New Roman"/>
          <w:b/>
          <w:bCs/>
          <w:u w:val="single"/>
        </w:rPr>
        <w:t>(1) Centrem vysoce specializované zdravotní péče se rozumí zdravotnické zařízení, v němž poskytovatel zajišťuje poskytování vysoce specializované zdravotní péče v jednom nebo několika oborech nebo jejich částech, popřípadě za účelem vysoce náročné diagnostiky, léčby nebo sledování určité nemoci, a kterému byl v tomto rozsahu udělen status centra vysoce specializované zdravotní péče podle tohoto zákona.</w:t>
      </w:r>
    </w:p>
    <w:p w14:paraId="40659343"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13CF4796" w14:textId="6C3BBAA4" w:rsidR="00742616" w:rsidRPr="008745D2" w:rsidRDefault="00742616" w:rsidP="00742616">
      <w:pPr>
        <w:widowControl w:val="0"/>
        <w:autoSpaceDE w:val="0"/>
        <w:autoSpaceDN w:val="0"/>
        <w:adjustRightInd w:val="0"/>
        <w:spacing w:after="0" w:line="240" w:lineRule="auto"/>
        <w:ind w:firstLine="720"/>
        <w:jc w:val="both"/>
        <w:rPr>
          <w:rFonts w:ascii="Times New Roman" w:hAnsi="Times New Roman" w:cs="Times New Roman"/>
          <w:b/>
          <w:bCs/>
          <w:u w:val="single"/>
        </w:rPr>
      </w:pPr>
      <w:r w:rsidRPr="008745D2">
        <w:rPr>
          <w:rFonts w:ascii="Times New Roman" w:hAnsi="Times New Roman" w:cs="Times New Roman"/>
          <w:b/>
          <w:bCs/>
          <w:u w:val="single"/>
        </w:rPr>
        <w:t xml:space="preserve">(2) Ministerstvo může zdravotnickému zařízení udělit status centra vysoce specializované zdravotní péče na žádost poskytovatele provozujícího toto zdravotnické zařízení, který je </w:t>
      </w:r>
      <w:r w:rsidR="00AF477D">
        <w:rPr>
          <w:rFonts w:ascii="Times New Roman" w:hAnsi="Times New Roman" w:cs="Times New Roman"/>
          <w:b/>
          <w:bCs/>
          <w:u w:val="single"/>
        </w:rPr>
        <w:t>v</w:t>
      </w:r>
      <w:r w:rsidRPr="008745D2">
        <w:rPr>
          <w:rFonts w:ascii="Times New Roman" w:hAnsi="Times New Roman" w:cs="Times New Roman"/>
          <w:b/>
          <w:bCs/>
          <w:u w:val="single"/>
        </w:rPr>
        <w:t xml:space="preserve"> daném místě poskytování zdravotních služeb oprávněn poskytovat zdravotní péči v rozsahu, pro který se status centra vysoce specializované zdravotní péče uděluje. Stanoví-li tak ministerstvo ve výzvě </w:t>
      </w:r>
      <w:r w:rsidRPr="008745D2">
        <w:rPr>
          <w:rFonts w:ascii="Times New Roman" w:hAnsi="Times New Roman" w:cs="Times New Roman"/>
          <w:b/>
          <w:bCs/>
          <w:u w:val="single"/>
        </w:rPr>
        <w:lastRenderedPageBreak/>
        <w:t>podle odstavce 4, může žadatel o udělení statusu centra vysoce specializované zdravotní péče část této zdravotní péče zajišťovat prostřednictvím smluvního poskytovatele.</w:t>
      </w:r>
    </w:p>
    <w:p w14:paraId="11F9FB98" w14:textId="3E284E1C"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3E35AF3D" w14:textId="77777777" w:rsidR="00742616" w:rsidRPr="008745D2" w:rsidRDefault="00742616" w:rsidP="00742616">
      <w:pPr>
        <w:widowControl w:val="0"/>
        <w:autoSpaceDE w:val="0"/>
        <w:autoSpaceDN w:val="0"/>
        <w:adjustRightInd w:val="0"/>
        <w:spacing w:after="0" w:line="240" w:lineRule="auto"/>
        <w:ind w:firstLine="720"/>
        <w:jc w:val="both"/>
        <w:rPr>
          <w:rFonts w:ascii="Times New Roman" w:hAnsi="Times New Roman" w:cs="Times New Roman"/>
          <w:b/>
          <w:bCs/>
          <w:u w:val="single"/>
        </w:rPr>
      </w:pPr>
      <w:r w:rsidRPr="008745D2">
        <w:rPr>
          <w:rFonts w:ascii="Times New Roman" w:hAnsi="Times New Roman" w:cs="Times New Roman"/>
          <w:b/>
          <w:bCs/>
          <w:u w:val="single"/>
        </w:rPr>
        <w:t>(3) O udělení statusu centra vysoce specializované zdravotní péče rozhoduje ministerstvo v rámci řízení o výběru žádosti s tím, že toto řízení je zahájeno patnáctým dnem po vyvěšení výzvy podle odstavce 4 na úřední desce ministerstva</w:t>
      </w:r>
      <w:r w:rsidRPr="00BD5E55">
        <w:rPr>
          <w:rFonts w:ascii="Times New Roman" w:hAnsi="Times New Roman" w:cs="Times New Roman"/>
          <w:b/>
          <w:bCs/>
          <w:u w:val="single"/>
        </w:rPr>
        <w:t>. Výzvu podle odstavce 4 ministerstvo neoznamuje prostřednictvím hromadných sdělovacích prostředků. Status</w:t>
      </w:r>
      <w:r w:rsidRPr="008745D2">
        <w:rPr>
          <w:rFonts w:ascii="Times New Roman" w:hAnsi="Times New Roman" w:cs="Times New Roman"/>
          <w:b/>
          <w:bCs/>
          <w:u w:val="single"/>
        </w:rPr>
        <w:t xml:space="preserve"> centra vysoce specializované zdravotní péče se uděluje vždy k počátku kalendářního roku následujícího po roku, v němž je vydáno rozhodnutí podle odstavce 7. Status centra vysoce specializované zdravotní péče se uděluje na dobu pěti let.</w:t>
      </w:r>
    </w:p>
    <w:p w14:paraId="2C9099C4"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4267CF8A" w14:textId="20ABCD0F" w:rsidR="00742616" w:rsidRPr="008745D2" w:rsidRDefault="00742616" w:rsidP="008745D2">
      <w:pPr>
        <w:widowControl w:val="0"/>
        <w:autoSpaceDE w:val="0"/>
        <w:autoSpaceDN w:val="0"/>
        <w:adjustRightInd w:val="0"/>
        <w:spacing w:after="0" w:line="240" w:lineRule="auto"/>
        <w:ind w:firstLine="720"/>
        <w:jc w:val="both"/>
        <w:rPr>
          <w:rFonts w:ascii="Times New Roman" w:hAnsi="Times New Roman" w:cs="Times New Roman"/>
          <w:b/>
          <w:bCs/>
          <w:u w:val="single"/>
        </w:rPr>
      </w:pPr>
      <w:r w:rsidRPr="008745D2">
        <w:rPr>
          <w:rFonts w:ascii="Times New Roman" w:hAnsi="Times New Roman" w:cs="Times New Roman"/>
          <w:b/>
          <w:bCs/>
          <w:u w:val="single"/>
        </w:rPr>
        <w:t>(4) Výzva k podávání žádostí o udělení statusu centra vysoce specializované zdravotní péče obsahuje alespoň</w:t>
      </w:r>
    </w:p>
    <w:p w14:paraId="2391CB15"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2B28B853" w14:textId="49B905F3"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a) vymezení oborů zdravotní péče nebo jejich částí, pro které se status uděluje; pokud je status udělován za účelem vysoce náročné diagnostiky, léčby nebo sledování určité nemoci, uvede se popis této nemoci,</w:t>
      </w:r>
    </w:p>
    <w:p w14:paraId="54341DDF"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6E6AC60E"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b) požadavky na technické a věcné vybavení zdravotnického zařízení pro poskytování vysoce specializované zdravotní péče,</w:t>
      </w:r>
    </w:p>
    <w:p w14:paraId="113D0352"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6CB51A8E"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c) požadavky na personální zabezpečení vysoce specializované zdravotní péče, včetně kvalifikačních požadavků,</w:t>
      </w:r>
    </w:p>
    <w:p w14:paraId="7AC8BB82"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01CE693C"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d) nejvyšší počet statusů centra vysoce specializované zdravotní péče, které lze v rámci vyhlášené výzvy udělit,</w:t>
      </w:r>
    </w:p>
    <w:p w14:paraId="66A7D1C6"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4F2794DD"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e) lhůtu pro doručení žádostí; tato lhůta nesmí být kratší než 30 dnů od zahájení řízení podle odstavce 2.</w:t>
      </w:r>
    </w:p>
    <w:p w14:paraId="3C86BD66"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181CC71A" w14:textId="4FF90E70" w:rsidR="00742616" w:rsidRPr="008745D2" w:rsidRDefault="00742616" w:rsidP="008745D2">
      <w:pPr>
        <w:widowControl w:val="0"/>
        <w:autoSpaceDE w:val="0"/>
        <w:autoSpaceDN w:val="0"/>
        <w:adjustRightInd w:val="0"/>
        <w:spacing w:after="0" w:line="240" w:lineRule="auto"/>
        <w:ind w:firstLine="720"/>
        <w:jc w:val="both"/>
        <w:rPr>
          <w:rFonts w:ascii="Times New Roman" w:hAnsi="Times New Roman" w:cs="Times New Roman"/>
          <w:b/>
          <w:bCs/>
          <w:u w:val="single"/>
        </w:rPr>
      </w:pPr>
      <w:r w:rsidRPr="008745D2">
        <w:rPr>
          <w:rFonts w:ascii="Times New Roman" w:hAnsi="Times New Roman" w:cs="Times New Roman"/>
          <w:b/>
          <w:bCs/>
          <w:u w:val="single"/>
        </w:rPr>
        <w:t>(5) Ministerstvo může ve výzvě k podávání žádosti o udělení statusu centra vysoce specializované zdravotní péče stanovit i další podmínky pro jeho udělení, a to</w:t>
      </w:r>
    </w:p>
    <w:p w14:paraId="230EEA24"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0E393BAD"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a) minimální počet pacientů, kterým byla ve zdravotnickém zařízení poskytnuta zdravotní péče, pro kterou se status uděluje, ve vymezeném období předcházejícím vyvěšení výzvy podle odstavce 3,</w:t>
      </w:r>
    </w:p>
    <w:p w14:paraId="44B31219"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24CA100B"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b) minimální počet zdravotních výkonů v rámci zdravotní péče, pro kterou se status centra vysoce specializované zdravotní péče uděluje, provedených ve zdravotnickém zařízení ve vymezeném období předcházejícím vyvěšení výzvy podle odstavce 3,</w:t>
      </w:r>
    </w:p>
    <w:p w14:paraId="76D629FE"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1115F7BA"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c) udělení akreditace zdravotnickému zařízení pro vzdělávání v oborech zdravotní péče, v nichž má být vysoce specializovaná zdravotní péče poskytována,</w:t>
      </w:r>
    </w:p>
    <w:p w14:paraId="12CD5731"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6A96A440"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d) udělení statusu centra vysoce specializované zdravotní péče v rozsahu, který je nezbytný pro poskytování vysoce specializované zdravotní péče v rozsahu stanoveném výzvou podle odst. 4 písm. a),</w:t>
      </w:r>
    </w:p>
    <w:p w14:paraId="302826F5"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0F6B5A93"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e) území, pro které má být vysoce specializovaná zdravotní péče poskytována.</w:t>
      </w:r>
    </w:p>
    <w:p w14:paraId="247E7D84"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23A1E8B4" w14:textId="00AEE0F7" w:rsidR="00742616" w:rsidRPr="008745D2" w:rsidRDefault="00742616" w:rsidP="008745D2">
      <w:pPr>
        <w:widowControl w:val="0"/>
        <w:autoSpaceDE w:val="0"/>
        <w:autoSpaceDN w:val="0"/>
        <w:adjustRightInd w:val="0"/>
        <w:spacing w:after="0" w:line="240" w:lineRule="auto"/>
        <w:ind w:firstLine="720"/>
        <w:jc w:val="both"/>
        <w:rPr>
          <w:rFonts w:ascii="Times New Roman" w:hAnsi="Times New Roman" w:cs="Times New Roman"/>
          <w:b/>
          <w:bCs/>
          <w:u w:val="single"/>
        </w:rPr>
      </w:pPr>
      <w:r w:rsidRPr="008745D2">
        <w:rPr>
          <w:rFonts w:ascii="Times New Roman" w:hAnsi="Times New Roman" w:cs="Times New Roman"/>
          <w:b/>
          <w:bCs/>
          <w:u w:val="single"/>
        </w:rPr>
        <w:t>(6) Žádost o udělení statusu centra vysoce specializované zdravotní péče kromě obecných náležitostí podle správního řádu obsahuje</w:t>
      </w:r>
    </w:p>
    <w:p w14:paraId="1568FA44"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7755B101"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a) kopii oprávnění k poskytování zdravotních služeb žadatele,</w:t>
      </w:r>
    </w:p>
    <w:p w14:paraId="2D747D4F"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68F8029C"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lastRenderedPageBreak/>
        <w:t>b) je-li ve výzvě umožněno zajištění části vysoce specializované zdravotní péče prostřednictvím smluvního poskytovatele podle odstavce 2, identifikační údaje tohoto poskytovatele, kopii oprávnění k poskytování zdravotních služeb tohoto poskytovatele a kopii smlouvy žadatele s tímto smluvním poskytovatelem,</w:t>
      </w:r>
    </w:p>
    <w:p w14:paraId="0D88FC62"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5B46E9AE"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c) údaje o objemu vysoce specializované zdravotní péče, kterou je žadatel ve zdravotnickém zařízení schopen zajistit,</w:t>
      </w:r>
    </w:p>
    <w:p w14:paraId="4A7FAD40"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1F263F74"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r w:rsidRPr="008745D2">
        <w:rPr>
          <w:rFonts w:ascii="Times New Roman" w:hAnsi="Times New Roman" w:cs="Times New Roman"/>
          <w:b/>
          <w:bCs/>
          <w:u w:val="single"/>
        </w:rPr>
        <w:t>d) údaje o technickém a věcném vybavení zdravotnického zařízení, v němž má být vysoce specializovaná zdravotní péče poskytována, a o jejím personálním zabezpečení,</w:t>
      </w:r>
    </w:p>
    <w:p w14:paraId="195CF865"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p>
    <w:p w14:paraId="1EB1F776"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e) prohlášení žadatele, že splňuje požadavky na technické a věcné vybavení zdravotnického zařízení pro poskytování vysoce specializované zdravotní péče a požadavky na personální zabezpečení této zdravotní péče v rozsahu a ve lhůtě uvedených ve výzvě,</w:t>
      </w:r>
    </w:p>
    <w:p w14:paraId="2C6F2942"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3F8E9614"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f) doklady o splnění podmínek podle odst. 5 písm. a) a b), jsou-li ve výzvě tyto podmínky stanoveny.</w:t>
      </w:r>
    </w:p>
    <w:p w14:paraId="5C205395"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5F335E8F" w14:textId="06D5F6A0" w:rsidR="00742616" w:rsidRPr="00742616" w:rsidRDefault="00742616" w:rsidP="008745D2">
      <w:pPr>
        <w:widowControl w:val="0"/>
        <w:autoSpaceDE w:val="0"/>
        <w:autoSpaceDN w:val="0"/>
        <w:adjustRightInd w:val="0"/>
        <w:spacing w:after="0" w:line="240" w:lineRule="auto"/>
        <w:ind w:firstLine="720"/>
        <w:jc w:val="both"/>
        <w:rPr>
          <w:rFonts w:ascii="Times New Roman" w:hAnsi="Times New Roman" w:cs="Times New Roman"/>
          <w:b/>
          <w:bCs/>
        </w:rPr>
      </w:pPr>
      <w:r w:rsidRPr="008745D2">
        <w:rPr>
          <w:rFonts w:ascii="Times New Roman" w:hAnsi="Times New Roman" w:cs="Times New Roman"/>
          <w:b/>
          <w:bCs/>
          <w:u w:val="single"/>
        </w:rPr>
        <w:t xml:space="preserve">(7) Ministerstvo do 90 dnů od uplynutí lhůty pro předložení žádostí o udělení statusu centra vysoce specializované zdravotní péče rozhodnutím vyřadí ty žadatele, kteří nevyhověli podmínkám stanoveným výzvou, u ostatních žadatelů </w:t>
      </w:r>
      <w:r w:rsidRPr="002B364B">
        <w:rPr>
          <w:rFonts w:ascii="Times New Roman" w:hAnsi="Times New Roman" w:cs="Times New Roman"/>
          <w:b/>
          <w:bCs/>
          <w:u w:val="single"/>
        </w:rPr>
        <w:t>určí jejich pořadí a</w:t>
      </w:r>
      <w:r w:rsidRPr="008745D2">
        <w:rPr>
          <w:rFonts w:ascii="Times New Roman" w:hAnsi="Times New Roman" w:cs="Times New Roman"/>
          <w:b/>
          <w:bCs/>
          <w:u w:val="single"/>
        </w:rPr>
        <w:t xml:space="preserve"> na základě tohoto pořadí, případně na základě podmínek podle odst. 4 písm. d) nebo odst. 5 písm. e), byli-li tyto podmínky stanoveny výzvou, rozhodne o udělení statusu centra vysoce specializované zdravotní péče. Ministerstvo při určení pořadí žadatelů přihlédne zejména k aktuálnímu věcnému a technickému vybavení zdravotnických zařízení, ke kvalifikačním předpokladům zdravotnických pracovníků pro poskytování vysoce specializované zdravotní péče, objemu vysoce specializované zdravotní péče, jejíž poskytování je žadatel ve zdravotnickém zařízení schopen zajistit, a též k údajům podle odst. 5 písm. a) a b), byli-li tyto údaje předmětem výzvy. </w:t>
      </w:r>
      <w:r w:rsidR="002B364B" w:rsidRPr="002B364B">
        <w:rPr>
          <w:rFonts w:ascii="Times New Roman" w:hAnsi="Times New Roman" w:cs="Times New Roman"/>
          <w:b/>
          <w:bCs/>
          <w:u w:val="single"/>
        </w:rPr>
        <w:t xml:space="preserve">Požádá-li o to písemně účastník řízení, musí mu být dána možnost vyjádřit se k podkladům rozhodnutí před jeho vydáním. </w:t>
      </w:r>
      <w:r w:rsidRPr="008745D2">
        <w:rPr>
          <w:rFonts w:ascii="Times New Roman" w:hAnsi="Times New Roman" w:cs="Times New Roman"/>
          <w:b/>
          <w:bCs/>
          <w:u w:val="single"/>
        </w:rPr>
        <w:t>Na udělení statusu centra vysoce specializované zdravotní péče není právní nárok.</w:t>
      </w:r>
    </w:p>
    <w:p w14:paraId="50BF6F36"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p>
    <w:p w14:paraId="5B1A4D99" w14:textId="698A12FC" w:rsidR="00742616" w:rsidRPr="008745D2" w:rsidRDefault="00742616" w:rsidP="00DE144A">
      <w:pPr>
        <w:widowControl w:val="0"/>
        <w:autoSpaceDE w:val="0"/>
        <w:autoSpaceDN w:val="0"/>
        <w:adjustRightInd w:val="0"/>
        <w:spacing w:after="0" w:line="240" w:lineRule="auto"/>
        <w:ind w:firstLine="720"/>
        <w:jc w:val="both"/>
        <w:rPr>
          <w:rFonts w:ascii="Times New Roman" w:hAnsi="Times New Roman" w:cs="Times New Roman"/>
          <w:b/>
          <w:bCs/>
          <w:u w:val="single"/>
        </w:rPr>
      </w:pPr>
      <w:r w:rsidRPr="008745D2">
        <w:rPr>
          <w:rFonts w:ascii="Times New Roman" w:hAnsi="Times New Roman" w:cs="Times New Roman"/>
          <w:b/>
          <w:bCs/>
          <w:u w:val="single"/>
        </w:rPr>
        <w:t>(8) Ministerstvo zveřejňuje seznam center vysoce specializované zdravotní péče ve Věstníku Ministerstva zdravotnictví a dále na svých internetových stránkách. V seznamu uvede</w:t>
      </w:r>
    </w:p>
    <w:p w14:paraId="1B1FBE67"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2BD82466"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a) identifikační údaje poskytovatele, jehož zdravotnickému zařízení byl udělen status centra vysoce specializované zdravotní péče,</w:t>
      </w:r>
    </w:p>
    <w:p w14:paraId="1DF932A0"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7C17E83B"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b) místo poskytování zdravotních služeb, na kterém se nachází zdravotnické zařízení, kterému byl status centra vysoce specializované péče udělen,</w:t>
      </w:r>
    </w:p>
    <w:p w14:paraId="3C3523E8"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5DAF5A83"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c) je-li část vysoce specializované zdravotní péče zajišťována prostřednictvím smluvního poskytovatele podle odstavce 2, údaje podle písm. a) a b) vztahující se k tomuto poskytovateli,</w:t>
      </w:r>
    </w:p>
    <w:p w14:paraId="2B304EA0"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77450D57"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d) vymezení oborů zdravotní péče nebo jejich částí, pro které je status centra vysoce specializované zdravotní péče udělen; pokud je status udělen za účelem vysoce náročné diagnostiky, léčby nebo sledování určité nemoci, uvede se popis této nemoci,</w:t>
      </w:r>
    </w:p>
    <w:p w14:paraId="2F1DABCE"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2054D894"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e) dobu, na kterou byl status centra vysoce specializované zdravotní péče udělen.</w:t>
      </w:r>
    </w:p>
    <w:p w14:paraId="720557F7"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520C9365" w14:textId="77777777" w:rsidR="00742616" w:rsidRPr="00742616" w:rsidRDefault="00742616" w:rsidP="008745D2">
      <w:pPr>
        <w:widowControl w:val="0"/>
        <w:autoSpaceDE w:val="0"/>
        <w:autoSpaceDN w:val="0"/>
        <w:adjustRightInd w:val="0"/>
        <w:spacing w:after="0" w:line="240" w:lineRule="auto"/>
        <w:ind w:firstLine="720"/>
        <w:jc w:val="both"/>
        <w:rPr>
          <w:rFonts w:ascii="Times New Roman" w:hAnsi="Times New Roman" w:cs="Times New Roman"/>
          <w:b/>
          <w:bCs/>
        </w:rPr>
      </w:pPr>
      <w:r w:rsidRPr="008745D2">
        <w:rPr>
          <w:rFonts w:ascii="Times New Roman" w:hAnsi="Times New Roman" w:cs="Times New Roman"/>
          <w:b/>
          <w:bCs/>
          <w:u w:val="single"/>
        </w:rPr>
        <w:t>(9) Poskytovatel je povinen písemně oznámit ministerstvu změny všech údajů a podmínek, za nichž byl jemu provozovanému zdravotnickému zařízení status centra vysoce specializované zdravotní péče udělen, a to nejpozději do 15 dnů ode dne jejich vzniku.</w:t>
      </w:r>
    </w:p>
    <w:p w14:paraId="477F5C7D"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p>
    <w:p w14:paraId="7C0BF63B"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i/>
          <w:iCs/>
        </w:rPr>
      </w:pPr>
      <w:r w:rsidRPr="008745D2">
        <w:rPr>
          <w:rFonts w:ascii="Times New Roman" w:hAnsi="Times New Roman" w:cs="Times New Roman"/>
          <w:i/>
          <w:iCs/>
        </w:rPr>
        <w:t xml:space="preserve">CELEX: 32010L0053 </w:t>
      </w:r>
    </w:p>
    <w:bookmarkEnd w:id="23"/>
    <w:p w14:paraId="71F238EE"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p>
    <w:p w14:paraId="747EFA45" w14:textId="77777777" w:rsidR="00742616" w:rsidRPr="00097C6E" w:rsidRDefault="00742616" w:rsidP="008745D2">
      <w:pPr>
        <w:widowControl w:val="0"/>
        <w:autoSpaceDE w:val="0"/>
        <w:autoSpaceDN w:val="0"/>
        <w:adjustRightInd w:val="0"/>
        <w:spacing w:after="0" w:line="240" w:lineRule="auto"/>
        <w:jc w:val="center"/>
        <w:rPr>
          <w:rFonts w:ascii="Times New Roman" w:hAnsi="Times New Roman" w:cs="Times New Roman"/>
          <w:b/>
          <w:bCs/>
          <w:u w:val="single"/>
        </w:rPr>
      </w:pPr>
      <w:r w:rsidRPr="00097C6E">
        <w:rPr>
          <w:rFonts w:ascii="Times New Roman" w:hAnsi="Times New Roman" w:cs="Times New Roman"/>
          <w:b/>
          <w:bCs/>
          <w:u w:val="single"/>
        </w:rPr>
        <w:lastRenderedPageBreak/>
        <w:t>§ 112a</w:t>
      </w:r>
    </w:p>
    <w:p w14:paraId="465413FD"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p>
    <w:p w14:paraId="228FB28B"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742616">
        <w:rPr>
          <w:rFonts w:ascii="Times New Roman" w:hAnsi="Times New Roman" w:cs="Times New Roman"/>
          <w:b/>
          <w:bCs/>
        </w:rPr>
        <w:tab/>
      </w:r>
      <w:bookmarkStart w:id="24" w:name="_Hlk150152720"/>
      <w:r w:rsidRPr="008745D2">
        <w:rPr>
          <w:rFonts w:ascii="Times New Roman" w:hAnsi="Times New Roman" w:cs="Times New Roman"/>
          <w:b/>
          <w:bCs/>
          <w:u w:val="single"/>
        </w:rPr>
        <w:t>Ministerstvo může ve výzvě podle § 112 odst. 4 stanovit indikátory poskytování vysoce specializované zdravotní péče, kterými se rozumí minimální hodnotící kritéria objemu, rozsahu a kvality poskytované vysoce specializované zdravotní péče ve zdravotnickém zařízení se statusem centra vysoce specializované zdravotní péče za kalendářní rok. Stanoví-li ministerstvo indikátory podle věty první, je poskytovatel, kterému byl pro jeho zdravotnické zařízení udělen status centra vysoce specializované zdravotní péče, povinen poskytnout ministerstvu údaje o plnění těchto indikátorů za uplynulý kalendářní rok, a to v termínu stanoveném ve výzvě podle § 112 dost. 4. Zjistí-li ministerstvo na základě těchto údajů, že poskytovatel stanovené indikátory neplní, je oprávněno</w:t>
      </w:r>
    </w:p>
    <w:p w14:paraId="7DC14BF8"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7B8C6240"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a) ukládat k odstranění zjištěných nedostatků nápravná opatření,</w:t>
      </w:r>
    </w:p>
    <w:p w14:paraId="53A22683"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0EAC53C6"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r w:rsidRPr="008745D2">
        <w:rPr>
          <w:rFonts w:ascii="Times New Roman" w:hAnsi="Times New Roman" w:cs="Times New Roman"/>
          <w:b/>
          <w:bCs/>
          <w:u w:val="single"/>
        </w:rPr>
        <w:t>b) stanovit lhůty, v nichž je třeba nápravné opatření splnit,</w:t>
      </w:r>
    </w:p>
    <w:p w14:paraId="041680CA"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b/>
          <w:bCs/>
          <w:u w:val="single"/>
        </w:rPr>
      </w:pPr>
    </w:p>
    <w:p w14:paraId="6E577F26"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r w:rsidRPr="008745D2">
        <w:rPr>
          <w:rFonts w:ascii="Times New Roman" w:hAnsi="Times New Roman" w:cs="Times New Roman"/>
          <w:b/>
          <w:bCs/>
          <w:u w:val="single"/>
        </w:rPr>
        <w:t>c) požadovat na poskytovateli písemné zprávy o splnění nápravných opatření.</w:t>
      </w:r>
    </w:p>
    <w:p w14:paraId="2DB5D6BB" w14:textId="77777777"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p>
    <w:p w14:paraId="33FB9C93" w14:textId="77777777" w:rsidR="00742616" w:rsidRPr="008745D2" w:rsidRDefault="00742616" w:rsidP="00742616">
      <w:pPr>
        <w:widowControl w:val="0"/>
        <w:autoSpaceDE w:val="0"/>
        <w:autoSpaceDN w:val="0"/>
        <w:adjustRightInd w:val="0"/>
        <w:spacing w:after="0" w:line="240" w:lineRule="auto"/>
        <w:jc w:val="both"/>
        <w:rPr>
          <w:rFonts w:ascii="Times New Roman" w:hAnsi="Times New Roman" w:cs="Times New Roman"/>
          <w:i/>
          <w:iCs/>
        </w:rPr>
      </w:pPr>
      <w:r w:rsidRPr="008745D2">
        <w:rPr>
          <w:rFonts w:ascii="Times New Roman" w:hAnsi="Times New Roman" w:cs="Times New Roman"/>
          <w:i/>
          <w:iCs/>
        </w:rPr>
        <w:t xml:space="preserve">CELEX: 32010L0053 </w:t>
      </w:r>
      <w:bookmarkEnd w:id="24"/>
    </w:p>
    <w:p w14:paraId="16C91D1B" w14:textId="56B288AB" w:rsidR="00742616" w:rsidRPr="00742616" w:rsidRDefault="00742616" w:rsidP="00742616">
      <w:pPr>
        <w:widowControl w:val="0"/>
        <w:autoSpaceDE w:val="0"/>
        <w:autoSpaceDN w:val="0"/>
        <w:adjustRightInd w:val="0"/>
        <w:spacing w:after="0" w:line="240" w:lineRule="auto"/>
        <w:jc w:val="both"/>
        <w:rPr>
          <w:rFonts w:ascii="Times New Roman" w:hAnsi="Times New Roman" w:cs="Times New Roman"/>
          <w:b/>
          <w:bCs/>
        </w:rPr>
      </w:pPr>
    </w:p>
    <w:p w14:paraId="41B66785" w14:textId="675945D4"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DAE315C" w14:textId="3C8A950E" w:rsidR="00E620DD" w:rsidRPr="00097C6E" w:rsidRDefault="009854F1">
      <w:pPr>
        <w:widowControl w:val="0"/>
        <w:autoSpaceDE w:val="0"/>
        <w:autoSpaceDN w:val="0"/>
        <w:adjustRightInd w:val="0"/>
        <w:spacing w:after="0" w:line="240" w:lineRule="auto"/>
        <w:jc w:val="center"/>
        <w:rPr>
          <w:rFonts w:ascii="Times New Roman" w:hAnsi="Times New Roman" w:cs="Times New Roman"/>
          <w:u w:val="single"/>
        </w:rPr>
      </w:pPr>
      <w:r w:rsidRPr="00097C6E">
        <w:rPr>
          <w:rFonts w:ascii="Times New Roman" w:hAnsi="Times New Roman" w:cs="Times New Roman"/>
          <w:u w:val="single"/>
        </w:rPr>
        <w:t>§ 113</w:t>
      </w:r>
    </w:p>
    <w:p w14:paraId="6EA85A4E"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B9D51E7" w14:textId="49CA0A35" w:rsidR="00E620DD" w:rsidRPr="00940BBC" w:rsidRDefault="009854F1" w:rsidP="00940BBC">
      <w:pPr>
        <w:widowControl w:val="0"/>
        <w:autoSpaceDE w:val="0"/>
        <w:autoSpaceDN w:val="0"/>
        <w:adjustRightInd w:val="0"/>
        <w:spacing w:after="0" w:line="240" w:lineRule="auto"/>
        <w:ind w:firstLine="720"/>
        <w:jc w:val="both"/>
        <w:rPr>
          <w:rFonts w:ascii="Times New Roman" w:hAnsi="Times New Roman" w:cs="Times New Roman"/>
          <w:u w:val="single"/>
        </w:rPr>
      </w:pPr>
      <w:r w:rsidRPr="00940BBC">
        <w:rPr>
          <w:rFonts w:ascii="Times New Roman" w:hAnsi="Times New Roman" w:cs="Times New Roman"/>
          <w:u w:val="single"/>
        </w:rPr>
        <w:t xml:space="preserve">(1) </w:t>
      </w:r>
      <w:r w:rsidRPr="00940BBC">
        <w:rPr>
          <w:rFonts w:ascii="Times New Roman" w:hAnsi="Times New Roman" w:cs="Times New Roman"/>
          <w:strike/>
          <w:u w:val="single"/>
        </w:rPr>
        <w:t>Statut</w:t>
      </w:r>
      <w:r w:rsidRPr="00940BBC">
        <w:rPr>
          <w:rFonts w:ascii="Times New Roman" w:hAnsi="Times New Roman" w:cs="Times New Roman"/>
          <w:u w:val="single"/>
        </w:rPr>
        <w:t xml:space="preserve"> </w:t>
      </w:r>
      <w:r w:rsidR="00940BBC" w:rsidRPr="00940BBC">
        <w:rPr>
          <w:rFonts w:ascii="Times New Roman" w:hAnsi="Times New Roman" w:cs="Times New Roman"/>
          <w:b/>
          <w:bCs/>
          <w:u w:val="single"/>
        </w:rPr>
        <w:t>Status</w:t>
      </w:r>
      <w:r w:rsidR="00940BBC" w:rsidRPr="00940BBC">
        <w:rPr>
          <w:rFonts w:ascii="Times New Roman" w:hAnsi="Times New Roman" w:cs="Times New Roman"/>
          <w:u w:val="single"/>
        </w:rPr>
        <w:t xml:space="preserve"> </w:t>
      </w:r>
      <w:r w:rsidRPr="00940BBC">
        <w:rPr>
          <w:rFonts w:ascii="Times New Roman" w:hAnsi="Times New Roman" w:cs="Times New Roman"/>
          <w:u w:val="single"/>
        </w:rPr>
        <w:t xml:space="preserve">centra zaniká </w:t>
      </w:r>
    </w:p>
    <w:p w14:paraId="6D5BF696" w14:textId="66F65E41" w:rsidR="00E620DD" w:rsidRPr="00940BBC" w:rsidRDefault="00E620DD">
      <w:pPr>
        <w:widowControl w:val="0"/>
        <w:autoSpaceDE w:val="0"/>
        <w:autoSpaceDN w:val="0"/>
        <w:adjustRightInd w:val="0"/>
        <w:spacing w:after="0" w:line="240" w:lineRule="auto"/>
        <w:rPr>
          <w:rFonts w:ascii="Times New Roman" w:hAnsi="Times New Roman" w:cs="Times New Roman"/>
          <w:u w:val="single"/>
        </w:rPr>
      </w:pPr>
    </w:p>
    <w:p w14:paraId="7C0FD95E" w14:textId="1DCCFA77" w:rsidR="00E620DD" w:rsidRPr="00940BBC" w:rsidRDefault="009854F1">
      <w:pPr>
        <w:widowControl w:val="0"/>
        <w:autoSpaceDE w:val="0"/>
        <w:autoSpaceDN w:val="0"/>
        <w:adjustRightInd w:val="0"/>
        <w:spacing w:after="0" w:line="240" w:lineRule="auto"/>
        <w:jc w:val="both"/>
        <w:rPr>
          <w:rFonts w:ascii="Times New Roman" w:hAnsi="Times New Roman" w:cs="Times New Roman"/>
          <w:u w:val="single"/>
        </w:rPr>
      </w:pPr>
      <w:r w:rsidRPr="00940BBC">
        <w:rPr>
          <w:rFonts w:ascii="Times New Roman" w:hAnsi="Times New Roman" w:cs="Times New Roman"/>
          <w:u w:val="single"/>
        </w:rPr>
        <w:t xml:space="preserve">a) dnem zániku oprávnění poskytovat zdravotní služby, pro které byl </w:t>
      </w:r>
      <w:r w:rsidRPr="00940BBC">
        <w:rPr>
          <w:rFonts w:ascii="Times New Roman" w:hAnsi="Times New Roman" w:cs="Times New Roman"/>
          <w:strike/>
          <w:u w:val="single"/>
        </w:rPr>
        <w:t>statut</w:t>
      </w:r>
      <w:r w:rsidRPr="00940BBC">
        <w:rPr>
          <w:rFonts w:ascii="Times New Roman" w:hAnsi="Times New Roman" w:cs="Times New Roman"/>
          <w:u w:val="single"/>
        </w:rPr>
        <w:t xml:space="preserve"> </w:t>
      </w:r>
      <w:r w:rsidR="00940BBC" w:rsidRPr="00940BBC">
        <w:rPr>
          <w:rFonts w:ascii="Times New Roman" w:hAnsi="Times New Roman" w:cs="Times New Roman"/>
          <w:b/>
          <w:bCs/>
          <w:u w:val="single"/>
        </w:rPr>
        <w:t>status</w:t>
      </w:r>
      <w:r w:rsidR="00940BBC" w:rsidRPr="00940BBC">
        <w:rPr>
          <w:rFonts w:ascii="Times New Roman" w:hAnsi="Times New Roman" w:cs="Times New Roman"/>
          <w:u w:val="single"/>
        </w:rPr>
        <w:t xml:space="preserve"> </w:t>
      </w:r>
      <w:r w:rsidRPr="00940BBC">
        <w:rPr>
          <w:rFonts w:ascii="Times New Roman" w:hAnsi="Times New Roman" w:cs="Times New Roman"/>
          <w:u w:val="single"/>
        </w:rPr>
        <w:t xml:space="preserve">centra udělen, nebo </w:t>
      </w:r>
    </w:p>
    <w:p w14:paraId="0712D52D" w14:textId="1B247D02" w:rsidR="00E620DD" w:rsidRPr="00940BBC" w:rsidRDefault="00E620DD">
      <w:pPr>
        <w:widowControl w:val="0"/>
        <w:autoSpaceDE w:val="0"/>
        <w:autoSpaceDN w:val="0"/>
        <w:adjustRightInd w:val="0"/>
        <w:spacing w:after="0" w:line="240" w:lineRule="auto"/>
        <w:rPr>
          <w:rFonts w:ascii="Times New Roman" w:hAnsi="Times New Roman" w:cs="Times New Roman"/>
          <w:u w:val="single"/>
        </w:rPr>
      </w:pPr>
    </w:p>
    <w:p w14:paraId="7888D3B8" w14:textId="7C2B7086" w:rsidR="00E620DD" w:rsidRPr="00940BBC" w:rsidRDefault="009854F1">
      <w:pPr>
        <w:widowControl w:val="0"/>
        <w:autoSpaceDE w:val="0"/>
        <w:autoSpaceDN w:val="0"/>
        <w:adjustRightInd w:val="0"/>
        <w:spacing w:after="0" w:line="240" w:lineRule="auto"/>
        <w:jc w:val="both"/>
        <w:rPr>
          <w:rFonts w:ascii="Times New Roman" w:hAnsi="Times New Roman" w:cs="Times New Roman"/>
          <w:u w:val="single"/>
        </w:rPr>
      </w:pPr>
      <w:r w:rsidRPr="00940BBC">
        <w:rPr>
          <w:rFonts w:ascii="Times New Roman" w:hAnsi="Times New Roman" w:cs="Times New Roman"/>
          <w:u w:val="single"/>
        </w:rPr>
        <w:t xml:space="preserve">b) odejmutím </w:t>
      </w:r>
      <w:r w:rsidRPr="00940BBC">
        <w:rPr>
          <w:rFonts w:ascii="Times New Roman" w:hAnsi="Times New Roman" w:cs="Times New Roman"/>
          <w:strike/>
          <w:u w:val="single"/>
        </w:rPr>
        <w:t>statutu</w:t>
      </w:r>
      <w:r w:rsidRPr="00940BBC">
        <w:rPr>
          <w:rFonts w:ascii="Times New Roman" w:hAnsi="Times New Roman" w:cs="Times New Roman"/>
          <w:u w:val="single"/>
        </w:rPr>
        <w:t xml:space="preserve"> </w:t>
      </w:r>
      <w:r w:rsidR="00940BBC" w:rsidRPr="00940BBC">
        <w:rPr>
          <w:rFonts w:ascii="Times New Roman" w:hAnsi="Times New Roman" w:cs="Times New Roman"/>
          <w:b/>
          <w:bCs/>
          <w:u w:val="single"/>
        </w:rPr>
        <w:t>statusu</w:t>
      </w:r>
      <w:r w:rsidR="00940BBC" w:rsidRPr="00940BBC">
        <w:rPr>
          <w:rFonts w:ascii="Times New Roman" w:hAnsi="Times New Roman" w:cs="Times New Roman"/>
          <w:u w:val="single"/>
        </w:rPr>
        <w:t xml:space="preserve"> </w:t>
      </w:r>
      <w:r w:rsidRPr="00940BBC">
        <w:rPr>
          <w:rFonts w:ascii="Times New Roman" w:hAnsi="Times New Roman" w:cs="Times New Roman"/>
          <w:u w:val="single"/>
        </w:rPr>
        <w:t xml:space="preserve">centra. </w:t>
      </w:r>
    </w:p>
    <w:p w14:paraId="342F38C6" w14:textId="61DC7052" w:rsidR="00E620DD" w:rsidRPr="00940BBC" w:rsidRDefault="00E620DD">
      <w:pPr>
        <w:widowControl w:val="0"/>
        <w:autoSpaceDE w:val="0"/>
        <w:autoSpaceDN w:val="0"/>
        <w:adjustRightInd w:val="0"/>
        <w:spacing w:after="0" w:line="240" w:lineRule="auto"/>
        <w:rPr>
          <w:rFonts w:ascii="Times New Roman" w:hAnsi="Times New Roman" w:cs="Times New Roman"/>
          <w:u w:val="single"/>
        </w:rPr>
      </w:pPr>
    </w:p>
    <w:p w14:paraId="12A1D262" w14:textId="2988C782" w:rsidR="00E620DD" w:rsidRPr="00940BBC" w:rsidRDefault="009854F1" w:rsidP="00940BBC">
      <w:pPr>
        <w:widowControl w:val="0"/>
        <w:autoSpaceDE w:val="0"/>
        <w:autoSpaceDN w:val="0"/>
        <w:adjustRightInd w:val="0"/>
        <w:spacing w:after="0" w:line="240" w:lineRule="auto"/>
        <w:ind w:firstLine="720"/>
        <w:jc w:val="both"/>
        <w:rPr>
          <w:rFonts w:ascii="Times New Roman" w:hAnsi="Times New Roman" w:cs="Times New Roman"/>
          <w:u w:val="single"/>
        </w:rPr>
      </w:pPr>
      <w:r w:rsidRPr="00940BBC">
        <w:rPr>
          <w:rFonts w:ascii="Times New Roman" w:hAnsi="Times New Roman" w:cs="Times New Roman"/>
          <w:u w:val="single"/>
        </w:rPr>
        <w:t xml:space="preserve">(2) Ministerstvo odejme </w:t>
      </w:r>
      <w:r w:rsidRPr="00940BBC">
        <w:rPr>
          <w:rFonts w:ascii="Times New Roman" w:hAnsi="Times New Roman" w:cs="Times New Roman"/>
          <w:strike/>
          <w:u w:val="single"/>
        </w:rPr>
        <w:t>statut</w:t>
      </w:r>
      <w:r w:rsidRPr="00940BBC">
        <w:rPr>
          <w:rFonts w:ascii="Times New Roman" w:hAnsi="Times New Roman" w:cs="Times New Roman"/>
          <w:u w:val="single"/>
        </w:rPr>
        <w:t xml:space="preserve"> </w:t>
      </w:r>
      <w:r w:rsidR="00940BBC" w:rsidRPr="00940BBC">
        <w:rPr>
          <w:rFonts w:ascii="Times New Roman" w:hAnsi="Times New Roman" w:cs="Times New Roman"/>
          <w:b/>
          <w:bCs/>
          <w:u w:val="single"/>
        </w:rPr>
        <w:t>status</w:t>
      </w:r>
      <w:r w:rsidR="00940BBC" w:rsidRPr="00940BBC">
        <w:rPr>
          <w:rFonts w:ascii="Times New Roman" w:hAnsi="Times New Roman" w:cs="Times New Roman"/>
          <w:u w:val="single"/>
        </w:rPr>
        <w:t xml:space="preserve"> </w:t>
      </w:r>
      <w:r w:rsidRPr="00940BBC">
        <w:rPr>
          <w:rFonts w:ascii="Times New Roman" w:hAnsi="Times New Roman" w:cs="Times New Roman"/>
          <w:u w:val="single"/>
        </w:rPr>
        <w:t xml:space="preserve">centra, jestliže o to poskytovatel požádá. </w:t>
      </w:r>
    </w:p>
    <w:p w14:paraId="6510B3E5" w14:textId="60CDD546" w:rsidR="00E620DD" w:rsidRPr="00940BBC" w:rsidRDefault="00E620DD">
      <w:pPr>
        <w:widowControl w:val="0"/>
        <w:autoSpaceDE w:val="0"/>
        <w:autoSpaceDN w:val="0"/>
        <w:adjustRightInd w:val="0"/>
        <w:spacing w:after="0" w:line="240" w:lineRule="auto"/>
        <w:rPr>
          <w:rFonts w:ascii="Times New Roman" w:hAnsi="Times New Roman" w:cs="Times New Roman"/>
          <w:u w:val="single"/>
        </w:rPr>
      </w:pPr>
    </w:p>
    <w:p w14:paraId="4CD23E2B" w14:textId="7F5A7F65" w:rsidR="00E620DD" w:rsidRPr="00940BBC" w:rsidRDefault="009854F1" w:rsidP="00940BBC">
      <w:pPr>
        <w:widowControl w:val="0"/>
        <w:autoSpaceDE w:val="0"/>
        <w:autoSpaceDN w:val="0"/>
        <w:adjustRightInd w:val="0"/>
        <w:spacing w:after="0" w:line="240" w:lineRule="auto"/>
        <w:ind w:firstLine="720"/>
        <w:jc w:val="both"/>
        <w:rPr>
          <w:rFonts w:ascii="Times New Roman" w:hAnsi="Times New Roman" w:cs="Times New Roman"/>
          <w:u w:val="single"/>
        </w:rPr>
      </w:pPr>
      <w:r w:rsidRPr="00940BBC">
        <w:rPr>
          <w:rFonts w:ascii="Times New Roman" w:hAnsi="Times New Roman" w:cs="Times New Roman"/>
          <w:u w:val="single"/>
        </w:rPr>
        <w:t xml:space="preserve">(3) Ministerstvo může odejmout </w:t>
      </w:r>
      <w:r w:rsidRPr="00940BBC">
        <w:rPr>
          <w:rFonts w:ascii="Times New Roman" w:hAnsi="Times New Roman" w:cs="Times New Roman"/>
          <w:strike/>
          <w:u w:val="single"/>
        </w:rPr>
        <w:t>statut</w:t>
      </w:r>
      <w:r w:rsidRPr="00940BBC">
        <w:rPr>
          <w:rFonts w:ascii="Times New Roman" w:hAnsi="Times New Roman" w:cs="Times New Roman"/>
          <w:u w:val="single"/>
        </w:rPr>
        <w:t xml:space="preserve"> </w:t>
      </w:r>
      <w:r w:rsidR="00940BBC" w:rsidRPr="00940BBC">
        <w:rPr>
          <w:rFonts w:ascii="Times New Roman" w:hAnsi="Times New Roman" w:cs="Times New Roman"/>
          <w:b/>
          <w:bCs/>
          <w:u w:val="single"/>
        </w:rPr>
        <w:t>status</w:t>
      </w:r>
      <w:r w:rsidR="00940BBC" w:rsidRPr="00940BBC">
        <w:rPr>
          <w:rFonts w:ascii="Times New Roman" w:hAnsi="Times New Roman" w:cs="Times New Roman"/>
          <w:u w:val="single"/>
        </w:rPr>
        <w:t xml:space="preserve"> </w:t>
      </w:r>
      <w:r w:rsidRPr="00940BBC">
        <w:rPr>
          <w:rFonts w:ascii="Times New Roman" w:hAnsi="Times New Roman" w:cs="Times New Roman"/>
          <w:u w:val="single"/>
        </w:rPr>
        <w:t xml:space="preserve">centra, jestliže </w:t>
      </w:r>
    </w:p>
    <w:p w14:paraId="38A7D9A1" w14:textId="148ADD00" w:rsidR="00E620DD" w:rsidRPr="00940BBC" w:rsidRDefault="00E620DD">
      <w:pPr>
        <w:widowControl w:val="0"/>
        <w:autoSpaceDE w:val="0"/>
        <w:autoSpaceDN w:val="0"/>
        <w:adjustRightInd w:val="0"/>
        <w:spacing w:after="0" w:line="240" w:lineRule="auto"/>
        <w:rPr>
          <w:rFonts w:ascii="Times New Roman" w:hAnsi="Times New Roman" w:cs="Times New Roman"/>
          <w:u w:val="single"/>
        </w:rPr>
      </w:pPr>
    </w:p>
    <w:p w14:paraId="1A54BF72" w14:textId="6079E54C" w:rsidR="00E620DD" w:rsidRPr="00940BBC" w:rsidRDefault="009854F1">
      <w:pPr>
        <w:widowControl w:val="0"/>
        <w:autoSpaceDE w:val="0"/>
        <w:autoSpaceDN w:val="0"/>
        <w:adjustRightInd w:val="0"/>
        <w:spacing w:after="0" w:line="240" w:lineRule="auto"/>
        <w:jc w:val="both"/>
        <w:rPr>
          <w:rFonts w:ascii="Times New Roman" w:hAnsi="Times New Roman" w:cs="Times New Roman"/>
          <w:u w:val="single"/>
        </w:rPr>
      </w:pPr>
      <w:r w:rsidRPr="00940BBC">
        <w:rPr>
          <w:rFonts w:ascii="Times New Roman" w:hAnsi="Times New Roman" w:cs="Times New Roman"/>
          <w:u w:val="single"/>
        </w:rPr>
        <w:t xml:space="preserve">a) poskytovatel přestal splňovat některou z podmínek pro udělení </w:t>
      </w:r>
      <w:r w:rsidRPr="00940BBC">
        <w:rPr>
          <w:rFonts w:ascii="Times New Roman" w:hAnsi="Times New Roman" w:cs="Times New Roman"/>
          <w:strike/>
          <w:u w:val="single"/>
        </w:rPr>
        <w:t>statutu</w:t>
      </w:r>
      <w:r w:rsidRPr="00940BBC">
        <w:rPr>
          <w:rFonts w:ascii="Times New Roman" w:hAnsi="Times New Roman" w:cs="Times New Roman"/>
          <w:u w:val="single"/>
        </w:rPr>
        <w:t xml:space="preserve"> </w:t>
      </w:r>
      <w:r w:rsidR="00940BBC" w:rsidRPr="00940BBC">
        <w:rPr>
          <w:rFonts w:ascii="Times New Roman" w:hAnsi="Times New Roman" w:cs="Times New Roman"/>
          <w:b/>
          <w:bCs/>
          <w:u w:val="single"/>
        </w:rPr>
        <w:t>statusu</w:t>
      </w:r>
      <w:r w:rsidR="00940BBC" w:rsidRPr="00940BBC">
        <w:rPr>
          <w:rFonts w:ascii="Times New Roman" w:hAnsi="Times New Roman" w:cs="Times New Roman"/>
          <w:u w:val="single"/>
        </w:rPr>
        <w:t xml:space="preserve"> </w:t>
      </w:r>
      <w:r w:rsidRPr="00940BBC">
        <w:rPr>
          <w:rFonts w:ascii="Times New Roman" w:hAnsi="Times New Roman" w:cs="Times New Roman"/>
          <w:u w:val="single"/>
        </w:rPr>
        <w:t xml:space="preserve">centra, </w:t>
      </w:r>
      <w:r w:rsidRPr="00940BBC">
        <w:rPr>
          <w:rFonts w:ascii="Times New Roman" w:hAnsi="Times New Roman" w:cs="Times New Roman"/>
          <w:strike/>
          <w:u w:val="single"/>
        </w:rPr>
        <w:t>nebo</w:t>
      </w:r>
    </w:p>
    <w:p w14:paraId="3F5E9124" w14:textId="5C99C7B6" w:rsidR="00940BBC" w:rsidRPr="00940BBC" w:rsidRDefault="00940BBC">
      <w:pPr>
        <w:widowControl w:val="0"/>
        <w:autoSpaceDE w:val="0"/>
        <w:autoSpaceDN w:val="0"/>
        <w:adjustRightInd w:val="0"/>
        <w:spacing w:after="0" w:line="240" w:lineRule="auto"/>
        <w:jc w:val="both"/>
        <w:rPr>
          <w:rFonts w:ascii="Times New Roman" w:hAnsi="Times New Roman" w:cs="Times New Roman"/>
          <w:u w:val="single"/>
        </w:rPr>
      </w:pPr>
    </w:p>
    <w:p w14:paraId="128F76F3" w14:textId="224B1A41" w:rsidR="00940BBC" w:rsidRPr="00940BBC" w:rsidRDefault="00940BBC">
      <w:pPr>
        <w:widowControl w:val="0"/>
        <w:autoSpaceDE w:val="0"/>
        <w:autoSpaceDN w:val="0"/>
        <w:adjustRightInd w:val="0"/>
        <w:spacing w:after="0" w:line="240" w:lineRule="auto"/>
        <w:jc w:val="both"/>
        <w:rPr>
          <w:rFonts w:ascii="Times New Roman" w:hAnsi="Times New Roman" w:cs="Times New Roman"/>
          <w:b/>
          <w:bCs/>
          <w:u w:val="single"/>
        </w:rPr>
      </w:pPr>
      <w:r w:rsidRPr="00940BBC">
        <w:rPr>
          <w:rFonts w:ascii="Times New Roman" w:hAnsi="Times New Roman" w:cs="Times New Roman"/>
          <w:b/>
          <w:bCs/>
          <w:u w:val="single"/>
        </w:rPr>
        <w:t>b) opakovaně neprokázal splnění indikátorů poskytování vysoce specializované zdravotní péče podle § 112a, nebo</w:t>
      </w:r>
    </w:p>
    <w:p w14:paraId="4041369B" w14:textId="2E4D065E" w:rsidR="00E620DD" w:rsidRPr="00940BBC" w:rsidRDefault="00E620DD">
      <w:pPr>
        <w:widowControl w:val="0"/>
        <w:autoSpaceDE w:val="0"/>
        <w:autoSpaceDN w:val="0"/>
        <w:adjustRightInd w:val="0"/>
        <w:spacing w:after="0" w:line="240" w:lineRule="auto"/>
        <w:rPr>
          <w:rFonts w:ascii="Times New Roman" w:hAnsi="Times New Roman" w:cs="Times New Roman"/>
          <w:u w:val="single"/>
        </w:rPr>
      </w:pPr>
    </w:p>
    <w:p w14:paraId="20D8A902" w14:textId="26C5FD9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940BBC">
        <w:rPr>
          <w:rFonts w:ascii="Times New Roman" w:hAnsi="Times New Roman" w:cs="Times New Roman"/>
          <w:strike/>
          <w:u w:val="single"/>
        </w:rPr>
        <w:t>b)</w:t>
      </w:r>
      <w:r w:rsidR="00940BBC" w:rsidRPr="00940BBC">
        <w:rPr>
          <w:rFonts w:ascii="Times New Roman" w:hAnsi="Times New Roman" w:cs="Times New Roman"/>
          <w:u w:val="single"/>
        </w:rPr>
        <w:t xml:space="preserve"> </w:t>
      </w:r>
      <w:r w:rsidR="00940BBC" w:rsidRPr="00940BBC">
        <w:rPr>
          <w:rFonts w:ascii="Times New Roman" w:hAnsi="Times New Roman" w:cs="Times New Roman"/>
          <w:b/>
          <w:bCs/>
          <w:u w:val="single"/>
        </w:rPr>
        <w:t>c)</w:t>
      </w:r>
      <w:r w:rsidRPr="00940BBC">
        <w:rPr>
          <w:rFonts w:ascii="Times New Roman" w:hAnsi="Times New Roman" w:cs="Times New Roman"/>
          <w:u w:val="single"/>
        </w:rPr>
        <w:t xml:space="preserve"> další činnost centra není pro zajištění vysoce specializované zdravotní péče potřebná v důsledku snížení potřeby poskytování této zdravotní péče.</w:t>
      </w:r>
      <w:r w:rsidRPr="00D92A25">
        <w:rPr>
          <w:rFonts w:ascii="Times New Roman" w:hAnsi="Times New Roman" w:cs="Times New Roman"/>
        </w:rPr>
        <w:t xml:space="preserve"> </w:t>
      </w:r>
    </w:p>
    <w:p w14:paraId="2105ECD7" w14:textId="77777777" w:rsidR="00940BBC" w:rsidRDefault="00940BBC">
      <w:pPr>
        <w:widowControl w:val="0"/>
        <w:autoSpaceDE w:val="0"/>
        <w:autoSpaceDN w:val="0"/>
        <w:adjustRightInd w:val="0"/>
        <w:spacing w:after="0" w:line="240" w:lineRule="auto"/>
        <w:rPr>
          <w:rFonts w:ascii="Times New Roman" w:hAnsi="Times New Roman" w:cs="Times New Roman"/>
          <w:i/>
          <w:iCs/>
        </w:rPr>
      </w:pPr>
    </w:p>
    <w:p w14:paraId="32D87D41" w14:textId="42C1D49A" w:rsidR="00E620DD" w:rsidRPr="00D92A25" w:rsidRDefault="00940BBC">
      <w:pPr>
        <w:widowControl w:val="0"/>
        <w:autoSpaceDE w:val="0"/>
        <w:autoSpaceDN w:val="0"/>
        <w:adjustRightInd w:val="0"/>
        <w:spacing w:after="0" w:line="240" w:lineRule="auto"/>
        <w:rPr>
          <w:rFonts w:ascii="Times New Roman" w:hAnsi="Times New Roman" w:cs="Times New Roman"/>
        </w:rPr>
      </w:pPr>
      <w:r w:rsidRPr="008745D2">
        <w:rPr>
          <w:rFonts w:ascii="Times New Roman" w:hAnsi="Times New Roman" w:cs="Times New Roman"/>
          <w:i/>
          <w:iCs/>
        </w:rPr>
        <w:t>CELEX: 32010L0053</w:t>
      </w:r>
    </w:p>
    <w:p w14:paraId="364A040D" w14:textId="1BE4E604"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113a </w:t>
      </w:r>
    </w:p>
    <w:p w14:paraId="508A2D9B"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600466B4"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Centrum vysoce specializované zdravotní péče pro pacienty se vzácným onemocněním </w:t>
      </w:r>
    </w:p>
    <w:p w14:paraId="23E4E79A"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1F95BB1D" w14:textId="2E746C5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získává </w:t>
      </w:r>
      <w:r w:rsidRPr="002D3AA1">
        <w:rPr>
          <w:rFonts w:ascii="Times New Roman" w:hAnsi="Times New Roman" w:cs="Times New Roman"/>
          <w:strike/>
        </w:rPr>
        <w:t>statut</w:t>
      </w:r>
      <w:r w:rsidRPr="00D92A25">
        <w:rPr>
          <w:rFonts w:ascii="Times New Roman" w:hAnsi="Times New Roman" w:cs="Times New Roman"/>
        </w:rPr>
        <w:t xml:space="preserve"> </w:t>
      </w:r>
      <w:r w:rsidR="002D3AA1" w:rsidRPr="002D3AA1">
        <w:rPr>
          <w:rFonts w:ascii="Times New Roman" w:hAnsi="Times New Roman" w:cs="Times New Roman"/>
          <w:b/>
          <w:bCs/>
        </w:rPr>
        <w:t>status</w:t>
      </w:r>
      <w:r w:rsidR="002D3AA1" w:rsidRPr="00940BBC">
        <w:rPr>
          <w:rFonts w:ascii="Times New Roman" w:hAnsi="Times New Roman" w:cs="Times New Roman"/>
          <w:u w:val="single"/>
        </w:rPr>
        <w:t xml:space="preserve"> </w:t>
      </w:r>
      <w:r w:rsidRPr="00D92A25">
        <w:rPr>
          <w:rFonts w:ascii="Times New Roman" w:hAnsi="Times New Roman" w:cs="Times New Roman"/>
        </w:rPr>
        <w:t>centra vysoce specializované zdravotní péče pro pacienty se vzácným onemocněním (dále jen "centrum pro vzácná onemocnění") získáním plného členství v Evropské referenční síti</w:t>
      </w:r>
      <w:r w:rsidRPr="00D92A25">
        <w:rPr>
          <w:rFonts w:ascii="Times New Roman" w:hAnsi="Times New Roman" w:cs="Times New Roman"/>
          <w:vertAlign w:val="superscript"/>
        </w:rPr>
        <w:t>63)</w:t>
      </w:r>
      <w:r w:rsidRPr="00D92A25">
        <w:rPr>
          <w:rFonts w:ascii="Times New Roman" w:hAnsi="Times New Roman" w:cs="Times New Roman"/>
        </w:rPr>
        <w:t xml:space="preserve"> příslušné pro dané vzácné onemocnění. Tento </w:t>
      </w:r>
      <w:r w:rsidRPr="002D3AA1">
        <w:rPr>
          <w:rFonts w:ascii="Times New Roman" w:hAnsi="Times New Roman" w:cs="Times New Roman"/>
          <w:strike/>
        </w:rPr>
        <w:t>statut</w:t>
      </w:r>
      <w:r w:rsidRPr="00D92A25">
        <w:rPr>
          <w:rFonts w:ascii="Times New Roman" w:hAnsi="Times New Roman" w:cs="Times New Roman"/>
        </w:rPr>
        <w:t xml:space="preserve"> </w:t>
      </w:r>
      <w:r w:rsidR="002D3AA1" w:rsidRPr="002D3AA1">
        <w:rPr>
          <w:rFonts w:ascii="Times New Roman" w:hAnsi="Times New Roman" w:cs="Times New Roman"/>
          <w:b/>
          <w:bCs/>
        </w:rPr>
        <w:t>status</w:t>
      </w:r>
      <w:r w:rsidR="002D3AA1" w:rsidRPr="00940BBC">
        <w:rPr>
          <w:rFonts w:ascii="Times New Roman" w:hAnsi="Times New Roman" w:cs="Times New Roman"/>
          <w:u w:val="single"/>
        </w:rPr>
        <w:t xml:space="preserve"> </w:t>
      </w:r>
      <w:r w:rsidRPr="00D92A25">
        <w:rPr>
          <w:rFonts w:ascii="Times New Roman" w:hAnsi="Times New Roman" w:cs="Times New Roman"/>
        </w:rPr>
        <w:t xml:space="preserve">má centrum pro vzácná onemocnění po dobu plného členství v síti podle věty první. Poskytovatel uvedený ve větě první získání členství v síti podle věty první a jeho zrušení oznámí ministerstvu bez zbytečného odkladu. </w:t>
      </w:r>
    </w:p>
    <w:p w14:paraId="4E381BE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9935AFD"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Centra pro vzácná onemocnění tvoří Národní síť center vysoce specializované zdravotní péče pro pacienty se vzácným onemocněním. </w:t>
      </w:r>
    </w:p>
    <w:p w14:paraId="05166F3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8B603A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ab/>
        <w:t xml:space="preserve">(3) Činnost Národní sítě center pro vzácná onemocnění koordinuje ministerstvo. </w:t>
      </w:r>
    </w:p>
    <w:p w14:paraId="09B7C42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9EC46B5" w14:textId="55BF4E7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Ministerstvo uveřejňuje na svých internetových stránkách a ve Věstníku Ministerstva zdravotnictví seznam poskytovatelů tvořících Národní síť center vysoce specializované </w:t>
      </w:r>
      <w:r w:rsidR="00FE47E5" w:rsidRPr="00FE47E5">
        <w:rPr>
          <w:rFonts w:ascii="Times New Roman" w:hAnsi="Times New Roman" w:cs="Times New Roman"/>
          <w:color w:val="0070C0"/>
        </w:rPr>
        <w:t xml:space="preserve">zdravotní </w:t>
      </w:r>
      <w:r w:rsidRPr="00D92A25">
        <w:rPr>
          <w:rFonts w:ascii="Times New Roman" w:hAnsi="Times New Roman" w:cs="Times New Roman"/>
        </w:rPr>
        <w:t xml:space="preserve">péče o pacienty se vzácným onemocněním. </w:t>
      </w:r>
    </w:p>
    <w:p w14:paraId="28617F5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F5F3AE5" w14:textId="3AF484BC" w:rsidR="00E620DD" w:rsidRPr="008B4AC7" w:rsidRDefault="009854F1">
      <w:pPr>
        <w:widowControl w:val="0"/>
        <w:autoSpaceDE w:val="0"/>
        <w:autoSpaceDN w:val="0"/>
        <w:adjustRightInd w:val="0"/>
        <w:spacing w:after="0" w:line="240" w:lineRule="auto"/>
        <w:jc w:val="center"/>
        <w:rPr>
          <w:rFonts w:ascii="Times New Roman" w:hAnsi="Times New Roman" w:cs="Times New Roman"/>
          <w:strike/>
        </w:rPr>
      </w:pPr>
      <w:r w:rsidRPr="008B4AC7">
        <w:rPr>
          <w:rFonts w:ascii="Times New Roman" w:hAnsi="Times New Roman" w:cs="Times New Roman"/>
          <w:strike/>
        </w:rPr>
        <w:t>§ 113b</w:t>
      </w:r>
    </w:p>
    <w:p w14:paraId="43633A8F" w14:textId="77777777" w:rsidR="00E620DD" w:rsidRPr="008B4AC7" w:rsidRDefault="00E620DD">
      <w:pPr>
        <w:widowControl w:val="0"/>
        <w:autoSpaceDE w:val="0"/>
        <w:autoSpaceDN w:val="0"/>
        <w:adjustRightInd w:val="0"/>
        <w:spacing w:after="0" w:line="240" w:lineRule="auto"/>
        <w:rPr>
          <w:rFonts w:ascii="Times New Roman" w:hAnsi="Times New Roman" w:cs="Times New Roman"/>
          <w:strike/>
        </w:rPr>
      </w:pPr>
    </w:p>
    <w:p w14:paraId="50CA51D8" w14:textId="77777777" w:rsidR="00E620DD" w:rsidRPr="008B4AC7" w:rsidRDefault="009854F1">
      <w:pPr>
        <w:widowControl w:val="0"/>
        <w:autoSpaceDE w:val="0"/>
        <w:autoSpaceDN w:val="0"/>
        <w:adjustRightInd w:val="0"/>
        <w:spacing w:after="0" w:line="240" w:lineRule="auto"/>
        <w:jc w:val="center"/>
        <w:rPr>
          <w:rFonts w:ascii="Times New Roman" w:hAnsi="Times New Roman" w:cs="Times New Roman"/>
          <w:b/>
          <w:bCs/>
          <w:strike/>
        </w:rPr>
      </w:pPr>
      <w:r w:rsidRPr="008B4AC7">
        <w:rPr>
          <w:rFonts w:ascii="Times New Roman" w:hAnsi="Times New Roman" w:cs="Times New Roman"/>
          <w:b/>
          <w:bCs/>
          <w:strike/>
        </w:rPr>
        <w:t xml:space="preserve">Urgentní příjem </w:t>
      </w:r>
    </w:p>
    <w:p w14:paraId="7CB2B9C3" w14:textId="77777777" w:rsidR="00E620DD" w:rsidRPr="008B4AC7" w:rsidRDefault="00E620DD">
      <w:pPr>
        <w:widowControl w:val="0"/>
        <w:autoSpaceDE w:val="0"/>
        <w:autoSpaceDN w:val="0"/>
        <w:adjustRightInd w:val="0"/>
        <w:spacing w:after="0" w:line="240" w:lineRule="auto"/>
        <w:rPr>
          <w:rFonts w:ascii="Times New Roman" w:hAnsi="Times New Roman" w:cs="Times New Roman"/>
          <w:b/>
          <w:bCs/>
          <w:strike/>
        </w:rPr>
      </w:pPr>
    </w:p>
    <w:p w14:paraId="6F8D5610" w14:textId="2602F6DC" w:rsidR="00E620DD" w:rsidRPr="008B4AC7" w:rsidRDefault="009854F1" w:rsidP="008B4AC7">
      <w:pPr>
        <w:widowControl w:val="0"/>
        <w:autoSpaceDE w:val="0"/>
        <w:autoSpaceDN w:val="0"/>
        <w:adjustRightInd w:val="0"/>
        <w:spacing w:after="0" w:line="240" w:lineRule="auto"/>
        <w:ind w:firstLine="720"/>
        <w:jc w:val="both"/>
        <w:rPr>
          <w:rFonts w:ascii="Times New Roman" w:hAnsi="Times New Roman" w:cs="Times New Roman"/>
          <w:strike/>
        </w:rPr>
      </w:pPr>
      <w:r w:rsidRPr="008B4AC7">
        <w:rPr>
          <w:rFonts w:ascii="Times New Roman" w:hAnsi="Times New Roman" w:cs="Times New Roman"/>
          <w:strike/>
        </w:rPr>
        <w:t xml:space="preserve">(1) Urgentní příjem je specializované pracoviště s nepřetržitým provozem, které zajišťuje příjem a poskytování intenzivní akutní lůžkové péče a specializované ambulantní péče pacientům s náhle vzniklým závažným postižením zdraví, pacientům v přímém ohrožení života a pacientům s náhlou změnou zdravotního stavu nebo zhoršením průběhu onemocnění. </w:t>
      </w:r>
    </w:p>
    <w:p w14:paraId="1C2B9721" w14:textId="57E8F2FB" w:rsidR="00E620DD" w:rsidRPr="008B4AC7" w:rsidRDefault="00E620DD">
      <w:pPr>
        <w:widowControl w:val="0"/>
        <w:autoSpaceDE w:val="0"/>
        <w:autoSpaceDN w:val="0"/>
        <w:adjustRightInd w:val="0"/>
        <w:spacing w:after="0" w:line="240" w:lineRule="auto"/>
        <w:rPr>
          <w:rFonts w:ascii="Times New Roman" w:hAnsi="Times New Roman" w:cs="Times New Roman"/>
          <w:strike/>
        </w:rPr>
      </w:pPr>
    </w:p>
    <w:p w14:paraId="4F519571" w14:textId="5AC52352" w:rsidR="00E620DD" w:rsidRPr="008B4AC7" w:rsidRDefault="009854F1" w:rsidP="008B4AC7">
      <w:pPr>
        <w:widowControl w:val="0"/>
        <w:autoSpaceDE w:val="0"/>
        <w:autoSpaceDN w:val="0"/>
        <w:adjustRightInd w:val="0"/>
        <w:spacing w:after="0" w:line="240" w:lineRule="auto"/>
        <w:ind w:firstLine="720"/>
        <w:jc w:val="both"/>
        <w:rPr>
          <w:rFonts w:ascii="Times New Roman" w:hAnsi="Times New Roman" w:cs="Times New Roman"/>
          <w:strike/>
        </w:rPr>
      </w:pPr>
      <w:r w:rsidRPr="008B4AC7">
        <w:rPr>
          <w:rFonts w:ascii="Times New Roman" w:hAnsi="Times New Roman" w:cs="Times New Roman"/>
          <w:strike/>
        </w:rPr>
        <w:t xml:space="preserve">(2) Urgentní příjem zřizuje poskytovatel akutní lůžkové péče se statutem centra vysoce specializované traumatologické </w:t>
      </w:r>
      <w:r w:rsidR="00FE47E5" w:rsidRPr="008B4AC7">
        <w:rPr>
          <w:rFonts w:ascii="Times New Roman" w:hAnsi="Times New Roman" w:cs="Times New Roman"/>
          <w:strike/>
          <w:color w:val="0070C0"/>
        </w:rPr>
        <w:t xml:space="preserve">zdravotní </w:t>
      </w:r>
      <w:r w:rsidRPr="008B4AC7">
        <w:rPr>
          <w:rFonts w:ascii="Times New Roman" w:hAnsi="Times New Roman" w:cs="Times New Roman"/>
          <w:strike/>
        </w:rPr>
        <w:t xml:space="preserve">péče, nebo se statutem centra vysoce specializované </w:t>
      </w:r>
      <w:r w:rsidR="00FE47E5" w:rsidRPr="008B4AC7">
        <w:rPr>
          <w:rFonts w:ascii="Times New Roman" w:hAnsi="Times New Roman" w:cs="Times New Roman"/>
          <w:strike/>
          <w:color w:val="0070C0"/>
        </w:rPr>
        <w:t xml:space="preserve">zdravotní </w:t>
      </w:r>
      <w:r w:rsidRPr="008B4AC7">
        <w:rPr>
          <w:rFonts w:ascii="Times New Roman" w:hAnsi="Times New Roman" w:cs="Times New Roman"/>
          <w:strike/>
        </w:rPr>
        <w:t xml:space="preserve">péče v jiném oboru péče, a to jako urgentní příjem typu I. </w:t>
      </w:r>
    </w:p>
    <w:p w14:paraId="07DF02B2" w14:textId="1EBE5A22" w:rsidR="00E620DD" w:rsidRPr="008B4AC7" w:rsidRDefault="00E620DD">
      <w:pPr>
        <w:widowControl w:val="0"/>
        <w:autoSpaceDE w:val="0"/>
        <w:autoSpaceDN w:val="0"/>
        <w:adjustRightInd w:val="0"/>
        <w:spacing w:after="0" w:line="240" w:lineRule="auto"/>
        <w:rPr>
          <w:rFonts w:ascii="Times New Roman" w:hAnsi="Times New Roman" w:cs="Times New Roman"/>
          <w:strike/>
        </w:rPr>
      </w:pPr>
    </w:p>
    <w:p w14:paraId="117716B2" w14:textId="079480C1" w:rsidR="00E620DD" w:rsidRPr="00D92A25" w:rsidRDefault="009854F1" w:rsidP="008B4AC7">
      <w:pPr>
        <w:widowControl w:val="0"/>
        <w:autoSpaceDE w:val="0"/>
        <w:autoSpaceDN w:val="0"/>
        <w:adjustRightInd w:val="0"/>
        <w:spacing w:after="0" w:line="240" w:lineRule="auto"/>
        <w:ind w:firstLine="720"/>
        <w:jc w:val="both"/>
        <w:rPr>
          <w:rFonts w:ascii="Times New Roman" w:hAnsi="Times New Roman" w:cs="Times New Roman"/>
        </w:rPr>
      </w:pPr>
      <w:r w:rsidRPr="008B4AC7">
        <w:rPr>
          <w:rFonts w:ascii="Times New Roman" w:hAnsi="Times New Roman" w:cs="Times New Roman"/>
          <w:strike/>
        </w:rPr>
        <w:t xml:space="preserve">(3) Urgentní příjem může dále zřídit poskytovatel akutní lůžkové péče, který nemá statut centra vysoce specializované </w:t>
      </w:r>
      <w:r w:rsidR="00FE47E5" w:rsidRPr="008B4AC7">
        <w:rPr>
          <w:rFonts w:ascii="Times New Roman" w:hAnsi="Times New Roman" w:cs="Times New Roman"/>
          <w:strike/>
          <w:color w:val="0070C0"/>
        </w:rPr>
        <w:t xml:space="preserve">zdravotní </w:t>
      </w:r>
      <w:r w:rsidRPr="008B4AC7">
        <w:rPr>
          <w:rFonts w:ascii="Times New Roman" w:hAnsi="Times New Roman" w:cs="Times New Roman"/>
          <w:strike/>
        </w:rPr>
        <w:t xml:space="preserve">péče, ale poskytuje zdravotní péči alespoň v oborech interní lékařství, chirurgie, gynekologie a porodnictví a anesteziologie a resuscitace, a dále má zajištěn nepřetržitý provoz v oboru klinická biochemie a radiologie a zobrazovací metody, a to jako urgentní příjem typu II. </w:t>
      </w:r>
    </w:p>
    <w:p w14:paraId="20AE6E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D9A02B" w14:textId="26ADB208" w:rsidR="00E620DD" w:rsidRPr="00EA2E26" w:rsidRDefault="009854F1">
      <w:pPr>
        <w:widowControl w:val="0"/>
        <w:autoSpaceDE w:val="0"/>
        <w:autoSpaceDN w:val="0"/>
        <w:adjustRightInd w:val="0"/>
        <w:spacing w:after="0" w:line="240" w:lineRule="auto"/>
        <w:jc w:val="center"/>
        <w:rPr>
          <w:rFonts w:ascii="Times New Roman" w:hAnsi="Times New Roman" w:cs="Times New Roman"/>
          <w:b/>
          <w:bCs/>
          <w:strike/>
        </w:rPr>
      </w:pPr>
      <w:r w:rsidRPr="00EA2E26">
        <w:rPr>
          <w:rFonts w:ascii="Times New Roman" w:hAnsi="Times New Roman" w:cs="Times New Roman"/>
          <w:b/>
          <w:bCs/>
          <w:strike/>
        </w:rPr>
        <w:t>Screeningové pracoviště</w:t>
      </w:r>
    </w:p>
    <w:p w14:paraId="7093A25D" w14:textId="1E77FCD5" w:rsidR="00561D73" w:rsidRPr="00EA2E26" w:rsidRDefault="00561D73">
      <w:pPr>
        <w:widowControl w:val="0"/>
        <w:autoSpaceDE w:val="0"/>
        <w:autoSpaceDN w:val="0"/>
        <w:adjustRightInd w:val="0"/>
        <w:spacing w:after="0" w:line="240" w:lineRule="auto"/>
        <w:jc w:val="center"/>
        <w:rPr>
          <w:rFonts w:ascii="Times New Roman" w:hAnsi="Times New Roman" w:cs="Times New Roman"/>
          <w:b/>
          <w:bCs/>
        </w:rPr>
      </w:pPr>
      <w:r w:rsidRPr="00EA2E26">
        <w:rPr>
          <w:rFonts w:ascii="Times New Roman" w:hAnsi="Times New Roman" w:cs="Times New Roman"/>
          <w:b/>
          <w:bCs/>
        </w:rPr>
        <w:t>Screening</w:t>
      </w:r>
    </w:p>
    <w:p w14:paraId="5DE274F9" w14:textId="77777777" w:rsidR="00E620DD" w:rsidRPr="00097C6E" w:rsidRDefault="00E620DD">
      <w:pPr>
        <w:widowControl w:val="0"/>
        <w:autoSpaceDE w:val="0"/>
        <w:autoSpaceDN w:val="0"/>
        <w:adjustRightInd w:val="0"/>
        <w:spacing w:after="0" w:line="240" w:lineRule="auto"/>
        <w:rPr>
          <w:rFonts w:ascii="Times New Roman" w:hAnsi="Times New Roman" w:cs="Times New Roman"/>
          <w:b/>
          <w:bCs/>
          <w:u w:val="single"/>
        </w:rPr>
      </w:pPr>
    </w:p>
    <w:p w14:paraId="53AE6F1D" w14:textId="03399B16" w:rsidR="00E620DD" w:rsidRPr="00EA2E26" w:rsidRDefault="009854F1">
      <w:pPr>
        <w:widowControl w:val="0"/>
        <w:autoSpaceDE w:val="0"/>
        <w:autoSpaceDN w:val="0"/>
        <w:adjustRightInd w:val="0"/>
        <w:spacing w:after="0" w:line="240" w:lineRule="auto"/>
        <w:jc w:val="center"/>
        <w:rPr>
          <w:rFonts w:ascii="Times New Roman" w:hAnsi="Times New Roman" w:cs="Times New Roman"/>
        </w:rPr>
      </w:pPr>
      <w:r w:rsidRPr="00EA2E26">
        <w:rPr>
          <w:rFonts w:ascii="Times New Roman" w:hAnsi="Times New Roman" w:cs="Times New Roman"/>
        </w:rPr>
        <w:t>§ 113c</w:t>
      </w:r>
    </w:p>
    <w:p w14:paraId="65E992A2" w14:textId="77777777" w:rsidR="00E620DD" w:rsidRPr="00097C6E" w:rsidRDefault="00E620DD">
      <w:pPr>
        <w:widowControl w:val="0"/>
        <w:autoSpaceDE w:val="0"/>
        <w:autoSpaceDN w:val="0"/>
        <w:adjustRightInd w:val="0"/>
        <w:spacing w:after="0" w:line="240" w:lineRule="auto"/>
        <w:rPr>
          <w:rFonts w:ascii="Times New Roman" w:hAnsi="Times New Roman" w:cs="Times New Roman"/>
          <w:u w:val="single"/>
        </w:rPr>
      </w:pPr>
    </w:p>
    <w:p w14:paraId="4CAB4EA8" w14:textId="094A2373" w:rsidR="00E620DD" w:rsidRPr="00D92A25" w:rsidRDefault="009854F1" w:rsidP="00EA2E26">
      <w:pPr>
        <w:widowControl w:val="0"/>
        <w:autoSpaceDE w:val="0"/>
        <w:autoSpaceDN w:val="0"/>
        <w:adjustRightInd w:val="0"/>
        <w:spacing w:after="0" w:line="240" w:lineRule="auto"/>
        <w:ind w:firstLine="720"/>
        <w:jc w:val="both"/>
        <w:rPr>
          <w:rFonts w:ascii="Times New Roman" w:hAnsi="Times New Roman" w:cs="Times New Roman"/>
        </w:rPr>
      </w:pPr>
      <w:r w:rsidRPr="00097C6E">
        <w:rPr>
          <w:rFonts w:ascii="Times New Roman" w:hAnsi="Times New Roman" w:cs="Times New Roman"/>
          <w:u w:val="single"/>
        </w:rPr>
        <w:t xml:space="preserve">(1) </w:t>
      </w:r>
      <w:r w:rsidRPr="00097C6E">
        <w:rPr>
          <w:rFonts w:ascii="Times New Roman" w:hAnsi="Times New Roman" w:cs="Times New Roman"/>
          <w:strike/>
          <w:u w:val="single"/>
        </w:rPr>
        <w:t>Screening v rámci screeningového programu může provádět pouze poskytovatel, kterému byl udělen statut screeningového pracoviště.</w:t>
      </w:r>
      <w:r w:rsidRPr="00097C6E">
        <w:rPr>
          <w:rFonts w:ascii="Times New Roman" w:hAnsi="Times New Roman" w:cs="Times New Roman"/>
          <w:u w:val="single"/>
        </w:rPr>
        <w:t xml:space="preserve"> </w:t>
      </w:r>
      <w:r w:rsidR="00561D73" w:rsidRPr="00097C6E">
        <w:rPr>
          <w:rFonts w:ascii="Times New Roman" w:hAnsi="Times New Roman" w:cs="Times New Roman"/>
          <w:b/>
          <w:bCs/>
          <w:u w:val="single"/>
        </w:rPr>
        <w:t>Screeningem</w:t>
      </w:r>
      <w:r w:rsidR="00561D73" w:rsidRPr="001865FE">
        <w:rPr>
          <w:rFonts w:ascii="Times New Roman" w:hAnsi="Times New Roman" w:cs="Times New Roman"/>
          <w:b/>
          <w:bCs/>
          <w:u w:val="single"/>
        </w:rPr>
        <w:t xml:space="preserve"> se rozumí organizovaný program poskytování preventivní péče zaměřený na včasné vyhledávání osob s rizikovým faktorem nebo nerozpoznaným onemocněním.</w:t>
      </w:r>
      <w:r w:rsidR="00561D73" w:rsidRPr="001865FE">
        <w:rPr>
          <w:rFonts w:ascii="Times New Roman" w:hAnsi="Times New Roman" w:cs="Times New Roman"/>
          <w:u w:val="single"/>
        </w:rPr>
        <w:t xml:space="preserve"> </w:t>
      </w:r>
      <w:r w:rsidRPr="001865FE">
        <w:rPr>
          <w:rFonts w:ascii="Times New Roman" w:hAnsi="Times New Roman" w:cs="Times New Roman"/>
          <w:u w:val="single"/>
        </w:rPr>
        <w:t>Screeningové programy za účelem předcházení závažných onemocnění vyhlašuje ministerstvo</w:t>
      </w:r>
      <w:r w:rsidR="00561D73" w:rsidRPr="001865FE">
        <w:rPr>
          <w:rFonts w:ascii="Times New Roman" w:hAnsi="Times New Roman" w:cs="Times New Roman"/>
          <w:b/>
          <w:bCs/>
          <w:u w:val="single"/>
        </w:rPr>
        <w:t>; v těchto programech ministerstvo zároveň stanoví podmínky pro poskytovatele zapojené do screeningu a pro zdravotní pojišťovny k adresnému zvaní jejich pojištěnců k účasti na screeningu</w:t>
      </w:r>
      <w:r w:rsidRPr="001865FE">
        <w:rPr>
          <w:rFonts w:ascii="Times New Roman" w:hAnsi="Times New Roman" w:cs="Times New Roman"/>
          <w:u w:val="single"/>
        </w:rPr>
        <w:t>. Screeningové programy a jejich případné zrušení ministerstvo zveřejňuje na svých internetových stránkách a ve Věstníku Ministerstva zdravotnictví.</w:t>
      </w:r>
      <w:r w:rsidRPr="00D92A25">
        <w:rPr>
          <w:rFonts w:ascii="Times New Roman" w:hAnsi="Times New Roman" w:cs="Times New Roman"/>
        </w:rPr>
        <w:t xml:space="preserve"> </w:t>
      </w:r>
    </w:p>
    <w:p w14:paraId="50E95906" w14:textId="77777777" w:rsidR="00561D73" w:rsidRDefault="00561D73" w:rsidP="00561D73">
      <w:pPr>
        <w:widowControl w:val="0"/>
        <w:autoSpaceDE w:val="0"/>
        <w:autoSpaceDN w:val="0"/>
        <w:adjustRightInd w:val="0"/>
        <w:spacing w:after="0" w:line="240" w:lineRule="auto"/>
        <w:jc w:val="both"/>
        <w:rPr>
          <w:rFonts w:ascii="Times New Roman" w:hAnsi="Times New Roman" w:cs="Times New Roman"/>
          <w:i/>
          <w:iCs/>
        </w:rPr>
      </w:pPr>
    </w:p>
    <w:p w14:paraId="62F55BE5" w14:textId="7BAA5770" w:rsidR="00E620DD" w:rsidRDefault="00561D73" w:rsidP="00561D73">
      <w:pPr>
        <w:widowControl w:val="0"/>
        <w:autoSpaceDE w:val="0"/>
        <w:autoSpaceDN w:val="0"/>
        <w:adjustRightInd w:val="0"/>
        <w:spacing w:after="0" w:line="240" w:lineRule="auto"/>
        <w:jc w:val="both"/>
        <w:rPr>
          <w:rFonts w:ascii="Times New Roman" w:hAnsi="Times New Roman" w:cs="Times New Roman"/>
          <w:i/>
          <w:iCs/>
        </w:rPr>
      </w:pPr>
      <w:r w:rsidRPr="001865FE">
        <w:rPr>
          <w:rFonts w:ascii="Times New Roman" w:hAnsi="Times New Roman" w:cs="Times New Roman"/>
          <w:i/>
          <w:iCs/>
        </w:rPr>
        <w:t>CELEX: 32013L0059</w:t>
      </w:r>
      <w:r w:rsidR="009854F1" w:rsidRPr="00561D73">
        <w:rPr>
          <w:rFonts w:ascii="Times New Roman" w:hAnsi="Times New Roman" w:cs="Times New Roman"/>
          <w:i/>
          <w:iCs/>
        </w:rPr>
        <w:t xml:space="preserve"> </w:t>
      </w:r>
    </w:p>
    <w:p w14:paraId="4C9B44C7" w14:textId="77777777" w:rsidR="00561D73" w:rsidRPr="00561D73" w:rsidRDefault="00561D73" w:rsidP="00561D73">
      <w:pPr>
        <w:widowControl w:val="0"/>
        <w:autoSpaceDE w:val="0"/>
        <w:autoSpaceDN w:val="0"/>
        <w:adjustRightInd w:val="0"/>
        <w:spacing w:after="0" w:line="240" w:lineRule="auto"/>
        <w:jc w:val="both"/>
        <w:rPr>
          <w:rFonts w:ascii="Times New Roman" w:hAnsi="Times New Roman" w:cs="Times New Roman"/>
          <w:i/>
          <w:iCs/>
        </w:rPr>
      </w:pPr>
    </w:p>
    <w:p w14:paraId="79D34A5D" w14:textId="3D55A584"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w:t>
      </w:r>
      <w:r w:rsidR="00561D73" w:rsidRPr="00561D73">
        <w:rPr>
          <w:rFonts w:ascii="Times New Roman" w:hAnsi="Times New Roman" w:cs="Times New Roman"/>
          <w:b/>
          <w:bCs/>
        </w:rPr>
        <w:t>Screening může provádět poskytovatel, který splňuje podmínky stanovené ve screeningovém programu; stanoví-li tak screeningový program, může screening provádět pouze poskytovatel, kterému byl udělen status screeningového pracoviště.</w:t>
      </w:r>
      <w:r w:rsidR="00561D73">
        <w:rPr>
          <w:rFonts w:ascii="Times New Roman" w:hAnsi="Times New Roman" w:cs="Times New Roman"/>
        </w:rPr>
        <w:t xml:space="preserve"> </w:t>
      </w:r>
      <w:r w:rsidRPr="00D92A25">
        <w:rPr>
          <w:rFonts w:ascii="Times New Roman" w:hAnsi="Times New Roman" w:cs="Times New Roman"/>
        </w:rPr>
        <w:t xml:space="preserve">Ministerstvo může </w:t>
      </w:r>
      <w:r w:rsidRPr="00561D73">
        <w:rPr>
          <w:rFonts w:ascii="Times New Roman" w:hAnsi="Times New Roman" w:cs="Times New Roman"/>
          <w:strike/>
        </w:rPr>
        <w:t>statut</w:t>
      </w:r>
      <w:r w:rsidRPr="00D92A25">
        <w:rPr>
          <w:rFonts w:ascii="Times New Roman" w:hAnsi="Times New Roman" w:cs="Times New Roman"/>
        </w:rPr>
        <w:t xml:space="preserve"> </w:t>
      </w:r>
      <w:r w:rsidR="00561D73" w:rsidRPr="00561D73">
        <w:rPr>
          <w:rFonts w:ascii="Times New Roman" w:hAnsi="Times New Roman" w:cs="Times New Roman"/>
          <w:b/>
          <w:bCs/>
        </w:rPr>
        <w:t>status</w:t>
      </w:r>
      <w:r w:rsidR="00561D73">
        <w:rPr>
          <w:rFonts w:ascii="Times New Roman" w:hAnsi="Times New Roman" w:cs="Times New Roman"/>
        </w:rPr>
        <w:t xml:space="preserve"> </w:t>
      </w:r>
      <w:r w:rsidRPr="00D92A25">
        <w:rPr>
          <w:rFonts w:ascii="Times New Roman" w:hAnsi="Times New Roman" w:cs="Times New Roman"/>
        </w:rPr>
        <w:t>screeningového pracoviště udělit poskytovateli na jeho žádost podanou na základě výzvy ministerstva podle § 113d odst. 1, pokud tento poskytovatel splňuje požadavky na technické a věcné vybavení a na personální zabezpečení screeningového pracoviště a je schopen daný screening v rámci screeningového programu provádět v rozsahu stanoveném ve výzvě.</w:t>
      </w:r>
    </w:p>
    <w:p w14:paraId="11E38B3B" w14:textId="61610F4D" w:rsidR="00561D73" w:rsidRDefault="00561D73">
      <w:pPr>
        <w:widowControl w:val="0"/>
        <w:autoSpaceDE w:val="0"/>
        <w:autoSpaceDN w:val="0"/>
        <w:adjustRightInd w:val="0"/>
        <w:spacing w:after="0" w:line="240" w:lineRule="auto"/>
        <w:jc w:val="both"/>
        <w:rPr>
          <w:rFonts w:ascii="Times New Roman" w:hAnsi="Times New Roman" w:cs="Times New Roman"/>
        </w:rPr>
      </w:pPr>
    </w:p>
    <w:p w14:paraId="6394F801" w14:textId="128CC6F7" w:rsidR="00561D73" w:rsidRPr="00561D73" w:rsidRDefault="00561D73" w:rsidP="00561D73">
      <w:pPr>
        <w:widowControl w:val="0"/>
        <w:autoSpaceDE w:val="0"/>
        <w:autoSpaceDN w:val="0"/>
        <w:adjustRightInd w:val="0"/>
        <w:spacing w:after="0" w:line="240" w:lineRule="auto"/>
        <w:ind w:firstLine="720"/>
        <w:jc w:val="both"/>
        <w:rPr>
          <w:rFonts w:ascii="Times New Roman" w:hAnsi="Times New Roman" w:cs="Times New Roman"/>
          <w:b/>
          <w:bCs/>
        </w:rPr>
      </w:pPr>
      <w:r w:rsidRPr="00561D73">
        <w:rPr>
          <w:rFonts w:ascii="Times New Roman" w:hAnsi="Times New Roman" w:cs="Times New Roman"/>
          <w:b/>
          <w:bCs/>
        </w:rPr>
        <w:t>(3) Při provádění screeningu je poskytovatel povinen dodržovat podmínky stanovené pro jeho provádění, které ministerstvo zveřejňuje ve Věstníku Ministerstva zdravotnictví.</w:t>
      </w:r>
    </w:p>
    <w:p w14:paraId="39D8BA6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A733152" w14:textId="54F77FFF"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113d</w:t>
      </w:r>
    </w:p>
    <w:p w14:paraId="4037E9F6"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3C174DAC" w14:textId="576CDAF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Ministerstvo zveřejní na svých internetových stránkách a ve Věstníku Ministerstva zdravotnictví výzvu s požadavky na poskytovatele ucházející se o </w:t>
      </w:r>
      <w:r w:rsidRPr="007A017E">
        <w:rPr>
          <w:rFonts w:ascii="Times New Roman" w:hAnsi="Times New Roman" w:cs="Times New Roman"/>
          <w:strike/>
        </w:rPr>
        <w:t>statut</w:t>
      </w:r>
      <w:r w:rsidR="007A017E">
        <w:rPr>
          <w:rFonts w:ascii="Times New Roman" w:hAnsi="Times New Roman" w:cs="Times New Roman"/>
        </w:rPr>
        <w:t xml:space="preserve"> </w:t>
      </w:r>
      <w:r w:rsidR="007A017E" w:rsidRPr="00561D73">
        <w:rPr>
          <w:rFonts w:ascii="Times New Roman" w:hAnsi="Times New Roman" w:cs="Times New Roman"/>
          <w:b/>
          <w:bCs/>
        </w:rPr>
        <w:t>status</w:t>
      </w:r>
      <w:r w:rsidRPr="00D92A25">
        <w:rPr>
          <w:rFonts w:ascii="Times New Roman" w:hAnsi="Times New Roman" w:cs="Times New Roman"/>
        </w:rPr>
        <w:t xml:space="preserve"> screeningového </w:t>
      </w:r>
      <w:r w:rsidRPr="00D92A25">
        <w:rPr>
          <w:rFonts w:ascii="Times New Roman" w:hAnsi="Times New Roman" w:cs="Times New Roman"/>
        </w:rPr>
        <w:lastRenderedPageBreak/>
        <w:t xml:space="preserve">pracoviště pro daný screening. Výzva ministerstva pro podání žádosti o udělení </w:t>
      </w:r>
      <w:r w:rsidRPr="007A017E">
        <w:rPr>
          <w:rFonts w:ascii="Times New Roman" w:hAnsi="Times New Roman" w:cs="Times New Roman"/>
          <w:strike/>
        </w:rPr>
        <w:t>statutu</w:t>
      </w:r>
      <w:r w:rsidRPr="00D92A25">
        <w:rPr>
          <w:rFonts w:ascii="Times New Roman" w:hAnsi="Times New Roman" w:cs="Times New Roman"/>
        </w:rPr>
        <w:t xml:space="preserve"> </w:t>
      </w:r>
      <w:r w:rsidR="007A017E" w:rsidRPr="00561D73">
        <w:rPr>
          <w:rFonts w:ascii="Times New Roman" w:hAnsi="Times New Roman" w:cs="Times New Roman"/>
          <w:b/>
          <w:bCs/>
        </w:rPr>
        <w:t>status</w:t>
      </w:r>
      <w:r w:rsidR="007A017E">
        <w:rPr>
          <w:rFonts w:ascii="Times New Roman" w:hAnsi="Times New Roman" w:cs="Times New Roman"/>
          <w:b/>
          <w:bCs/>
        </w:rPr>
        <w:t>u</w:t>
      </w:r>
      <w:r w:rsidR="007A017E">
        <w:rPr>
          <w:rFonts w:ascii="Times New Roman" w:hAnsi="Times New Roman" w:cs="Times New Roman"/>
        </w:rPr>
        <w:t xml:space="preserve"> </w:t>
      </w:r>
      <w:r w:rsidRPr="00D92A25">
        <w:rPr>
          <w:rFonts w:ascii="Times New Roman" w:hAnsi="Times New Roman" w:cs="Times New Roman"/>
        </w:rPr>
        <w:t xml:space="preserve">screeningového pracoviště obsahuje </w:t>
      </w:r>
    </w:p>
    <w:p w14:paraId="650B880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66DD4B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místo, kam se žádosti předkládají, </w:t>
      </w:r>
    </w:p>
    <w:p w14:paraId="3E85A94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8BCB362" w14:textId="366E673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lhůtu pro předložení žádostí</w:t>
      </w:r>
      <w:r w:rsidR="00B4110C" w:rsidRPr="00B4110C">
        <w:rPr>
          <w:rFonts w:ascii="Times New Roman" w:hAnsi="Times New Roman" w:cs="Times New Roman"/>
          <w:b/>
          <w:bCs/>
        </w:rPr>
        <w:t>; není-li tato lhůta ve výzvě stanovena, platí, že poskytovatel může podat žádost o udělení statusu screeningového pracoviště po celou dobu zveřejnění výzvy na internetových stránkách ministerstva</w:t>
      </w:r>
      <w:r w:rsidRPr="00D92A25">
        <w:rPr>
          <w:rFonts w:ascii="Times New Roman" w:hAnsi="Times New Roman" w:cs="Times New Roman"/>
        </w:rPr>
        <w:t xml:space="preserve">, </w:t>
      </w:r>
    </w:p>
    <w:p w14:paraId="6A3A8A3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D57B7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název screeningového programu, v jehož rámci se daný screening provádí, </w:t>
      </w:r>
    </w:p>
    <w:p w14:paraId="32EE0DA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18F54F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požadavky na technické a věcné vybavení screeningového pracoviště, </w:t>
      </w:r>
    </w:p>
    <w:p w14:paraId="22BBDE5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C4CF86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požadavky na personální zabezpečení screeningového pracoviště, včetně kvalifikačních požadavků, </w:t>
      </w:r>
    </w:p>
    <w:p w14:paraId="4FE1A67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EBBD50F" w14:textId="4FDE6C2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dobu, na kterou se </w:t>
      </w:r>
      <w:r w:rsidRPr="00B4110C">
        <w:rPr>
          <w:rFonts w:ascii="Times New Roman" w:hAnsi="Times New Roman" w:cs="Times New Roman"/>
          <w:strike/>
        </w:rPr>
        <w:t>statut</w:t>
      </w:r>
      <w:r w:rsidRPr="00D92A25">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rPr>
        <w:t xml:space="preserve"> </w:t>
      </w:r>
      <w:r w:rsidRPr="00D92A25">
        <w:rPr>
          <w:rFonts w:ascii="Times New Roman" w:hAnsi="Times New Roman" w:cs="Times New Roman"/>
        </w:rPr>
        <w:t xml:space="preserve">screeningového pracoviště uděluje, </w:t>
      </w:r>
    </w:p>
    <w:p w14:paraId="26E9724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4D1A86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další nezbytné údaje potřebné k posouzení zajištění poskytování screeningových vyšetření, například údaje o počtu léčených pacientů a o provedených zdravotních výkonech ve vymezeném časovém období na screeningovém pracovišti. </w:t>
      </w:r>
    </w:p>
    <w:p w14:paraId="5A35F0A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5EE959" w14:textId="05A47D0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Žádost o udělení </w:t>
      </w:r>
      <w:r w:rsidRPr="00B4110C">
        <w:rPr>
          <w:rFonts w:ascii="Times New Roman" w:hAnsi="Times New Roman" w:cs="Times New Roman"/>
          <w:strike/>
        </w:rPr>
        <w:t>statutu</w:t>
      </w:r>
      <w:r w:rsidRPr="00D92A25">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b/>
          <w:bCs/>
        </w:rPr>
        <w:t>u</w:t>
      </w:r>
      <w:r w:rsidR="00B4110C">
        <w:rPr>
          <w:rFonts w:ascii="Times New Roman" w:hAnsi="Times New Roman" w:cs="Times New Roman"/>
        </w:rPr>
        <w:t xml:space="preserve"> </w:t>
      </w:r>
      <w:r w:rsidRPr="00D92A25">
        <w:rPr>
          <w:rFonts w:ascii="Times New Roman" w:hAnsi="Times New Roman" w:cs="Times New Roman"/>
        </w:rPr>
        <w:t xml:space="preserve">screeningového pracoviště obsahuje </w:t>
      </w:r>
    </w:p>
    <w:p w14:paraId="6E2AE6A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EDE8C85" w14:textId="5A36BB6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identifikační údaje uchazeče o udělení </w:t>
      </w:r>
      <w:r w:rsidRPr="00B4110C">
        <w:rPr>
          <w:rFonts w:ascii="Times New Roman" w:hAnsi="Times New Roman" w:cs="Times New Roman"/>
          <w:strike/>
        </w:rPr>
        <w:t>statutu</w:t>
      </w:r>
      <w:r w:rsidR="00B4110C">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b/>
          <w:bCs/>
        </w:rPr>
        <w:t>u</w:t>
      </w:r>
      <w:r w:rsidRPr="00D92A25">
        <w:rPr>
          <w:rFonts w:ascii="Times New Roman" w:hAnsi="Times New Roman" w:cs="Times New Roman"/>
        </w:rPr>
        <w:t xml:space="preserve">, </w:t>
      </w:r>
    </w:p>
    <w:p w14:paraId="3AC1C90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749A4A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údaje o technickém a věcném vybavení pracoviště uchazeče, v němž má být screening prováděn, a o personálním zabezpečení tohoto pracoviště, </w:t>
      </w:r>
    </w:p>
    <w:p w14:paraId="1F3E5A5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61D3E0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další údaje a doklady uvedené ve výzvě. </w:t>
      </w:r>
    </w:p>
    <w:p w14:paraId="1AE1A51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87BB5F" w14:textId="00C0F70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Ministerstvo po posouzení žádostí jednotlivých uchazečů o </w:t>
      </w:r>
      <w:r w:rsidRPr="00B4110C">
        <w:rPr>
          <w:rFonts w:ascii="Times New Roman" w:hAnsi="Times New Roman" w:cs="Times New Roman"/>
          <w:strike/>
        </w:rPr>
        <w:t>statut</w:t>
      </w:r>
      <w:r w:rsidRPr="00D92A25">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rPr>
        <w:t xml:space="preserve"> </w:t>
      </w:r>
      <w:r w:rsidRPr="00D92A25">
        <w:rPr>
          <w:rFonts w:ascii="Times New Roman" w:hAnsi="Times New Roman" w:cs="Times New Roman"/>
        </w:rPr>
        <w:t xml:space="preserve">screeningového pracoviště vyřadí ty uchazeče, kteří nevyhověli požadavkům uvedeným ve výzvě. O této skutečnosti uchazeče uvědomí bez zbytečného odkladu. </w:t>
      </w:r>
    </w:p>
    <w:p w14:paraId="3B2C1F0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6B01303" w14:textId="58D6E77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Ministerstvo zveřejní seznam screeningových pracovišť na svých internetových stránkách a ve Věstníku Ministerstva zdravotnictví; v seznamu uvede identifikační údaje poskytovatele, jemuž byl udělen </w:t>
      </w:r>
      <w:r w:rsidRPr="00B4110C">
        <w:rPr>
          <w:rFonts w:ascii="Times New Roman" w:hAnsi="Times New Roman" w:cs="Times New Roman"/>
          <w:strike/>
        </w:rPr>
        <w:t>statut</w:t>
      </w:r>
      <w:r w:rsidR="00B4110C">
        <w:rPr>
          <w:rFonts w:ascii="Times New Roman" w:hAnsi="Times New Roman" w:cs="Times New Roman"/>
        </w:rPr>
        <w:t xml:space="preserve"> </w:t>
      </w:r>
      <w:r w:rsidR="00B4110C" w:rsidRPr="00B4110C">
        <w:rPr>
          <w:rFonts w:ascii="Times New Roman" w:hAnsi="Times New Roman" w:cs="Times New Roman"/>
          <w:b/>
          <w:bCs/>
        </w:rPr>
        <w:t>status</w:t>
      </w:r>
      <w:r w:rsidRPr="00D92A25">
        <w:rPr>
          <w:rFonts w:ascii="Times New Roman" w:hAnsi="Times New Roman" w:cs="Times New Roman"/>
        </w:rPr>
        <w:t xml:space="preserve"> screeningového pracoviště, prováděný screening a dobu platnosti </w:t>
      </w:r>
      <w:r w:rsidRPr="00B4110C">
        <w:rPr>
          <w:rFonts w:ascii="Times New Roman" w:hAnsi="Times New Roman" w:cs="Times New Roman"/>
          <w:strike/>
        </w:rPr>
        <w:t>statutu</w:t>
      </w:r>
      <w:r w:rsidR="00B4110C">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b/>
          <w:bCs/>
        </w:rPr>
        <w:t>u</w:t>
      </w:r>
      <w:r w:rsidRPr="00D92A25">
        <w:rPr>
          <w:rFonts w:ascii="Times New Roman" w:hAnsi="Times New Roman" w:cs="Times New Roman"/>
        </w:rPr>
        <w:t xml:space="preserve">. </w:t>
      </w:r>
    </w:p>
    <w:p w14:paraId="4BD6130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EA51BE8" w14:textId="477A832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Poskytovatel je povinen písemně oznámit ministerstvu změny všech údajů a podmínek, za nichž mu byl </w:t>
      </w:r>
      <w:r w:rsidRPr="00B4110C">
        <w:rPr>
          <w:rFonts w:ascii="Times New Roman" w:hAnsi="Times New Roman" w:cs="Times New Roman"/>
          <w:strike/>
        </w:rPr>
        <w:t>statut</w:t>
      </w:r>
      <w:r w:rsidRPr="00D92A25">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rPr>
        <w:t xml:space="preserve"> </w:t>
      </w:r>
      <w:r w:rsidRPr="00D92A25">
        <w:rPr>
          <w:rFonts w:ascii="Times New Roman" w:hAnsi="Times New Roman" w:cs="Times New Roman"/>
        </w:rPr>
        <w:t xml:space="preserve">screeningového pracoviště udělen, a to nejpozději do 15 dnů ode dne jejich vzniku. </w:t>
      </w:r>
    </w:p>
    <w:p w14:paraId="4F2C72B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73AA662" w14:textId="554E585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113e</w:t>
      </w:r>
    </w:p>
    <w:p w14:paraId="200DE2C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FC0E858" w14:textId="45664CD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w:t>
      </w:r>
      <w:r w:rsidRPr="00B4110C">
        <w:rPr>
          <w:rFonts w:ascii="Times New Roman" w:hAnsi="Times New Roman" w:cs="Times New Roman"/>
          <w:strike/>
        </w:rPr>
        <w:t>Statut</w:t>
      </w:r>
      <w:r w:rsidRPr="00D92A25">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rPr>
        <w:t xml:space="preserve"> </w:t>
      </w:r>
      <w:r w:rsidRPr="00D92A25">
        <w:rPr>
          <w:rFonts w:ascii="Times New Roman" w:hAnsi="Times New Roman" w:cs="Times New Roman"/>
        </w:rPr>
        <w:t xml:space="preserve">screeningového pracoviště zaniká </w:t>
      </w:r>
    </w:p>
    <w:p w14:paraId="369E56D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375DB3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zrušením screeningového programu, </w:t>
      </w:r>
    </w:p>
    <w:p w14:paraId="0B67521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5C48A3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uplynutím doby, na kterou byl screeningový program vyhlášen, </w:t>
      </w:r>
    </w:p>
    <w:p w14:paraId="2FF7BF6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E77385F" w14:textId="42CE5BC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odejmutím </w:t>
      </w:r>
      <w:r w:rsidRPr="00B4110C">
        <w:rPr>
          <w:rFonts w:ascii="Times New Roman" w:hAnsi="Times New Roman" w:cs="Times New Roman"/>
          <w:strike/>
        </w:rPr>
        <w:t>statutu</w:t>
      </w:r>
      <w:r w:rsidRPr="00D92A25">
        <w:rPr>
          <w:rFonts w:ascii="Times New Roman" w:hAnsi="Times New Roman" w:cs="Times New Roman"/>
        </w:rPr>
        <w:t xml:space="preserve"> </w:t>
      </w:r>
      <w:r w:rsidR="00B4110C" w:rsidRPr="00B4110C">
        <w:rPr>
          <w:rFonts w:ascii="Times New Roman" w:hAnsi="Times New Roman" w:cs="Times New Roman"/>
          <w:b/>
          <w:bCs/>
        </w:rPr>
        <w:t>status</w:t>
      </w:r>
      <w:r w:rsidR="00B4110C">
        <w:rPr>
          <w:rFonts w:ascii="Times New Roman" w:hAnsi="Times New Roman" w:cs="Times New Roman"/>
          <w:b/>
          <w:bCs/>
        </w:rPr>
        <w:t>u</w:t>
      </w:r>
      <w:r w:rsidR="00B4110C">
        <w:rPr>
          <w:rFonts w:ascii="Times New Roman" w:hAnsi="Times New Roman" w:cs="Times New Roman"/>
        </w:rPr>
        <w:t xml:space="preserve"> </w:t>
      </w:r>
      <w:r w:rsidRPr="00D92A25">
        <w:rPr>
          <w:rFonts w:ascii="Times New Roman" w:hAnsi="Times New Roman" w:cs="Times New Roman"/>
        </w:rPr>
        <w:t xml:space="preserve">nebo </w:t>
      </w:r>
    </w:p>
    <w:p w14:paraId="4EBA7FC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3C6063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dnem zániku oprávnění k poskytování zdravotních služeb. </w:t>
      </w:r>
    </w:p>
    <w:p w14:paraId="3EEA041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2AAB29B" w14:textId="25CD002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Ministerstvo odejme </w:t>
      </w:r>
      <w:r w:rsidRPr="00B4110C">
        <w:rPr>
          <w:rFonts w:ascii="Times New Roman" w:hAnsi="Times New Roman" w:cs="Times New Roman"/>
          <w:strike/>
        </w:rPr>
        <w:t>statut</w:t>
      </w:r>
      <w:r w:rsidR="00B4110C">
        <w:rPr>
          <w:rFonts w:ascii="Times New Roman" w:hAnsi="Times New Roman" w:cs="Times New Roman"/>
        </w:rPr>
        <w:t xml:space="preserve"> </w:t>
      </w:r>
      <w:r w:rsidR="00B4110C" w:rsidRPr="00B4110C">
        <w:rPr>
          <w:rFonts w:ascii="Times New Roman" w:hAnsi="Times New Roman" w:cs="Times New Roman"/>
          <w:b/>
          <w:bCs/>
        </w:rPr>
        <w:t>status</w:t>
      </w:r>
      <w:r w:rsidRPr="00D92A25">
        <w:rPr>
          <w:rFonts w:ascii="Times New Roman" w:hAnsi="Times New Roman" w:cs="Times New Roman"/>
        </w:rPr>
        <w:t xml:space="preserve">, jestliže poskytovatel </w:t>
      </w:r>
    </w:p>
    <w:p w14:paraId="5992A12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693D1B8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o to požádal, </w:t>
      </w:r>
      <w:r w:rsidRPr="00B4110C">
        <w:rPr>
          <w:rFonts w:ascii="Times New Roman" w:hAnsi="Times New Roman" w:cs="Times New Roman"/>
          <w:strike/>
        </w:rPr>
        <w:t>nebo</w:t>
      </w:r>
      <w:r w:rsidRPr="00D92A25">
        <w:rPr>
          <w:rFonts w:ascii="Times New Roman" w:hAnsi="Times New Roman" w:cs="Times New Roman"/>
        </w:rPr>
        <w:t xml:space="preserve"> </w:t>
      </w:r>
    </w:p>
    <w:p w14:paraId="6855D30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C37F9B2" w14:textId="77777777" w:rsidR="00B4110C"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 xml:space="preserve">b) přestal splňovat některou z podmínek pro udělení </w:t>
      </w:r>
      <w:r w:rsidRPr="00B4110C">
        <w:rPr>
          <w:rFonts w:ascii="Times New Roman" w:hAnsi="Times New Roman" w:cs="Times New Roman"/>
          <w:strike/>
        </w:rPr>
        <w:t>statutu</w:t>
      </w:r>
      <w:r w:rsidR="00B4110C" w:rsidRPr="00B4110C">
        <w:rPr>
          <w:rFonts w:ascii="Times New Roman" w:hAnsi="Times New Roman" w:cs="Times New Roman"/>
          <w:strike/>
        </w:rPr>
        <w:t>.</w:t>
      </w:r>
      <w:r w:rsidR="00B4110C" w:rsidRPr="00B4110C">
        <w:rPr>
          <w:rFonts w:ascii="Times New Roman" w:hAnsi="Times New Roman" w:cs="Times New Roman"/>
          <w:b/>
          <w:bCs/>
        </w:rPr>
        <w:t xml:space="preserve"> </w:t>
      </w:r>
      <w:r w:rsidR="00B4110C">
        <w:rPr>
          <w:rFonts w:ascii="Times New Roman" w:hAnsi="Times New Roman" w:cs="Times New Roman"/>
          <w:b/>
          <w:bCs/>
        </w:rPr>
        <w:t>s</w:t>
      </w:r>
      <w:r w:rsidR="00B4110C" w:rsidRPr="00B4110C">
        <w:rPr>
          <w:rFonts w:ascii="Times New Roman" w:hAnsi="Times New Roman" w:cs="Times New Roman"/>
          <w:b/>
          <w:bCs/>
        </w:rPr>
        <w:t>tatus</w:t>
      </w:r>
      <w:r w:rsidR="00B4110C">
        <w:rPr>
          <w:rFonts w:ascii="Times New Roman" w:hAnsi="Times New Roman" w:cs="Times New Roman"/>
          <w:b/>
          <w:bCs/>
        </w:rPr>
        <w:t>u, nebo</w:t>
      </w:r>
    </w:p>
    <w:p w14:paraId="58F92C18" w14:textId="77777777" w:rsidR="00B4110C" w:rsidRDefault="00B4110C">
      <w:pPr>
        <w:widowControl w:val="0"/>
        <w:autoSpaceDE w:val="0"/>
        <w:autoSpaceDN w:val="0"/>
        <w:adjustRightInd w:val="0"/>
        <w:spacing w:after="0" w:line="240" w:lineRule="auto"/>
        <w:jc w:val="both"/>
        <w:rPr>
          <w:rFonts w:ascii="Times New Roman" w:hAnsi="Times New Roman" w:cs="Times New Roman"/>
          <w:b/>
          <w:bCs/>
        </w:rPr>
      </w:pPr>
    </w:p>
    <w:p w14:paraId="3F8D63DF" w14:textId="35E1847B" w:rsidR="00E620DD" w:rsidRDefault="00B4110C">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w:t>
      </w:r>
      <w:r w:rsidRPr="00B4110C">
        <w:t xml:space="preserve"> </w:t>
      </w:r>
      <w:r w:rsidRPr="00B4110C">
        <w:rPr>
          <w:rFonts w:ascii="Times New Roman" w:hAnsi="Times New Roman" w:cs="Times New Roman"/>
          <w:b/>
          <w:bCs/>
        </w:rPr>
        <w:t>závažným způsobem nebo opakovaně porušil podmínky stanovené ministerstvem pro provádění screeningu.</w:t>
      </w:r>
    </w:p>
    <w:p w14:paraId="27A4406C" w14:textId="63482BA0" w:rsidR="00B4110C" w:rsidRDefault="00B4110C">
      <w:pPr>
        <w:widowControl w:val="0"/>
        <w:autoSpaceDE w:val="0"/>
        <w:autoSpaceDN w:val="0"/>
        <w:adjustRightInd w:val="0"/>
        <w:spacing w:after="0" w:line="240" w:lineRule="auto"/>
        <w:jc w:val="both"/>
        <w:rPr>
          <w:rFonts w:ascii="Times New Roman" w:hAnsi="Times New Roman" w:cs="Times New Roman"/>
          <w:b/>
          <w:bCs/>
        </w:rPr>
      </w:pPr>
    </w:p>
    <w:p w14:paraId="62BE8266" w14:textId="02DA866A" w:rsidR="00B4110C" w:rsidRPr="00B4110C" w:rsidRDefault="00B4110C" w:rsidP="00B4110C">
      <w:pPr>
        <w:widowControl w:val="0"/>
        <w:autoSpaceDE w:val="0"/>
        <w:autoSpaceDN w:val="0"/>
        <w:adjustRightInd w:val="0"/>
        <w:spacing w:after="0" w:line="240" w:lineRule="auto"/>
        <w:ind w:firstLine="720"/>
        <w:jc w:val="both"/>
        <w:rPr>
          <w:rFonts w:ascii="Times New Roman" w:hAnsi="Times New Roman" w:cs="Times New Roman"/>
          <w:b/>
          <w:bCs/>
        </w:rPr>
      </w:pPr>
      <w:r w:rsidRPr="00B4110C">
        <w:rPr>
          <w:rFonts w:ascii="Times New Roman" w:hAnsi="Times New Roman" w:cs="Times New Roman"/>
          <w:b/>
          <w:bCs/>
        </w:rPr>
        <w:t>(3) Rozklad proti rozhodnutí o odejmutí statusu nemá odkladný účinek.</w:t>
      </w:r>
    </w:p>
    <w:p w14:paraId="2E3D41E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16C163"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TŘINÁCTÁ </w:t>
      </w:r>
    </w:p>
    <w:p w14:paraId="2705FE2F"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BF5176F"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PACIENTSKÁ ORGANIZACE </w:t>
      </w:r>
    </w:p>
    <w:p w14:paraId="7490C64D"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71147506"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113f </w:t>
      </w:r>
    </w:p>
    <w:p w14:paraId="38DA6D87"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EA8A1B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Pacientskou organizací se rozumí zapsaný spolek, jehož hlavní činnost spočívá v pomoci pacientům a ochraně jejich práv a zájmů a jehož členy jsou zpravidla osoby s určitým onemocněním nebo zdravotním postižením, jejich osoby blízké nebo jejich zástupci podle občanského zákoníku, přičemž tyto osoby mají rozhodující vliv na jeho řízení. Pacientskou organizací se rozumí též spolek, jehož členy jsou spolky, které splňují podmínky podle věty první a které volí členy jeho statutárního orgánu. </w:t>
      </w:r>
    </w:p>
    <w:p w14:paraId="1651DDB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B3EB0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Pacientské organizace, které jsou zapsány v seznamu pacientských organizací podle odstavce 3, mohou zastupovat za podmínek stanovených tímto zákonem v řízeních a procesech pacientskou veřejnost, pokud tak stanoví zákon nebo pokud je orgán veřejné moci, který vede řízení, přizve. Pacientskou veřejností se rozumí osoby, které mohou být v rámci daného řízení nebo procesu dotčeny ve svých právech nebo povinnostech souvisejících s jejich zdravotním stavem nebo poskytováním zdravotních služeb. </w:t>
      </w:r>
    </w:p>
    <w:p w14:paraId="5A4C702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177E86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Ministerstvo zapíše pacientskou organizaci do seznamu pacientských organizací do 30 dnů ode dne obdržení její žádosti podle odstavce 4, jestliže </w:t>
      </w:r>
    </w:p>
    <w:p w14:paraId="301C906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DC0A4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splňuje podmínky uvedené v odstavci 1, </w:t>
      </w:r>
    </w:p>
    <w:p w14:paraId="5E83C16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9F644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členové statutárního a nejvyššího orgánu, není-li tento orgán členskou schůzí, jsou voleni členy spolku, kterými jsou zpravidla osoby s určitým onemocněním nebo zdravotním postižením, jejich osoby blízké nebo jejich zástupci podle občanského zákoníku, anebo spolky podle odstavce 1 věty druhé, </w:t>
      </w:r>
    </w:p>
    <w:p w14:paraId="20D8070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A91CF8A" w14:textId="4E18AA7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zveřejňuje na svých internetových stránkách svou účetní závěrku </w:t>
      </w:r>
      <w:r w:rsidR="00F82D30" w:rsidRPr="00F82D30">
        <w:rPr>
          <w:rFonts w:ascii="Times New Roman" w:hAnsi="Times New Roman" w:cs="Times New Roman"/>
          <w:b/>
          <w:bCs/>
        </w:rPr>
        <w:t>nebo alespoň přehled o majetku a závazcích a přehled o příjmech a výdajích, nemá-li podle jiného právního předpisu</w:t>
      </w:r>
      <w:r w:rsidR="00E41167">
        <w:rPr>
          <w:rFonts w:ascii="Times New Roman" w:hAnsi="Times New Roman" w:cs="Times New Roman"/>
          <w:b/>
          <w:bCs/>
          <w:vertAlign w:val="superscript"/>
        </w:rPr>
        <w:t>70</w:t>
      </w:r>
      <w:r w:rsidR="00F82D30" w:rsidRPr="00F82D30">
        <w:rPr>
          <w:rFonts w:ascii="Times New Roman" w:hAnsi="Times New Roman" w:cs="Times New Roman"/>
          <w:b/>
          <w:bCs/>
          <w:vertAlign w:val="superscript"/>
        </w:rPr>
        <w:t>)</w:t>
      </w:r>
      <w:r w:rsidR="00F82D30" w:rsidRPr="00F82D30">
        <w:rPr>
          <w:rFonts w:ascii="Times New Roman" w:hAnsi="Times New Roman" w:cs="Times New Roman"/>
          <w:b/>
          <w:bCs/>
        </w:rPr>
        <w:t xml:space="preserve"> povinnost sestavit účetní závěrku</w:t>
      </w:r>
      <w:r w:rsidR="00F82D30">
        <w:rPr>
          <w:rFonts w:ascii="Times New Roman" w:hAnsi="Times New Roman" w:cs="Times New Roman"/>
          <w:b/>
          <w:bCs/>
        </w:rPr>
        <w:t>,</w:t>
      </w:r>
      <w:r w:rsidR="00F82D30" w:rsidRPr="00F82D30">
        <w:rPr>
          <w:rFonts w:ascii="Times New Roman" w:hAnsi="Times New Roman" w:cs="Times New Roman"/>
        </w:rPr>
        <w:t xml:space="preserve"> </w:t>
      </w:r>
      <w:r w:rsidRPr="00D92A25">
        <w:rPr>
          <w:rFonts w:ascii="Times New Roman" w:hAnsi="Times New Roman" w:cs="Times New Roman"/>
        </w:rPr>
        <w:t xml:space="preserve">a zdroje financování a </w:t>
      </w:r>
    </w:p>
    <w:p w14:paraId="66D3A59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08578F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provozuje činnost v oblasti pomoci pacientské veřejnosti a ochrany jejich práv a zájmů po dobu nejméně 12 měsíců bezprostředně předcházejících datu podání žádosti. </w:t>
      </w:r>
    </w:p>
    <w:p w14:paraId="7B7F4C8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A820AC" w14:textId="5FD6E992" w:rsidR="00E620DD" w:rsidRPr="00CC47FD" w:rsidRDefault="009854F1">
      <w:pPr>
        <w:widowControl w:val="0"/>
        <w:autoSpaceDE w:val="0"/>
        <w:autoSpaceDN w:val="0"/>
        <w:adjustRightInd w:val="0"/>
        <w:spacing w:after="0" w:line="240" w:lineRule="auto"/>
        <w:jc w:val="both"/>
        <w:rPr>
          <w:rFonts w:ascii="Times New Roman" w:hAnsi="Times New Roman" w:cs="Times New Roman"/>
          <w:strike/>
        </w:rPr>
      </w:pPr>
      <w:r w:rsidRPr="00D92A25">
        <w:rPr>
          <w:rFonts w:ascii="Times New Roman" w:hAnsi="Times New Roman" w:cs="Times New Roman"/>
        </w:rPr>
        <w:tab/>
      </w:r>
      <w:r w:rsidRPr="00CC47FD">
        <w:rPr>
          <w:rFonts w:ascii="Times New Roman" w:hAnsi="Times New Roman" w:cs="Times New Roman"/>
          <w:strike/>
        </w:rPr>
        <w:t xml:space="preserve">(4) Pacientská organizace v písemné žádosti uvede svůj název, identifikační číslo a adresu sídla, popřípadě jinou adresu pro doručování. K žádosti přiloží čestné prohlášení o počtu členů spolku a v jakém poměru se jedná o pacienty, osoby blízké nebo jiné osoby, stanovy spolku, výroční zprávu za předchozí kalendářní rok s účetní závěrkou, nejsou-li tyto dokumenty vedeny v základním registru nebo agendovém informačním systému a nejsou-li ministerstvu zpřístupněné pro výkon agendy. </w:t>
      </w:r>
    </w:p>
    <w:p w14:paraId="3AA3FE6F" w14:textId="77777777" w:rsidR="00F82D30" w:rsidRPr="00F82D30" w:rsidRDefault="00F82D30" w:rsidP="00F82D30">
      <w:pPr>
        <w:widowControl w:val="0"/>
        <w:autoSpaceDE w:val="0"/>
        <w:autoSpaceDN w:val="0"/>
        <w:adjustRightInd w:val="0"/>
        <w:spacing w:after="0" w:line="240" w:lineRule="auto"/>
        <w:ind w:firstLine="720"/>
        <w:jc w:val="both"/>
        <w:rPr>
          <w:rFonts w:ascii="Times New Roman" w:hAnsi="Times New Roman" w:cs="Times New Roman"/>
          <w:b/>
          <w:bCs/>
        </w:rPr>
      </w:pPr>
      <w:r w:rsidRPr="00F82D30">
        <w:rPr>
          <w:rFonts w:ascii="Times New Roman" w:hAnsi="Times New Roman" w:cs="Times New Roman"/>
          <w:b/>
          <w:bCs/>
        </w:rPr>
        <w:t>(4) Pacientská organizace v písemné žádosti o zápis do seznamu pacientských organizací podle odstavce 3 uvede název, identifikační číslo, adresu sídla, adresu internetových stránek, případně také adresu pro doručování, je-li tato adresa odlišná od adresy sídla. K žádosti dále přiloží</w:t>
      </w:r>
    </w:p>
    <w:p w14:paraId="4064C563" w14:textId="77777777" w:rsidR="00F82D30" w:rsidRPr="00F82D30" w:rsidRDefault="00F82D30" w:rsidP="00F82D30">
      <w:pPr>
        <w:widowControl w:val="0"/>
        <w:autoSpaceDE w:val="0"/>
        <w:autoSpaceDN w:val="0"/>
        <w:adjustRightInd w:val="0"/>
        <w:spacing w:after="0" w:line="240" w:lineRule="auto"/>
        <w:jc w:val="both"/>
        <w:rPr>
          <w:rFonts w:ascii="Times New Roman" w:hAnsi="Times New Roman" w:cs="Times New Roman"/>
          <w:b/>
          <w:bCs/>
        </w:rPr>
      </w:pPr>
    </w:p>
    <w:p w14:paraId="74F5315E" w14:textId="77777777" w:rsidR="00F82D30" w:rsidRPr="00F82D30" w:rsidRDefault="00F82D30" w:rsidP="00F82D30">
      <w:pPr>
        <w:widowControl w:val="0"/>
        <w:autoSpaceDE w:val="0"/>
        <w:autoSpaceDN w:val="0"/>
        <w:adjustRightInd w:val="0"/>
        <w:spacing w:after="0" w:line="240" w:lineRule="auto"/>
        <w:jc w:val="both"/>
        <w:rPr>
          <w:rFonts w:ascii="Times New Roman" w:hAnsi="Times New Roman" w:cs="Times New Roman"/>
          <w:b/>
          <w:bCs/>
        </w:rPr>
      </w:pPr>
      <w:r w:rsidRPr="00F82D30">
        <w:rPr>
          <w:rFonts w:ascii="Times New Roman" w:hAnsi="Times New Roman" w:cs="Times New Roman"/>
          <w:b/>
          <w:bCs/>
        </w:rPr>
        <w:t xml:space="preserve">a) čestné prohlášení o počtu členů spolku a o tom, v jakém poměru jsou ve spolku zastoupeny osoby s určitým onemocněním nebo zdravotním postižením, jejich osoby blízké nebo jejich zástupci, </w:t>
      </w:r>
    </w:p>
    <w:p w14:paraId="7D73CB25" w14:textId="77777777" w:rsidR="00F82D30" w:rsidRPr="00F82D30" w:rsidRDefault="00F82D30" w:rsidP="00F82D30">
      <w:pPr>
        <w:widowControl w:val="0"/>
        <w:autoSpaceDE w:val="0"/>
        <w:autoSpaceDN w:val="0"/>
        <w:adjustRightInd w:val="0"/>
        <w:spacing w:after="0" w:line="240" w:lineRule="auto"/>
        <w:jc w:val="both"/>
        <w:rPr>
          <w:rFonts w:ascii="Times New Roman" w:hAnsi="Times New Roman" w:cs="Times New Roman"/>
          <w:b/>
          <w:bCs/>
        </w:rPr>
      </w:pPr>
    </w:p>
    <w:p w14:paraId="5E454F23" w14:textId="77777777" w:rsidR="00F82D30" w:rsidRPr="00F82D30" w:rsidRDefault="00F82D30" w:rsidP="00F82D30">
      <w:pPr>
        <w:widowControl w:val="0"/>
        <w:autoSpaceDE w:val="0"/>
        <w:autoSpaceDN w:val="0"/>
        <w:adjustRightInd w:val="0"/>
        <w:spacing w:after="0" w:line="240" w:lineRule="auto"/>
        <w:jc w:val="both"/>
        <w:rPr>
          <w:rFonts w:ascii="Times New Roman" w:hAnsi="Times New Roman" w:cs="Times New Roman"/>
          <w:b/>
          <w:bCs/>
        </w:rPr>
      </w:pPr>
      <w:r w:rsidRPr="00F82D30">
        <w:rPr>
          <w:rFonts w:ascii="Times New Roman" w:hAnsi="Times New Roman" w:cs="Times New Roman"/>
          <w:b/>
          <w:bCs/>
        </w:rPr>
        <w:t xml:space="preserve">b) výroční zprávu shrnující činnost spolku za předchozí kalendářní rok a </w:t>
      </w:r>
    </w:p>
    <w:p w14:paraId="23F9E5EE" w14:textId="77777777" w:rsidR="00F82D30" w:rsidRPr="00F82D30" w:rsidRDefault="00F82D30" w:rsidP="00F82D30">
      <w:pPr>
        <w:widowControl w:val="0"/>
        <w:autoSpaceDE w:val="0"/>
        <w:autoSpaceDN w:val="0"/>
        <w:adjustRightInd w:val="0"/>
        <w:spacing w:after="0" w:line="240" w:lineRule="auto"/>
        <w:jc w:val="both"/>
        <w:rPr>
          <w:rFonts w:ascii="Times New Roman" w:hAnsi="Times New Roman" w:cs="Times New Roman"/>
          <w:b/>
          <w:bCs/>
        </w:rPr>
      </w:pPr>
    </w:p>
    <w:p w14:paraId="44F6AABC" w14:textId="3E0635E4" w:rsidR="00F82D30" w:rsidRDefault="00F82D30" w:rsidP="00F82D30">
      <w:pPr>
        <w:widowControl w:val="0"/>
        <w:autoSpaceDE w:val="0"/>
        <w:autoSpaceDN w:val="0"/>
        <w:adjustRightInd w:val="0"/>
        <w:spacing w:after="0" w:line="240" w:lineRule="auto"/>
        <w:jc w:val="both"/>
        <w:rPr>
          <w:rFonts w:ascii="Times New Roman" w:hAnsi="Times New Roman" w:cs="Times New Roman"/>
          <w:b/>
          <w:bCs/>
        </w:rPr>
      </w:pPr>
      <w:r w:rsidRPr="00F82D30">
        <w:rPr>
          <w:rFonts w:ascii="Times New Roman" w:hAnsi="Times New Roman" w:cs="Times New Roman"/>
          <w:b/>
          <w:bCs/>
        </w:rPr>
        <w:t>c) účetní závěrku nebo alespoň přehled o majetku a závazcích a přehled o příjmech a výdajích, nemá-li podle jiného právního předpisu</w:t>
      </w:r>
      <w:r w:rsidR="00E41167">
        <w:rPr>
          <w:rFonts w:ascii="Times New Roman" w:hAnsi="Times New Roman" w:cs="Times New Roman"/>
          <w:b/>
          <w:bCs/>
          <w:vertAlign w:val="superscript"/>
        </w:rPr>
        <w:t>70</w:t>
      </w:r>
      <w:r w:rsidRPr="005A72C2">
        <w:rPr>
          <w:rFonts w:ascii="Times New Roman" w:hAnsi="Times New Roman" w:cs="Times New Roman"/>
          <w:b/>
          <w:bCs/>
          <w:vertAlign w:val="superscript"/>
        </w:rPr>
        <w:t>)</w:t>
      </w:r>
      <w:r w:rsidRPr="00F82D30">
        <w:rPr>
          <w:rFonts w:ascii="Times New Roman" w:hAnsi="Times New Roman" w:cs="Times New Roman"/>
          <w:b/>
          <w:bCs/>
        </w:rPr>
        <w:t xml:space="preserve"> povinnost sestavit účetní závěrku, </w:t>
      </w:r>
    </w:p>
    <w:p w14:paraId="76449293" w14:textId="77777777" w:rsidR="005A72C2" w:rsidRPr="00F82D30" w:rsidRDefault="005A72C2" w:rsidP="00F82D30">
      <w:pPr>
        <w:widowControl w:val="0"/>
        <w:autoSpaceDE w:val="0"/>
        <w:autoSpaceDN w:val="0"/>
        <w:adjustRightInd w:val="0"/>
        <w:spacing w:after="0" w:line="240" w:lineRule="auto"/>
        <w:jc w:val="both"/>
        <w:rPr>
          <w:rFonts w:ascii="Times New Roman" w:hAnsi="Times New Roman" w:cs="Times New Roman"/>
          <w:b/>
          <w:bCs/>
        </w:rPr>
      </w:pPr>
    </w:p>
    <w:p w14:paraId="5E8A7615" w14:textId="280D6CC0" w:rsidR="00F82D30" w:rsidRPr="00F82D30" w:rsidRDefault="00F82D30">
      <w:pPr>
        <w:widowControl w:val="0"/>
        <w:autoSpaceDE w:val="0"/>
        <w:autoSpaceDN w:val="0"/>
        <w:adjustRightInd w:val="0"/>
        <w:spacing w:after="0" w:line="240" w:lineRule="auto"/>
        <w:jc w:val="both"/>
        <w:rPr>
          <w:rFonts w:ascii="Times New Roman" w:hAnsi="Times New Roman" w:cs="Times New Roman"/>
          <w:b/>
          <w:bCs/>
        </w:rPr>
      </w:pPr>
      <w:r w:rsidRPr="00F82D30">
        <w:rPr>
          <w:rFonts w:ascii="Times New Roman" w:hAnsi="Times New Roman" w:cs="Times New Roman"/>
          <w:b/>
          <w:bCs/>
        </w:rPr>
        <w:t>nejsou-li tyto dokumenty vedeny v základním registru nebo agendovém informačním systému a nejsou-li ministerstvu zpřístupněné pro výkon agendy.</w:t>
      </w:r>
    </w:p>
    <w:p w14:paraId="15FA5EE6" w14:textId="2611C184"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1174D0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(5) Ministerstvo vydá pacientské organizaci o jejím zapsání do seznamu pacientských organizací osvědčení, a to do 7 pracovních dnů ode dne jejího zapsání. V případě nesplnění podmínek uvedených v odstavci 3 vydá ministerstvo do 30 dnů ode dne obdržení žádosti podle odstavce 4 rozhodnutí o zamítnutí žádosti. </w:t>
      </w:r>
    </w:p>
    <w:p w14:paraId="35F4186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5A27F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(6) Přestane-li pacientská organizace splňovat podmínky uvedené v odstavci 3, ministerstvo rozhodne o vyřazení organizace ze seznamu pacientských organizací. </w:t>
      </w:r>
    </w:p>
    <w:p w14:paraId="4DBB760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BAB17C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(7) Pacientskou organizací může být rovněž ústav či obecně prospěšná společnost, jejichž hlavní činnost spočívá v pomoci pacientům a ochraně jejich práv a zájmů, a kde pacienti, osoby jim blízké nebo jejich zástupci podle občanského zákoníku mají prokazatelně rozhodující vliv na řízení. Ustanovení odstavců 3 a 4 se použijí přiměřeně. </w:t>
      </w:r>
    </w:p>
    <w:p w14:paraId="5DBADF3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51313B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(8) Ministerstvo vede seznam pacientských organizací podle odstavce 3 a uveřejňuje ho na svých internetových stránkách. </w:t>
      </w:r>
    </w:p>
    <w:p w14:paraId="36865697" w14:textId="77777777" w:rsidR="00754257" w:rsidRPr="00A73DDA" w:rsidRDefault="00754257" w:rsidP="00754257">
      <w:pPr>
        <w:widowControl w:val="0"/>
        <w:autoSpaceDE w:val="0"/>
        <w:autoSpaceDN w:val="0"/>
        <w:adjustRightInd w:val="0"/>
        <w:spacing w:after="0" w:line="240" w:lineRule="auto"/>
        <w:jc w:val="both"/>
        <w:rPr>
          <w:rFonts w:ascii="Times New Roman" w:hAnsi="Times New Roman" w:cs="Times New Roman"/>
        </w:rPr>
      </w:pPr>
    </w:p>
    <w:p w14:paraId="5AB4AE0E" w14:textId="77777777" w:rsidR="00754257" w:rsidRPr="00A73DDA" w:rsidRDefault="00754257" w:rsidP="00754257">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6C9BE7C9" w14:textId="0ABACA77" w:rsidR="00BE0674" w:rsidRPr="001A7B01" w:rsidRDefault="00E41167" w:rsidP="00BE067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vertAlign w:val="superscript"/>
        </w:rPr>
        <w:t>70</w:t>
      </w:r>
      <w:r w:rsidR="00BE0674" w:rsidRPr="001A7B01">
        <w:rPr>
          <w:rFonts w:ascii="Times New Roman" w:hAnsi="Times New Roman" w:cs="Times New Roman"/>
          <w:b/>
          <w:bCs/>
          <w:vertAlign w:val="superscript"/>
        </w:rPr>
        <w:t>)</w:t>
      </w:r>
      <w:r>
        <w:rPr>
          <w:rFonts w:ascii="Times New Roman" w:hAnsi="Times New Roman" w:cs="Times New Roman"/>
          <w:b/>
          <w:bCs/>
          <w:vertAlign w:val="superscript"/>
        </w:rPr>
        <w:t xml:space="preserve"> </w:t>
      </w:r>
      <w:r w:rsidR="00BE0674" w:rsidRPr="00BE0674">
        <w:rPr>
          <w:rFonts w:ascii="Times New Roman" w:hAnsi="Times New Roman" w:cs="Times New Roman"/>
          <w:b/>
          <w:bCs/>
        </w:rPr>
        <w:t>Zákon č. 563/1991 Sb., o účetnictví, ve znění pozdějších předpisů.</w:t>
      </w:r>
    </w:p>
    <w:p w14:paraId="3417FECC" w14:textId="77777777" w:rsidR="00BE0674" w:rsidRPr="001A7B01" w:rsidRDefault="00BE0674" w:rsidP="00BE0674">
      <w:pPr>
        <w:widowControl w:val="0"/>
        <w:autoSpaceDE w:val="0"/>
        <w:autoSpaceDN w:val="0"/>
        <w:adjustRightInd w:val="0"/>
        <w:spacing w:after="0" w:line="240" w:lineRule="auto"/>
        <w:jc w:val="both"/>
        <w:rPr>
          <w:rFonts w:ascii="Times New Roman" w:hAnsi="Times New Roman" w:cs="Times New Roman"/>
          <w:b/>
          <w:bCs/>
        </w:rPr>
      </w:pPr>
    </w:p>
    <w:p w14:paraId="7D206555"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bookmarkStart w:id="25" w:name="_Hlk150162573"/>
      <w:r w:rsidRPr="00362090">
        <w:rPr>
          <w:rFonts w:ascii="Times New Roman" w:hAnsi="Times New Roman" w:cs="Times New Roman"/>
          <w:b/>
          <w:bCs/>
        </w:rPr>
        <w:t>ČÁST ČTRNÁCTÁ</w:t>
      </w:r>
    </w:p>
    <w:p w14:paraId="5EDC7B44"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p>
    <w:p w14:paraId="4B71D69D" w14:textId="3806D81C"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r w:rsidRPr="00362090">
        <w:rPr>
          <w:rFonts w:ascii="Times New Roman" w:hAnsi="Times New Roman" w:cs="Times New Roman"/>
          <w:b/>
          <w:bCs/>
        </w:rPr>
        <w:t>DOBROVOLNICKÁ ČINNOST VE ZDRAVOTNICTVÍ</w:t>
      </w:r>
    </w:p>
    <w:p w14:paraId="694328FD"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p>
    <w:p w14:paraId="50885796"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r w:rsidRPr="00362090">
        <w:rPr>
          <w:rFonts w:ascii="Times New Roman" w:hAnsi="Times New Roman" w:cs="Times New Roman"/>
          <w:b/>
          <w:bCs/>
        </w:rPr>
        <w:t>§ 113g</w:t>
      </w:r>
    </w:p>
    <w:p w14:paraId="199501FE"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p>
    <w:p w14:paraId="047A215A"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ab/>
        <w:t xml:space="preserve">(1) Poskytovatel může organizovat dobrovolnickou činnost ve zdravotnictví prostřednictvím osob, které budou tuto činnost vykonávat bez nároku na odměnu a mimo svůj pracovněprávní, členský nebo obdobný vztah k poskytovateli. Poskytovatel nemůže prostřednictvím dobrovolnické činnosti poskytovat zdravotní služby. </w:t>
      </w:r>
    </w:p>
    <w:p w14:paraId="5C5E3663"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255952C0"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ab/>
        <w:t xml:space="preserve">(2) Ministerstvo může pro výkon dobrovolnické činnosti ve zdravotnictví prováděcím právním předpisem stanovit podmínky a omezení. </w:t>
      </w:r>
    </w:p>
    <w:p w14:paraId="6EC860F8"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183D0667"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r w:rsidRPr="00362090">
        <w:rPr>
          <w:rFonts w:ascii="Times New Roman" w:hAnsi="Times New Roman" w:cs="Times New Roman"/>
          <w:b/>
          <w:bCs/>
        </w:rPr>
        <w:t>ČÁST PATNÁCTÁ</w:t>
      </w:r>
    </w:p>
    <w:p w14:paraId="782B5E14"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p>
    <w:p w14:paraId="32C51C1A"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r w:rsidRPr="00362090">
        <w:rPr>
          <w:rFonts w:ascii="Times New Roman" w:hAnsi="Times New Roman" w:cs="Times New Roman"/>
          <w:b/>
          <w:bCs/>
        </w:rPr>
        <w:t>DUCHOVNÍ PÉČE VE ZDRAVOTNICTVÍ</w:t>
      </w:r>
    </w:p>
    <w:p w14:paraId="4ED3EE95" w14:textId="77777777" w:rsidR="00362090" w:rsidRP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p>
    <w:p w14:paraId="33749B81" w14:textId="330EC394" w:rsid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r w:rsidRPr="00362090">
        <w:rPr>
          <w:rFonts w:ascii="Times New Roman" w:hAnsi="Times New Roman" w:cs="Times New Roman"/>
          <w:b/>
          <w:bCs/>
        </w:rPr>
        <w:t>§ 113h</w:t>
      </w:r>
    </w:p>
    <w:p w14:paraId="01B8408D" w14:textId="77777777" w:rsidR="005B1F3A" w:rsidRDefault="005B1F3A" w:rsidP="00362090">
      <w:pPr>
        <w:widowControl w:val="0"/>
        <w:autoSpaceDE w:val="0"/>
        <w:autoSpaceDN w:val="0"/>
        <w:adjustRightInd w:val="0"/>
        <w:spacing w:after="0" w:line="240" w:lineRule="auto"/>
        <w:jc w:val="center"/>
        <w:rPr>
          <w:rFonts w:ascii="Times New Roman" w:hAnsi="Times New Roman" w:cs="Times New Roman"/>
          <w:b/>
          <w:bCs/>
        </w:rPr>
      </w:pPr>
    </w:p>
    <w:p w14:paraId="5871CA73" w14:textId="53D73279" w:rsidR="005B1F3A" w:rsidRPr="00362090" w:rsidRDefault="005B1F3A" w:rsidP="00362090">
      <w:pPr>
        <w:widowControl w:val="0"/>
        <w:autoSpaceDE w:val="0"/>
        <w:autoSpaceDN w:val="0"/>
        <w:adjustRightInd w:val="0"/>
        <w:spacing w:after="0" w:line="240" w:lineRule="auto"/>
        <w:jc w:val="center"/>
        <w:rPr>
          <w:rFonts w:ascii="Times New Roman" w:hAnsi="Times New Roman" w:cs="Times New Roman"/>
          <w:b/>
          <w:bCs/>
        </w:rPr>
      </w:pPr>
      <w:r w:rsidRPr="005B1F3A">
        <w:rPr>
          <w:rFonts w:ascii="Times New Roman" w:hAnsi="Times New Roman" w:cs="Times New Roman"/>
          <w:b/>
          <w:bCs/>
        </w:rPr>
        <w:t>Pravidla pro poskytování duchovní péče ve zdravotnictví</w:t>
      </w:r>
    </w:p>
    <w:p w14:paraId="1B7E6162" w14:textId="799D6F6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5A6AA4F2" w14:textId="77777777" w:rsidR="00362090" w:rsidRPr="00362090" w:rsidRDefault="00362090" w:rsidP="00362090">
      <w:pPr>
        <w:widowControl w:val="0"/>
        <w:autoSpaceDE w:val="0"/>
        <w:autoSpaceDN w:val="0"/>
        <w:adjustRightInd w:val="0"/>
        <w:spacing w:after="0" w:line="240" w:lineRule="auto"/>
        <w:ind w:firstLine="720"/>
        <w:jc w:val="both"/>
        <w:rPr>
          <w:rFonts w:ascii="Times New Roman" w:hAnsi="Times New Roman" w:cs="Times New Roman"/>
          <w:b/>
          <w:bCs/>
        </w:rPr>
      </w:pPr>
      <w:r w:rsidRPr="00362090">
        <w:rPr>
          <w:rFonts w:ascii="Times New Roman" w:hAnsi="Times New Roman" w:cs="Times New Roman"/>
          <w:b/>
          <w:bCs/>
        </w:rPr>
        <w:t xml:space="preserve">(1) Poskytovatel lůžkové péče je ve svém zdravotnickém zařízení povinen </w:t>
      </w:r>
    </w:p>
    <w:p w14:paraId="4846C888"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5E87E378"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 xml:space="preserve">a) zajišťovat poskytování duchovní péče prostřednictvím smluvního vztahu s nemocničním kaplanem, jenž splňuje podmínky podle § 113i odst. 1; tím není dotčeno právo pacienta přijímat ve zdravotnickém zařízení lůžkové péče duchovní péči podle § 28 odst. 3 písm. j) od jiné osoby než smluvního nemocničního kaplana, </w:t>
      </w:r>
    </w:p>
    <w:p w14:paraId="1E2E592C"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731FBA02"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 xml:space="preserve">b) vyčlenit vhodný prostor pro poskytování duchovní péče, </w:t>
      </w:r>
    </w:p>
    <w:p w14:paraId="232FD471"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7CF5B44F"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 xml:space="preserve">c) uveřejnit informaci o možnosti poskytování duchovní péče ve zdravotnickém zařízení na veřejně přístupném místě a na svých internetových stránkách, </w:t>
      </w:r>
    </w:p>
    <w:p w14:paraId="791342EA"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72FB13E6"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d) respektovat liturgický průběh duchovní péče určený nemocničním kaplanem, není-li tím ohrožena bezpečnost nebo zdraví pacientů.</w:t>
      </w:r>
    </w:p>
    <w:p w14:paraId="2537595D"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576C1389"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ab/>
        <w:t xml:space="preserve">(2) Poskytování duchovní péče musí mít ekumenickou povahu a nesmí mít povahu pobízení ke vstupu do církve nebo náboženské společnosti ani k vystoupení z ní nebo k účasti či neúčasti na náboženských úkonech či úkonech církve a náboženské společnosti. </w:t>
      </w:r>
    </w:p>
    <w:p w14:paraId="683644EF"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04FF80AF" w14:textId="77777777" w:rsidR="00362090" w:rsidRPr="00362090" w:rsidRDefault="00362090" w:rsidP="00362090">
      <w:pPr>
        <w:widowControl w:val="0"/>
        <w:autoSpaceDE w:val="0"/>
        <w:autoSpaceDN w:val="0"/>
        <w:adjustRightInd w:val="0"/>
        <w:spacing w:after="0" w:line="240" w:lineRule="auto"/>
        <w:ind w:firstLine="720"/>
        <w:jc w:val="both"/>
        <w:rPr>
          <w:rFonts w:ascii="Times New Roman" w:hAnsi="Times New Roman" w:cs="Times New Roman"/>
          <w:b/>
          <w:bCs/>
        </w:rPr>
      </w:pPr>
      <w:r w:rsidRPr="00362090">
        <w:rPr>
          <w:rFonts w:ascii="Times New Roman" w:hAnsi="Times New Roman" w:cs="Times New Roman"/>
          <w:b/>
          <w:bCs/>
        </w:rPr>
        <w:t xml:space="preserve">(3) Poskytování duchovní péče je možné pouze se souhlasem jejího příjemce, případně osob uvedených v § 34 odst. 7, jestliže je příjemcem pacient, který s ohledem na svůj zdravotní stav nemůže tento souhlas vyslovit. </w:t>
      </w:r>
    </w:p>
    <w:p w14:paraId="58F876B7"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4EEF2CB6" w14:textId="77777777" w:rsidR="00362090" w:rsidRPr="00362090" w:rsidRDefault="00362090" w:rsidP="00362090">
      <w:pPr>
        <w:widowControl w:val="0"/>
        <w:autoSpaceDE w:val="0"/>
        <w:autoSpaceDN w:val="0"/>
        <w:adjustRightInd w:val="0"/>
        <w:spacing w:after="0" w:line="240" w:lineRule="auto"/>
        <w:ind w:firstLine="720"/>
        <w:jc w:val="both"/>
        <w:rPr>
          <w:rFonts w:ascii="Times New Roman" w:hAnsi="Times New Roman" w:cs="Times New Roman"/>
          <w:b/>
          <w:bCs/>
        </w:rPr>
      </w:pPr>
      <w:r w:rsidRPr="00362090">
        <w:rPr>
          <w:rFonts w:ascii="Times New Roman" w:hAnsi="Times New Roman" w:cs="Times New Roman"/>
          <w:b/>
          <w:bCs/>
        </w:rPr>
        <w:t>(4) Požadavky na personální zabezpečení poskytování duchovní péče ve zdravotnictví a další pravidla související s poskytováním duchovní péče ve zdravotnictví, zejména podrobný rozsah činností nemocničního kaplana, stanoví prováděcí právní předpis.</w:t>
      </w:r>
    </w:p>
    <w:p w14:paraId="489320FA"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4F64EF03" w14:textId="283AE3E2" w:rsidR="00362090" w:rsidRDefault="00362090" w:rsidP="00362090">
      <w:pPr>
        <w:widowControl w:val="0"/>
        <w:autoSpaceDE w:val="0"/>
        <w:autoSpaceDN w:val="0"/>
        <w:adjustRightInd w:val="0"/>
        <w:spacing w:after="0" w:line="240" w:lineRule="auto"/>
        <w:jc w:val="center"/>
        <w:rPr>
          <w:rFonts w:ascii="Times New Roman" w:hAnsi="Times New Roman" w:cs="Times New Roman"/>
          <w:b/>
          <w:bCs/>
        </w:rPr>
      </w:pPr>
      <w:r w:rsidRPr="00362090">
        <w:rPr>
          <w:rFonts w:ascii="Times New Roman" w:hAnsi="Times New Roman" w:cs="Times New Roman"/>
          <w:b/>
          <w:bCs/>
        </w:rPr>
        <w:t>§ 113i</w:t>
      </w:r>
    </w:p>
    <w:p w14:paraId="76452293" w14:textId="554C5A8F" w:rsidR="005B1F3A" w:rsidRDefault="005B1F3A" w:rsidP="00362090">
      <w:pPr>
        <w:widowControl w:val="0"/>
        <w:autoSpaceDE w:val="0"/>
        <w:autoSpaceDN w:val="0"/>
        <w:adjustRightInd w:val="0"/>
        <w:spacing w:after="0" w:line="240" w:lineRule="auto"/>
        <w:jc w:val="center"/>
        <w:rPr>
          <w:rFonts w:ascii="Times New Roman" w:hAnsi="Times New Roman" w:cs="Times New Roman"/>
          <w:b/>
          <w:bCs/>
        </w:rPr>
      </w:pPr>
    </w:p>
    <w:p w14:paraId="6D3B1536" w14:textId="04EED69F" w:rsidR="005B1F3A" w:rsidRPr="00362090" w:rsidRDefault="005B1F3A" w:rsidP="00362090">
      <w:pPr>
        <w:widowControl w:val="0"/>
        <w:autoSpaceDE w:val="0"/>
        <w:autoSpaceDN w:val="0"/>
        <w:adjustRightInd w:val="0"/>
        <w:spacing w:after="0" w:line="240" w:lineRule="auto"/>
        <w:jc w:val="center"/>
        <w:rPr>
          <w:rFonts w:ascii="Times New Roman" w:hAnsi="Times New Roman" w:cs="Times New Roman"/>
          <w:b/>
          <w:bCs/>
        </w:rPr>
      </w:pPr>
      <w:r w:rsidRPr="005B1F3A">
        <w:rPr>
          <w:rFonts w:ascii="Times New Roman" w:hAnsi="Times New Roman" w:cs="Times New Roman"/>
          <w:b/>
          <w:bCs/>
        </w:rPr>
        <w:t>Podmínky pro výkon funkce nemocničního kaplana</w:t>
      </w:r>
    </w:p>
    <w:p w14:paraId="6E3217E9"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12CC2CF9" w14:textId="77777777" w:rsidR="00362090" w:rsidRPr="00362090" w:rsidRDefault="00362090" w:rsidP="00362090">
      <w:pPr>
        <w:widowControl w:val="0"/>
        <w:autoSpaceDE w:val="0"/>
        <w:autoSpaceDN w:val="0"/>
        <w:adjustRightInd w:val="0"/>
        <w:spacing w:after="0" w:line="240" w:lineRule="auto"/>
        <w:ind w:firstLine="720"/>
        <w:jc w:val="both"/>
        <w:rPr>
          <w:rFonts w:ascii="Times New Roman" w:hAnsi="Times New Roman" w:cs="Times New Roman"/>
          <w:b/>
          <w:bCs/>
        </w:rPr>
      </w:pPr>
      <w:r w:rsidRPr="00362090">
        <w:rPr>
          <w:rFonts w:ascii="Times New Roman" w:hAnsi="Times New Roman" w:cs="Times New Roman"/>
          <w:b/>
          <w:bCs/>
        </w:rPr>
        <w:t>Funkci nemocničního kaplana může vykonávat osoba, která</w:t>
      </w:r>
    </w:p>
    <w:p w14:paraId="3DE61284"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3E61256C"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a) je absolventem</w:t>
      </w:r>
    </w:p>
    <w:p w14:paraId="2FE58769"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1. magisterského studijního programu v oblasti vzdělávání filozofie, religionistika a teologie,</w:t>
      </w:r>
    </w:p>
    <w:p w14:paraId="1388A58F"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2. magisterského studijního programu v oblasti vzdělávání filozofie, religionistika a teologie navazujícího na absolvování bakalářského studijního programu v oblasti teologie, nebo</w:t>
      </w:r>
    </w:p>
    <w:p w14:paraId="7C440D54"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3. magisterského studijního programu v oblasti vzdělávání farmacie, neučitelská pedagogika, psychologie, sociální práce, učitelství, veterinární lékařství, veterinární hygiena, všeobecné lékařství a zubní lékařství nebo zdravotnické obory navazujícího na absolvování bakalářského studijního programu v oblasti teologie,</w:t>
      </w:r>
    </w:p>
    <w:p w14:paraId="59C03A10" w14:textId="73405C02"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a vzdělávacího programu pro nemocniční kaplany akreditovaného podle zvláštního právního předpisu</w:t>
      </w:r>
      <w:r w:rsidRPr="00362090">
        <w:rPr>
          <w:rFonts w:ascii="Times New Roman" w:hAnsi="Times New Roman" w:cs="Times New Roman"/>
          <w:b/>
          <w:bCs/>
          <w:vertAlign w:val="superscript"/>
        </w:rPr>
        <w:t>71)</w:t>
      </w:r>
      <w:r w:rsidRPr="00362090">
        <w:rPr>
          <w:rFonts w:ascii="Times New Roman" w:hAnsi="Times New Roman" w:cs="Times New Roman"/>
          <w:b/>
          <w:bCs/>
        </w:rPr>
        <w:t>,</w:t>
      </w:r>
    </w:p>
    <w:p w14:paraId="3E805D0B" w14:textId="77777777"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p>
    <w:p w14:paraId="5D7E31AE" w14:textId="0AA33DB8" w:rsidR="00362090" w:rsidRPr="00362090" w:rsidRDefault="00362090" w:rsidP="00362090">
      <w:pPr>
        <w:widowControl w:val="0"/>
        <w:autoSpaceDE w:val="0"/>
        <w:autoSpaceDN w:val="0"/>
        <w:adjustRightInd w:val="0"/>
        <w:spacing w:after="0" w:line="240" w:lineRule="auto"/>
        <w:jc w:val="both"/>
        <w:rPr>
          <w:rFonts w:ascii="Times New Roman" w:hAnsi="Times New Roman" w:cs="Times New Roman"/>
          <w:b/>
          <w:bCs/>
        </w:rPr>
      </w:pPr>
      <w:r w:rsidRPr="00362090">
        <w:rPr>
          <w:rFonts w:ascii="Times New Roman" w:hAnsi="Times New Roman" w:cs="Times New Roman"/>
          <w:b/>
          <w:bCs/>
        </w:rPr>
        <w:t xml:space="preserve">b) </w:t>
      </w:r>
      <w:r w:rsidR="005B1F3A" w:rsidRPr="005B1F3A">
        <w:rPr>
          <w:rFonts w:ascii="Times New Roman" w:hAnsi="Times New Roman" w:cs="Times New Roman"/>
          <w:b/>
          <w:bCs/>
        </w:rPr>
        <w:t xml:space="preserve">byla </w:t>
      </w:r>
      <w:r w:rsidR="00F251F0">
        <w:rPr>
          <w:rFonts w:ascii="Times New Roman" w:hAnsi="Times New Roman" w:cs="Times New Roman"/>
          <w:b/>
          <w:bCs/>
        </w:rPr>
        <w:t xml:space="preserve">písemně </w:t>
      </w:r>
      <w:r w:rsidR="005B1F3A" w:rsidRPr="005B1F3A">
        <w:rPr>
          <w:rFonts w:ascii="Times New Roman" w:hAnsi="Times New Roman" w:cs="Times New Roman"/>
          <w:b/>
          <w:bCs/>
        </w:rPr>
        <w:t>pověřena k výkonu této funkce církví nebo náboženskou společností registrovanou v České republice a zároveň s tímto pověřením vyjádřila souhlas Česká biskupská konference a Ekumenická rada církví, a to po dobu platnosti tohoto pověření</w:t>
      </w:r>
      <w:r w:rsidRPr="00362090">
        <w:rPr>
          <w:rFonts w:ascii="Times New Roman" w:hAnsi="Times New Roman" w:cs="Times New Roman"/>
          <w:b/>
          <w:bCs/>
        </w:rPr>
        <w:t>.</w:t>
      </w:r>
    </w:p>
    <w:p w14:paraId="6F6B2643" w14:textId="77777777" w:rsidR="00362090" w:rsidRPr="00A73DDA" w:rsidRDefault="00362090" w:rsidP="00362090">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7CA7DDB5" w14:textId="1834AE13" w:rsidR="00362090" w:rsidRPr="001A7B01" w:rsidRDefault="00362090" w:rsidP="00362090">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vertAlign w:val="superscript"/>
        </w:rPr>
        <w:t>71</w:t>
      </w:r>
      <w:r w:rsidRPr="001A7B01">
        <w:rPr>
          <w:rFonts w:ascii="Times New Roman" w:hAnsi="Times New Roman" w:cs="Times New Roman"/>
          <w:b/>
          <w:bCs/>
          <w:vertAlign w:val="superscript"/>
        </w:rPr>
        <w:t>)</w:t>
      </w:r>
      <w:r>
        <w:rPr>
          <w:rFonts w:ascii="Times New Roman" w:hAnsi="Times New Roman" w:cs="Times New Roman"/>
          <w:b/>
          <w:bCs/>
          <w:vertAlign w:val="superscript"/>
        </w:rPr>
        <w:t xml:space="preserve"> </w:t>
      </w:r>
      <w:r w:rsidRPr="00362090">
        <w:rPr>
          <w:rFonts w:ascii="Times New Roman" w:hAnsi="Times New Roman" w:cs="Times New Roman"/>
          <w:b/>
          <w:bCs/>
        </w:rPr>
        <w:t>§ 108 odst. 2 písm. a) a násl. zákona č. 435/2004 Sb. o zaměstnanosti, ve znění pozdějších předpisů.</w:t>
      </w:r>
    </w:p>
    <w:p w14:paraId="41A8808D" w14:textId="77777777" w:rsidR="00362090" w:rsidRPr="00362090" w:rsidRDefault="00362090">
      <w:pPr>
        <w:widowControl w:val="0"/>
        <w:autoSpaceDE w:val="0"/>
        <w:autoSpaceDN w:val="0"/>
        <w:adjustRightInd w:val="0"/>
        <w:spacing w:after="0" w:line="240" w:lineRule="auto"/>
        <w:rPr>
          <w:rFonts w:ascii="Times New Roman" w:hAnsi="Times New Roman" w:cs="Times New Roman"/>
          <w:b/>
          <w:bCs/>
        </w:rPr>
      </w:pPr>
    </w:p>
    <w:bookmarkEnd w:id="25"/>
    <w:p w14:paraId="2940BE8B" w14:textId="54AA73E6"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ČÁST </w:t>
      </w:r>
      <w:r w:rsidRPr="00333400">
        <w:rPr>
          <w:rFonts w:ascii="Times New Roman" w:hAnsi="Times New Roman" w:cs="Times New Roman"/>
          <w:b/>
          <w:bCs/>
          <w:strike/>
        </w:rPr>
        <w:t>ČTRNÁCTÁ</w:t>
      </w:r>
      <w:r w:rsidRPr="00D92A25">
        <w:rPr>
          <w:rFonts w:ascii="Times New Roman" w:hAnsi="Times New Roman" w:cs="Times New Roman"/>
          <w:b/>
          <w:bCs/>
        </w:rPr>
        <w:t xml:space="preserve"> </w:t>
      </w:r>
      <w:r w:rsidR="00333400">
        <w:rPr>
          <w:rFonts w:ascii="Times New Roman" w:hAnsi="Times New Roman" w:cs="Times New Roman"/>
          <w:b/>
          <w:bCs/>
        </w:rPr>
        <w:t>ŠESTNÁCTÁ</w:t>
      </w:r>
    </w:p>
    <w:p w14:paraId="33DA934B"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635171F2"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PŘESTUPKY</w:t>
      </w:r>
    </w:p>
    <w:p w14:paraId="468D389D" w14:textId="77777777" w:rsidR="00E620DD" w:rsidRPr="00D92A25" w:rsidRDefault="00E620DD">
      <w:pPr>
        <w:widowControl w:val="0"/>
        <w:autoSpaceDE w:val="0"/>
        <w:autoSpaceDN w:val="0"/>
        <w:adjustRightInd w:val="0"/>
        <w:spacing w:after="0" w:line="240" w:lineRule="auto"/>
        <w:jc w:val="center"/>
        <w:rPr>
          <w:rFonts w:ascii="Times New Roman" w:hAnsi="Times New Roman" w:cs="Times New Roman"/>
        </w:rPr>
      </w:pPr>
    </w:p>
    <w:p w14:paraId="32C1C7DC"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w:t>
      </w:r>
    </w:p>
    <w:p w14:paraId="4F1D212E" w14:textId="464470BB"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lastRenderedPageBreak/>
        <w:t xml:space="preserve">§ 114 </w:t>
      </w:r>
    </w:p>
    <w:p w14:paraId="2B8ECEE2"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0A3808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Fyzická osoba se dopustí přestupku tím, že </w:t>
      </w:r>
    </w:p>
    <w:p w14:paraId="3B869F5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69CE1AB" w14:textId="2D3BBF8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 rozporu s § 11 odst. 2 poskytuje zdravotní služby bez oprávnění k poskytování zdravotních služeb, </w:t>
      </w:r>
    </w:p>
    <w:p w14:paraId="3B8A350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0209067" w14:textId="6EAA3CF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jako osoba uvedená v § 20 odst. 1 nesplní oznamovací povinnost podle § 20 odst. 2, </w:t>
      </w:r>
    </w:p>
    <w:p w14:paraId="3C5090D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9D25921" w14:textId="0BEC860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jako osoba uvedená v § 57 odst. 1 poruší povinnost mlčenlivosti podle § 57 odst. 2 písm. a), </w:t>
      </w:r>
    </w:p>
    <w:p w14:paraId="15B247F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37EB340" w14:textId="4027899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jako osoba uvedená v § 57 odst. 1 v rozporu s § 57 odst. 2 písm. b) neumožní vstup do objektu osobě pověřené příslušným správním orgánem, </w:t>
      </w:r>
    </w:p>
    <w:p w14:paraId="5EAFA21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2EB737B" w14:textId="747DEF1F"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jako osoba uvedená v § 27 odst. 1, která hodlá na základě oprávnění k poskytování zdravotních služeb zemřelého poskytovatele pokračovat v poskytování zdravotních služeb, v rozporu s § 58 nesplní některou z povinností ohledně zdravotnické dokumentace pacientů zemřelého poskytovatele podle § 57 odst. 3 písm. a), c) nebo d) nebo odst. 4, jejichž plnění by v případě nezájmu o pokračování v poskytování zdravotních služeb spadalo do působnosti příslušného správního orgánu, jemuž bylo úmrtí poskytovatele oznámeno, anebo neoznámí adresu místa, kam lze předkládat žádosti k zajištění postupu podle § 57 odst. 3 písm. c) nebo d), </w:t>
      </w:r>
    </w:p>
    <w:p w14:paraId="6DB9DE9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E9D4DCE" w14:textId="03069DD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jako osoba, jejíž oprávnění k poskytování zdravotních služeb zaniklo na základě rozhodnutí příslušného správního orgánu, v rozporu s § 60 odst. 1 nebo 2 nezajistí předání zdravotnické dokumentace nebo jejího soupisu nebo nepředá zdravotnickou dokumentaci nebo její soupis příslušnému správnímu orgánu, </w:t>
      </w:r>
    </w:p>
    <w:p w14:paraId="43BE908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0BC84B0" w14:textId="5C3B93A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jako zdravotnický pracovník v rozporu s § 70 odst. 4 písm. e) bodem 5 nepředá údaje do Národního zdravotnického informačního systému, </w:t>
      </w:r>
    </w:p>
    <w:p w14:paraId="5B3AF30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F8A625B" w14:textId="4178BB8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část těla odebranou pacientovi, tělo zemřelého nebo odebranou část z těla zemřelého uchovává nebo použije v rozporu s § 81 odst. 1 nebo 2, </w:t>
      </w:r>
    </w:p>
    <w:p w14:paraId="7AEC2A4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11FC5E1" w14:textId="25DD5BF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nesplní oznamovací povinnost podle § 83, </w:t>
      </w:r>
    </w:p>
    <w:p w14:paraId="4AF736F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9043644" w14:textId="069F583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provede hodnocení kvality a bezpečí poskytovaných zdravotních služeb bez oprávnění podle § 98 odst. 3 na základě smlouvy s poskytovatelem podle § 104 odst. 1, </w:t>
      </w:r>
      <w:r w:rsidRPr="00DF555B">
        <w:rPr>
          <w:rFonts w:ascii="Times New Roman" w:hAnsi="Times New Roman" w:cs="Times New Roman"/>
          <w:strike/>
        </w:rPr>
        <w:t>nebo</w:t>
      </w:r>
      <w:r w:rsidRPr="00D92A25">
        <w:rPr>
          <w:rFonts w:ascii="Times New Roman" w:hAnsi="Times New Roman" w:cs="Times New Roman"/>
        </w:rPr>
        <w:t xml:space="preserve"> </w:t>
      </w:r>
    </w:p>
    <w:p w14:paraId="01A2795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115BFA4" w14:textId="090A82F4" w:rsidR="00E620DD" w:rsidRPr="00700A2C"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k) padělá nebo úmyslně neoprávněně změní lékařskou zprávu nebo lékařský posudek nebo zneužije zdravotnickou dokumentaci</w:t>
      </w:r>
      <w:r w:rsidRPr="00700A2C">
        <w:rPr>
          <w:rFonts w:ascii="Times New Roman" w:hAnsi="Times New Roman" w:cs="Times New Roman"/>
          <w:strike/>
        </w:rPr>
        <w:t>.</w:t>
      </w:r>
      <w:r w:rsidR="00700A2C">
        <w:rPr>
          <w:rFonts w:ascii="Times New Roman" w:hAnsi="Times New Roman" w:cs="Times New Roman"/>
          <w:b/>
          <w:bCs/>
        </w:rPr>
        <w:t>,</w:t>
      </w:r>
      <w:r w:rsidR="00DF555B">
        <w:rPr>
          <w:rFonts w:ascii="Times New Roman" w:hAnsi="Times New Roman" w:cs="Times New Roman"/>
          <w:b/>
          <w:bCs/>
        </w:rPr>
        <w:t xml:space="preserve"> nebo</w:t>
      </w:r>
    </w:p>
    <w:p w14:paraId="58B4306E" w14:textId="13B2D2B1" w:rsidR="00700A2C" w:rsidRDefault="00700A2C">
      <w:pPr>
        <w:widowControl w:val="0"/>
        <w:autoSpaceDE w:val="0"/>
        <w:autoSpaceDN w:val="0"/>
        <w:adjustRightInd w:val="0"/>
        <w:spacing w:after="0" w:line="240" w:lineRule="auto"/>
        <w:jc w:val="both"/>
        <w:rPr>
          <w:rFonts w:ascii="Times New Roman" w:hAnsi="Times New Roman" w:cs="Times New Roman"/>
        </w:rPr>
      </w:pPr>
    </w:p>
    <w:p w14:paraId="4E4984E6" w14:textId="03317EB8" w:rsidR="00700A2C" w:rsidRPr="00700A2C" w:rsidRDefault="00700A2C">
      <w:pPr>
        <w:widowControl w:val="0"/>
        <w:autoSpaceDE w:val="0"/>
        <w:autoSpaceDN w:val="0"/>
        <w:adjustRightInd w:val="0"/>
        <w:spacing w:after="0" w:line="240" w:lineRule="auto"/>
        <w:jc w:val="both"/>
        <w:rPr>
          <w:rFonts w:ascii="Times New Roman" w:hAnsi="Times New Roman" w:cs="Times New Roman"/>
          <w:b/>
          <w:bCs/>
        </w:rPr>
      </w:pPr>
      <w:r w:rsidRPr="00700A2C">
        <w:rPr>
          <w:rFonts w:ascii="Times New Roman" w:hAnsi="Times New Roman" w:cs="Times New Roman"/>
          <w:b/>
          <w:bCs/>
        </w:rPr>
        <w:t>l) jako osoba uvedená v § 51 odst. 5 poruší povinnost mlčenlivosti podle § 51.</w:t>
      </w:r>
    </w:p>
    <w:p w14:paraId="4A65E9E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2CACA0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Za přestupek lze uložit pokutu do </w:t>
      </w:r>
    </w:p>
    <w:p w14:paraId="78B59EE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9EB3E6" w14:textId="1B6F438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1 000 000 Kč, jde-li o přestupek podle odstavce 1 písm. a) </w:t>
      </w:r>
      <w:r w:rsidRPr="00F5481B">
        <w:rPr>
          <w:rFonts w:ascii="Times New Roman" w:hAnsi="Times New Roman" w:cs="Times New Roman"/>
          <w:strike/>
        </w:rPr>
        <w:t>nebo c)</w:t>
      </w:r>
      <w:r w:rsidR="00F5481B" w:rsidRPr="00F5481B">
        <w:rPr>
          <w:rFonts w:ascii="Times New Roman" w:hAnsi="Times New Roman" w:cs="Times New Roman"/>
          <w:b/>
          <w:bCs/>
        </w:rPr>
        <w:t>, c) nebo l)</w:t>
      </w:r>
      <w:r w:rsidRPr="00D92A25">
        <w:rPr>
          <w:rFonts w:ascii="Times New Roman" w:hAnsi="Times New Roman" w:cs="Times New Roman"/>
        </w:rPr>
        <w:t xml:space="preserve">, </w:t>
      </w:r>
    </w:p>
    <w:p w14:paraId="65687B9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45AEF94"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500 000 Kč, jde-li o přestupek podle odstavce 1 písm. h) nebo j), </w:t>
      </w:r>
    </w:p>
    <w:p w14:paraId="5FA5EDC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BA01CF2"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200 000 Kč, jde-li o přestupek podle odstavce 1 písm. d), </w:t>
      </w:r>
    </w:p>
    <w:p w14:paraId="4883637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38B369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100 000 Kč, jde-li o přestupek podle odstavce 1 písm. b), e), f), g) nebo i), nebo </w:t>
      </w:r>
    </w:p>
    <w:p w14:paraId="3EB992A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3BBDD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15 000 Kč, jde-li o přestupek podle odstavce 1 písm. k). </w:t>
      </w:r>
    </w:p>
    <w:p w14:paraId="3EEF1BF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112041" w14:textId="7F2A2C84"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115 </w:t>
      </w:r>
    </w:p>
    <w:p w14:paraId="0A0F670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0BF07CD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Právnická osoba nebo podnikající fyzická osoba se dopustí přestupku tím, že </w:t>
      </w:r>
    </w:p>
    <w:p w14:paraId="23F2234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3FB568" w14:textId="2AFA8D3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 rozporu s § 11 odst. 2 poskytuje zdravotní služby bez oprávnění k poskytování zdravotních služeb, </w:t>
      </w:r>
    </w:p>
    <w:p w14:paraId="761F181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ED1FBA" w14:textId="4704460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jako osoba, které bylo uděleno oprávnění k poskytování zdravotních služeb před zápisem do obchodního nebo jiného zákonem určeného rejstříku s účinkem jejího vzniku, nebo jako osoba se sídlem mimo území České republiky, které bylo uděleno oprávnění k poskytování zdravotních služeb před zápisem do obchodního rejstříku, do něhož se zapisuje, nezašle příslušnému správnímu orgánu doklad prokazující podání návrhu na zápis do rejstříku nebo doklad prokazující zápis do rejstříku podle § 19 odst. 5, </w:t>
      </w:r>
    </w:p>
    <w:p w14:paraId="20E6DA8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35AD445" w14:textId="02EBC8C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jako osoba uvedená v § 20 odst. 1 nesplní oznamovací povinnost podle § 20 odst. 2, </w:t>
      </w:r>
    </w:p>
    <w:p w14:paraId="5E8E49B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3AF9601" w14:textId="507528D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jako osoba uvedená v § 27 odst. 1, která hodlá na základě oprávnění k poskytování zdravotních služeb zemřelého poskytovatele pokračovat v poskytování zdravotních služeb, v rozporu s § 58 nesplní některou z povinností ohledně zdravotnické dokumentace pacientů zemřelého poskytovatele podle § 57 odst. 3 písm. a), c) nebo d) nebo odst. 4, jejichž plnění by v případě nezájmu o pokračování v poskytování zdravotních služeb spadalo do působnosti příslušného správního orgánu, jemuž bylo úmrtí poskytovatele oznámeno, anebo neoznámí adresu místa, kam lze předkládat žádosti k zajištění postupu podle § 57 odst. 3 písm. c) nebo d), </w:t>
      </w:r>
    </w:p>
    <w:p w14:paraId="521A5CA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8609C80" w14:textId="269AAF2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jako osoba, jejíž oprávnění k poskytování zdravotních služeb zaniklo na základě rozhodnutí příslušného správního orgánu, v rozporu s § 60 odst. 1 nebo 2 nezajistí předání zdravotnické dokumentace nebo jejího soupisu nebo nepředá zdravotnickou dokumentaci nebo její soupis příslušnému správnímu orgánu, </w:t>
      </w:r>
    </w:p>
    <w:p w14:paraId="0D60B8B0"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99F7C7" w14:textId="60F4217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jako osoba uvedená v § 70 odst. 4 písm. b), c) nebo d), nejde-li o krajský úřad, nebo v § 70 odst. 4 písm. e) bodech 1, 2, 3 nebo 4 nepředá údaje do Národního zdravotnického informačního systému, </w:t>
      </w:r>
    </w:p>
    <w:p w14:paraId="77C35DD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CF3E510" w14:textId="234DE3F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část těla odebranou pacientovi, tělo zemřelého nebo odebranou část z těla zemřelého uchovává nebo použije v rozporu s § 81 odst. 1 nebo 2, </w:t>
      </w:r>
    </w:p>
    <w:p w14:paraId="53A7564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5A5B5DD" w14:textId="7BBD29A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provede hodnocení kvality a bezpečí poskytovaných zdravotních služeb bez oprávnění podle § 98 odst. 3 na základě smlouvy s poskytovatelem podle § 104 odst. 1, nebo </w:t>
      </w:r>
    </w:p>
    <w:p w14:paraId="513EB17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2B9F7C"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padělá nebo neoprávněně změní lékařskou zprávu nebo lékařský posudek nebo zneužije zdravotnickou dokumentaci. </w:t>
      </w:r>
    </w:p>
    <w:p w14:paraId="3D92562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1FFE49E" w14:textId="150ED9A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Univerzitní vysoká škola se dopustí přestupku tím, že provede anatomickou pitvu v rozporu s § 88 odst. 6. </w:t>
      </w:r>
    </w:p>
    <w:p w14:paraId="40F2620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A8991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Za přestupek lze uložit pokutu do </w:t>
      </w:r>
    </w:p>
    <w:p w14:paraId="3804DCD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982E3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1 000 000 Kč, jde-li o přestupek podle odstavce 1 písm. a), </w:t>
      </w:r>
    </w:p>
    <w:p w14:paraId="4232E51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58B00F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500 000 Kč, jde-li o přestupek podle odstavce 1 písm. g) nebo h) nebo odstavce 2, nebo </w:t>
      </w:r>
    </w:p>
    <w:p w14:paraId="30B0CF4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A0BF46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100 000 Kč, jde-li o přestupek podle odstavce 1 písm. b), c), d), e), f) nebo i). </w:t>
      </w:r>
    </w:p>
    <w:p w14:paraId="07AC4D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21C8B8" w14:textId="09068540"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116</w:t>
      </w:r>
    </w:p>
    <w:p w14:paraId="431E416A"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7AC0620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Osoba oprávněná provádět hodnocení kvality a bezpečí se dopustí přestupku tím, že </w:t>
      </w:r>
    </w:p>
    <w:p w14:paraId="417DEE0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7206439" w14:textId="369120F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nezveřejní hodnotící standardy nebo pravidla procesu hodnocení kvality a bezpečí podle § 101 odst. </w:t>
      </w:r>
      <w:r w:rsidRPr="00D92A25">
        <w:rPr>
          <w:rFonts w:ascii="Times New Roman" w:hAnsi="Times New Roman" w:cs="Times New Roman"/>
        </w:rPr>
        <w:lastRenderedPageBreak/>
        <w:t xml:space="preserve">1, </w:t>
      </w:r>
    </w:p>
    <w:p w14:paraId="50B1999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85E79F1" w14:textId="55D64C9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nesplní oznamovací povinnost podle § 101 odst. 2, </w:t>
      </w:r>
    </w:p>
    <w:p w14:paraId="6B78F9F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19D298" w14:textId="58FDC2F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při hodnocení kvality a bezpečí postupuje v rozporu s § 104 odst. 2 písm. b), </w:t>
      </w:r>
      <w:r w:rsidRPr="00F5481B">
        <w:rPr>
          <w:rFonts w:ascii="Times New Roman" w:hAnsi="Times New Roman" w:cs="Times New Roman"/>
          <w:strike/>
        </w:rPr>
        <w:t>nebo</w:t>
      </w:r>
      <w:r w:rsidRPr="00D92A25">
        <w:rPr>
          <w:rFonts w:ascii="Times New Roman" w:hAnsi="Times New Roman" w:cs="Times New Roman"/>
        </w:rPr>
        <w:t xml:space="preserve"> </w:t>
      </w:r>
    </w:p>
    <w:p w14:paraId="48B0D9A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1476FD0" w14:textId="77777777" w:rsidR="00F5481B" w:rsidRDefault="009854F1">
      <w:pPr>
        <w:widowControl w:val="0"/>
        <w:autoSpaceDE w:val="0"/>
        <w:autoSpaceDN w:val="0"/>
        <w:adjustRightInd w:val="0"/>
        <w:spacing w:after="0" w:line="240" w:lineRule="auto"/>
        <w:jc w:val="both"/>
        <w:rPr>
          <w:rFonts w:ascii="Times New Roman" w:hAnsi="Times New Roman" w:cs="Times New Roman"/>
          <w:b/>
          <w:bCs/>
        </w:rPr>
      </w:pPr>
      <w:r w:rsidRPr="00D92A25">
        <w:rPr>
          <w:rFonts w:ascii="Times New Roman" w:hAnsi="Times New Roman" w:cs="Times New Roman"/>
        </w:rPr>
        <w:t>d) provede hodnocení kvality a bezpečí osobou vyloučenou z tohoto hodnocení podle § 104 odst. 3</w:t>
      </w:r>
      <w:r w:rsidRPr="00F5481B">
        <w:rPr>
          <w:rFonts w:ascii="Times New Roman" w:hAnsi="Times New Roman" w:cs="Times New Roman"/>
          <w:strike/>
        </w:rPr>
        <w:t>.</w:t>
      </w:r>
      <w:r w:rsidR="00F5481B">
        <w:rPr>
          <w:rFonts w:ascii="Times New Roman" w:hAnsi="Times New Roman" w:cs="Times New Roman"/>
          <w:b/>
          <w:bCs/>
        </w:rPr>
        <w:t>,</w:t>
      </w:r>
    </w:p>
    <w:p w14:paraId="3020CD44" w14:textId="77777777" w:rsidR="00F5481B" w:rsidRDefault="00F5481B">
      <w:pPr>
        <w:widowControl w:val="0"/>
        <w:autoSpaceDE w:val="0"/>
        <w:autoSpaceDN w:val="0"/>
        <w:adjustRightInd w:val="0"/>
        <w:spacing w:after="0" w:line="240" w:lineRule="auto"/>
        <w:jc w:val="both"/>
        <w:rPr>
          <w:rFonts w:ascii="Times New Roman" w:hAnsi="Times New Roman" w:cs="Times New Roman"/>
          <w:b/>
          <w:bCs/>
        </w:rPr>
      </w:pPr>
    </w:p>
    <w:p w14:paraId="5D0BAF4B" w14:textId="3FF40493" w:rsidR="00F5481B" w:rsidRPr="00F5481B" w:rsidRDefault="00F5481B" w:rsidP="00F5481B">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e)</w:t>
      </w:r>
      <w:r w:rsidRPr="00F5481B">
        <w:rPr>
          <w:rFonts w:ascii="Times New Roman" w:hAnsi="Times New Roman" w:cs="Times New Roman"/>
          <w:b/>
          <w:bCs/>
        </w:rPr>
        <w:t xml:space="preserve"> při hodnocení kvality a bezpečí postupuje v rozporu s § 104 odst. 2 písm. c), nebo</w:t>
      </w:r>
    </w:p>
    <w:p w14:paraId="7D59E133" w14:textId="77777777" w:rsidR="00F5481B" w:rsidRDefault="00F5481B" w:rsidP="00F5481B">
      <w:pPr>
        <w:widowControl w:val="0"/>
        <w:autoSpaceDE w:val="0"/>
        <w:autoSpaceDN w:val="0"/>
        <w:adjustRightInd w:val="0"/>
        <w:spacing w:after="0" w:line="240" w:lineRule="auto"/>
        <w:jc w:val="both"/>
        <w:rPr>
          <w:rFonts w:ascii="Times New Roman" w:hAnsi="Times New Roman" w:cs="Times New Roman"/>
          <w:b/>
          <w:bCs/>
        </w:rPr>
      </w:pPr>
    </w:p>
    <w:p w14:paraId="439B8E20" w14:textId="5EADD212" w:rsidR="00E620DD" w:rsidRPr="00D92A25" w:rsidRDefault="00F5481B" w:rsidP="00F5481B">
      <w:pPr>
        <w:widowControl w:val="0"/>
        <w:autoSpaceDE w:val="0"/>
        <w:autoSpaceDN w:val="0"/>
        <w:adjustRightInd w:val="0"/>
        <w:spacing w:after="0" w:line="240" w:lineRule="auto"/>
        <w:jc w:val="both"/>
        <w:rPr>
          <w:rFonts w:ascii="Times New Roman" w:hAnsi="Times New Roman" w:cs="Times New Roman"/>
        </w:rPr>
      </w:pPr>
      <w:r w:rsidRPr="00F5481B">
        <w:rPr>
          <w:rFonts w:ascii="Times New Roman" w:hAnsi="Times New Roman" w:cs="Times New Roman"/>
          <w:b/>
          <w:bCs/>
        </w:rPr>
        <w:t>f) při hodnocení kvality a bezpečí nesplní požadavky na personální zabezpečení podle § 98 odst. 7.</w:t>
      </w:r>
    </w:p>
    <w:p w14:paraId="41A8380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D79DBD9"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Za přestupek lze uložit pokutu do </w:t>
      </w:r>
    </w:p>
    <w:p w14:paraId="76F41155"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 </w:t>
      </w:r>
    </w:p>
    <w:p w14:paraId="0C49F3AD" w14:textId="5963280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500 000 Kč, jde-li o přestupek podle odstavce 1 písm. c) </w:t>
      </w:r>
      <w:r w:rsidRPr="00F5481B">
        <w:rPr>
          <w:rFonts w:ascii="Times New Roman" w:hAnsi="Times New Roman" w:cs="Times New Roman"/>
          <w:strike/>
        </w:rPr>
        <w:t>nebo d)</w:t>
      </w:r>
      <w:r w:rsidR="00F5481B" w:rsidRPr="00F5481B">
        <w:rPr>
          <w:rFonts w:ascii="Times New Roman" w:hAnsi="Times New Roman" w:cs="Times New Roman"/>
          <w:b/>
          <w:bCs/>
        </w:rPr>
        <w:t>, d) nebo f)</w:t>
      </w:r>
      <w:r w:rsidRPr="00D92A25">
        <w:rPr>
          <w:rFonts w:ascii="Times New Roman" w:hAnsi="Times New Roman" w:cs="Times New Roman"/>
        </w:rPr>
        <w:t xml:space="preserve">, </w:t>
      </w:r>
    </w:p>
    <w:p w14:paraId="0C15E8D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F91AA3D" w14:textId="10F3CBE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b) 200 000 Kč, jde-li o přestupek podle odstavce 1 písm. a)</w:t>
      </w:r>
      <w:r w:rsidR="00F5481B" w:rsidRPr="00F5481B">
        <w:t xml:space="preserve"> </w:t>
      </w:r>
      <w:r w:rsidR="00F5481B" w:rsidRPr="00F5481B">
        <w:rPr>
          <w:rFonts w:ascii="Times New Roman" w:hAnsi="Times New Roman" w:cs="Times New Roman"/>
          <w:b/>
          <w:bCs/>
        </w:rPr>
        <w:t>nebo e)</w:t>
      </w:r>
      <w:r w:rsidRPr="00D92A25">
        <w:rPr>
          <w:rFonts w:ascii="Times New Roman" w:hAnsi="Times New Roman" w:cs="Times New Roman"/>
        </w:rPr>
        <w:t xml:space="preserve">, nebo </w:t>
      </w:r>
    </w:p>
    <w:p w14:paraId="523CB9D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EB2DC46"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100 000 Kč, jde-li o přestupek podle odstavce 1 písm. b). </w:t>
      </w:r>
    </w:p>
    <w:p w14:paraId="2EB961D7" w14:textId="5D93BD31" w:rsidR="00E620DD" w:rsidRDefault="009854F1" w:rsidP="00F965FD">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7CDE3C9" w14:textId="77777777" w:rsidR="00F965FD" w:rsidRPr="00D92A25" w:rsidRDefault="00F965FD" w:rsidP="00F965FD">
      <w:pPr>
        <w:widowControl w:val="0"/>
        <w:autoSpaceDE w:val="0"/>
        <w:autoSpaceDN w:val="0"/>
        <w:adjustRightInd w:val="0"/>
        <w:spacing w:after="0" w:line="240" w:lineRule="auto"/>
        <w:rPr>
          <w:rFonts w:ascii="Times New Roman" w:hAnsi="Times New Roman" w:cs="Times New Roman"/>
        </w:rPr>
      </w:pPr>
    </w:p>
    <w:p w14:paraId="18EB4B0D" w14:textId="781323B2"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117</w:t>
      </w:r>
    </w:p>
    <w:p w14:paraId="15AAF250" w14:textId="07BF7E62" w:rsidR="00E620DD" w:rsidRPr="00F965FD" w:rsidRDefault="00E620DD">
      <w:pPr>
        <w:widowControl w:val="0"/>
        <w:autoSpaceDE w:val="0"/>
        <w:autoSpaceDN w:val="0"/>
        <w:adjustRightInd w:val="0"/>
        <w:spacing w:after="0" w:line="240" w:lineRule="auto"/>
        <w:rPr>
          <w:rFonts w:ascii="Times New Roman" w:hAnsi="Times New Roman" w:cs="Times New Roman"/>
          <w:b/>
          <w:bCs/>
        </w:rPr>
      </w:pPr>
    </w:p>
    <w:p w14:paraId="5A1EB091"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(1) Poskytovatel se dopustí přestupku tím, že </w:t>
      </w:r>
    </w:p>
    <w:p w14:paraId="66688BC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3C76114" w14:textId="10AB47B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 rozporu s § 11 odst. 1 poskytuje zdravotní služby neuvedené v oprávnění k poskytování zdravotních služeb, </w:t>
      </w:r>
    </w:p>
    <w:p w14:paraId="22E42BE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67555D9" w14:textId="16CD2C5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v rozporu s § 11 odst. 3 poskytuje zdravotní služby prostřednictvím osoby, která není způsobilá k výkonu zdravotnického povolání nebo k výkonu činností souvisejících s poskytováním zdravotních služeb, </w:t>
      </w:r>
    </w:p>
    <w:p w14:paraId="7E6B354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1E6ED21" w14:textId="105D430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v rozporu s § 11 odst. 6 poskytuje zdravotní služby ve zdravotnickém zařízení, které není pro poskytování zdravotních služeb technicky nebo věcně vybaveno, </w:t>
      </w:r>
    </w:p>
    <w:p w14:paraId="4324083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85B2DB8" w14:textId="1786401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neustanoví odborného zástupce podle § 12 odst. 2 nebo § 14 odst. 5, </w:t>
      </w:r>
    </w:p>
    <w:p w14:paraId="3CF5D79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E5C9D56" w14:textId="36DFFDA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nesplní oznamovací povinnost podle § 21 odst. 1 a 2 nebo § 27 odst. 1 písm. c), </w:t>
      </w:r>
    </w:p>
    <w:p w14:paraId="020CD22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0E6B07B" w14:textId="06F4F02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nesplní oznamovací povinnost nebo nezveřejní informaci podle § 26 odst. 2 nebo 4, </w:t>
      </w:r>
    </w:p>
    <w:p w14:paraId="6D0D2CC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D7B09A9" w14:textId="58AB5A2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v rozporu s § 26 odst. 3 nezajistí předání kopie zdravotnické dokumentace nebo výpisu ze zdravotnické dokumentace jinému poskytovateli, </w:t>
      </w:r>
    </w:p>
    <w:p w14:paraId="642E638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ADD2D1" w14:textId="1246703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v rozporu s § 28 odst. 3 písm. e) bodem 1, 2 nebo 3 neumožní při poskytování zdravotních služeb přítomnost jiných osob, </w:t>
      </w:r>
    </w:p>
    <w:p w14:paraId="417D776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55AEF09" w14:textId="254155F1" w:rsidR="00E620DD"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umožní přítomnost jiných osob při poskytování zdravotních služeb, i když pacient jejich přítomnost odmítl podle § 28 odst. 3 písm. h), </w:t>
      </w:r>
    </w:p>
    <w:p w14:paraId="0C90D15D" w14:textId="085E3C49"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2ABC8CE4" w14:textId="7E3CF49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v rozporu s § 28 odst. 3 písm. i) neumožní pacientovi přijímat návštěvy ve zdravotnickém zařízení, </w:t>
      </w:r>
    </w:p>
    <w:p w14:paraId="1E75D1D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8FFAB67" w14:textId="5CF9E0F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v rozporu s § 28 odst. 3 písm. j) neumožní pacientovi přijímat duchovní péči nebo duchovní podporu ve zdravotnickém zařízení, </w:t>
      </w:r>
    </w:p>
    <w:p w14:paraId="735F4BC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lastRenderedPageBreak/>
        <w:t xml:space="preserve"> </w:t>
      </w:r>
    </w:p>
    <w:p w14:paraId="29EB2ECB" w14:textId="70D61BF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l) neumožní pacientovi se smyslovým postižením nebo s těžkými komunikačními problémy dorozumívat se způsobem pro něj srozumitelným nebo dorozumívacími prostředky, které si sám zvolí, podle § 30 odst. 1, </w:t>
      </w:r>
    </w:p>
    <w:p w14:paraId="3E6EF46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1A28794" w14:textId="3661CF4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m) v rozporu s § 30 odst. 3 neumožní, aby měl pacient u sebe ve zdravotnickém zařízení vodicího nebo asistenčního psa, </w:t>
      </w:r>
    </w:p>
    <w:p w14:paraId="13381E2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AE94210" w14:textId="3082BEF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n) v rozporu s § 28 odst. 1 poskytne pacientovi zdravotní služby bez jeho souhlasu, </w:t>
      </w:r>
    </w:p>
    <w:p w14:paraId="11984AB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A77EFEE" w14:textId="7E15D37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o) neinformuje pacienta o ceně poskytovaných zdravotních služeb nebo nevystaví účet za uhrazené zdravotní služby podle § 45 odst. 2 písm. a), </w:t>
      </w:r>
    </w:p>
    <w:p w14:paraId="063C4AF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213ABFC" w14:textId="79AB40C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p) v rozporu s § 45 odst. 2 písm. b) neumístí seznam cen poskytovaných zdravotních služeb tak, aby byl přístupný pacientům, </w:t>
      </w:r>
    </w:p>
    <w:p w14:paraId="57B9B15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9D666A7" w14:textId="38B2009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q) neumístí údaj o </w:t>
      </w:r>
      <w:r w:rsidRPr="00F5481B">
        <w:rPr>
          <w:rFonts w:ascii="Times New Roman" w:hAnsi="Times New Roman" w:cs="Times New Roman"/>
          <w:strike/>
        </w:rPr>
        <w:t>provozní</w:t>
      </w:r>
      <w:r w:rsidRPr="00D92A25">
        <w:rPr>
          <w:rFonts w:ascii="Times New Roman" w:hAnsi="Times New Roman" w:cs="Times New Roman"/>
        </w:rPr>
        <w:t xml:space="preserve"> </w:t>
      </w:r>
      <w:r w:rsidR="00F5481B" w:rsidRPr="00F5481B">
        <w:rPr>
          <w:rFonts w:ascii="Times New Roman" w:hAnsi="Times New Roman" w:cs="Times New Roman"/>
          <w:b/>
          <w:bCs/>
        </w:rPr>
        <w:t>otevírací</w:t>
      </w:r>
      <w:r w:rsidR="00F5481B" w:rsidRPr="00F5481B">
        <w:rPr>
          <w:rFonts w:ascii="Times New Roman" w:hAnsi="Times New Roman" w:cs="Times New Roman"/>
        </w:rPr>
        <w:t xml:space="preserve"> </w:t>
      </w:r>
      <w:r w:rsidRPr="00D92A25">
        <w:rPr>
          <w:rFonts w:ascii="Times New Roman" w:hAnsi="Times New Roman" w:cs="Times New Roman"/>
        </w:rPr>
        <w:t xml:space="preserve">nebo ordinační době tak, aby byla tato informace přístupná pacientům podle § 45 odst. 2 písm. c), </w:t>
      </w:r>
    </w:p>
    <w:p w14:paraId="012CBFA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CC233BB" w14:textId="02D38278"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r) neopatří zdravotnické zařízení </w:t>
      </w:r>
      <w:r w:rsidR="00F5481B" w:rsidRPr="00F5481B">
        <w:rPr>
          <w:rFonts w:ascii="Times New Roman" w:hAnsi="Times New Roman" w:cs="Times New Roman"/>
          <w:b/>
          <w:bCs/>
        </w:rPr>
        <w:t xml:space="preserve">nebo místo poskytování zdravotních služeb mimo zdravotnické zařízení podle § </w:t>
      </w:r>
      <w:proofErr w:type="gramStart"/>
      <w:r w:rsidR="00F5481B" w:rsidRPr="00F5481B">
        <w:rPr>
          <w:rFonts w:ascii="Times New Roman" w:hAnsi="Times New Roman" w:cs="Times New Roman"/>
          <w:b/>
          <w:bCs/>
        </w:rPr>
        <w:t>11a</w:t>
      </w:r>
      <w:proofErr w:type="gramEnd"/>
      <w:r w:rsidR="00F5481B" w:rsidRPr="00F5481B">
        <w:rPr>
          <w:rFonts w:ascii="Times New Roman" w:hAnsi="Times New Roman" w:cs="Times New Roman"/>
          <w:b/>
          <w:bCs/>
        </w:rPr>
        <w:t xml:space="preserve"> odst. 5 písm. c)</w:t>
      </w:r>
      <w:r w:rsidR="00F5481B">
        <w:rPr>
          <w:rFonts w:ascii="Times New Roman" w:hAnsi="Times New Roman" w:cs="Times New Roman"/>
        </w:rPr>
        <w:t xml:space="preserve"> </w:t>
      </w:r>
      <w:r w:rsidRPr="00D92A25">
        <w:rPr>
          <w:rFonts w:ascii="Times New Roman" w:hAnsi="Times New Roman" w:cs="Times New Roman"/>
        </w:rPr>
        <w:t xml:space="preserve">označením podle § 45 odst. 2 písm. d), </w:t>
      </w:r>
    </w:p>
    <w:p w14:paraId="3147454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639B0EA" w14:textId="475D9C5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s) nezpřístupní pacientům v době nepřítomnosti nebo dočasného přerušení poskytování zdravotních služeb informaci o poskytování neodkladné péče jiným poskytovatelem podle § 45 odst. 2 písm. e), </w:t>
      </w:r>
    </w:p>
    <w:p w14:paraId="3E44C35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F07610C" w14:textId="1CD232A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t) v rozporu s § 45 odst. 2 písm. f) nepředá zprávu o poskytnutých zdravotních službách, </w:t>
      </w:r>
    </w:p>
    <w:p w14:paraId="0922E99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B674236" w14:textId="557A678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u) nepředá potřebné informace o zdravotním stavu pacienta podle § 45 odst. 2 písm. g)</w:t>
      </w:r>
      <w:r w:rsidR="00F5481B" w:rsidRPr="00F5481B">
        <w:t xml:space="preserve"> </w:t>
      </w:r>
      <w:r w:rsidR="00F5481B" w:rsidRPr="00F5481B">
        <w:rPr>
          <w:rFonts w:ascii="Times New Roman" w:hAnsi="Times New Roman" w:cs="Times New Roman"/>
          <w:b/>
          <w:bCs/>
        </w:rPr>
        <w:t>nebo kopii zdravotnické dokumentace novému registrujícímu poskytovateli podle § 45 odst. 2 písm. h)</w:t>
      </w:r>
      <w:r w:rsidRPr="00D92A25">
        <w:rPr>
          <w:rFonts w:ascii="Times New Roman" w:hAnsi="Times New Roman" w:cs="Times New Roman"/>
        </w:rPr>
        <w:t xml:space="preserve">, </w:t>
      </w:r>
    </w:p>
    <w:p w14:paraId="6363BF9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4BB24D6" w14:textId="332B14B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v) v rozporu s § 40 neoznámí soudu hospitalizaci pacienta nebo dodatečné omezení pacienta ve volném pohybu nebo styku s vnějším světem, nebo </w:t>
      </w:r>
    </w:p>
    <w:p w14:paraId="1A80D2B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B1FF644" w14:textId="25B3B6D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w) nepředá uchazeči o zaměstnání lékařský posudek nebo potvrzení podle § 45 odst. 3 písm. a). </w:t>
      </w:r>
    </w:p>
    <w:p w14:paraId="7437755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E9DF80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(2) Poskytovatel se dopustí přestupku dále tím, že </w:t>
      </w:r>
    </w:p>
    <w:p w14:paraId="5D41FC6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77C50DC" w14:textId="5E6D3A3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nezpracuje traumatologický plán podle § 47 odst. 1 písm. d), </w:t>
      </w:r>
    </w:p>
    <w:p w14:paraId="0736DB2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82D2E4" w14:textId="4ECD962F" w:rsidR="00E620DD" w:rsidRPr="00F5481B" w:rsidRDefault="009854F1">
      <w:pPr>
        <w:widowControl w:val="0"/>
        <w:autoSpaceDE w:val="0"/>
        <w:autoSpaceDN w:val="0"/>
        <w:adjustRightInd w:val="0"/>
        <w:spacing w:after="0" w:line="240" w:lineRule="auto"/>
        <w:jc w:val="both"/>
        <w:rPr>
          <w:rFonts w:ascii="Times New Roman" w:hAnsi="Times New Roman" w:cs="Times New Roman"/>
          <w:strike/>
        </w:rPr>
      </w:pPr>
      <w:r w:rsidRPr="00F5481B">
        <w:rPr>
          <w:rFonts w:ascii="Times New Roman" w:hAnsi="Times New Roman" w:cs="Times New Roman"/>
          <w:strike/>
        </w:rPr>
        <w:t>b) v rozporu s § 45 odst. 2 písm. h) nezpracuje seznam zdravotních služeb, k jejichž poskytnutí je vyžadován písemný souhlas,</w:t>
      </w:r>
    </w:p>
    <w:p w14:paraId="400763AA" w14:textId="21CF5C14" w:rsidR="00F5481B" w:rsidRPr="00F5481B" w:rsidRDefault="00F5481B">
      <w:pPr>
        <w:widowControl w:val="0"/>
        <w:autoSpaceDE w:val="0"/>
        <w:autoSpaceDN w:val="0"/>
        <w:adjustRightInd w:val="0"/>
        <w:spacing w:after="0" w:line="240" w:lineRule="auto"/>
        <w:jc w:val="both"/>
        <w:rPr>
          <w:rFonts w:ascii="Times New Roman" w:hAnsi="Times New Roman" w:cs="Times New Roman"/>
          <w:b/>
          <w:bCs/>
        </w:rPr>
      </w:pPr>
      <w:r w:rsidRPr="00F5481B">
        <w:rPr>
          <w:rFonts w:ascii="Times New Roman" w:hAnsi="Times New Roman" w:cs="Times New Roman"/>
          <w:b/>
          <w:bCs/>
        </w:rPr>
        <w:t>b)</w:t>
      </w:r>
      <w:r>
        <w:rPr>
          <w:rFonts w:ascii="Times New Roman" w:hAnsi="Times New Roman" w:cs="Times New Roman"/>
          <w:b/>
          <w:bCs/>
        </w:rPr>
        <w:t xml:space="preserve"> </w:t>
      </w:r>
      <w:r w:rsidRPr="00F5481B">
        <w:rPr>
          <w:rFonts w:ascii="Times New Roman" w:hAnsi="Times New Roman" w:cs="Times New Roman"/>
          <w:b/>
          <w:bCs/>
        </w:rPr>
        <w:t>nevede evidenci použití omezovacích prostředků podle § 39 odst. 4,</w:t>
      </w:r>
    </w:p>
    <w:p w14:paraId="5BE15F9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01D6A90" w14:textId="668F5AE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v rozporu s § 45 odst. 2 písm. j) bodem 1 nepřijme pacienta k nařízené izolaci, karanténě, léčení nebo lékařskému dohledu, </w:t>
      </w:r>
    </w:p>
    <w:p w14:paraId="338E0B6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592AD6" w14:textId="75AE649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nepředá údaje do Národního zdravotnického informačního systému podle § 45 odst. 2 písm. </w:t>
      </w:r>
      <w:r w:rsidRPr="00F5481B">
        <w:rPr>
          <w:rFonts w:ascii="Times New Roman" w:hAnsi="Times New Roman" w:cs="Times New Roman"/>
          <w:strike/>
        </w:rPr>
        <w:t>m)</w:t>
      </w:r>
      <w:r w:rsidR="00F5481B">
        <w:rPr>
          <w:rFonts w:ascii="Times New Roman" w:hAnsi="Times New Roman" w:cs="Times New Roman"/>
        </w:rPr>
        <w:t xml:space="preserve"> </w:t>
      </w:r>
      <w:r w:rsidR="00F5481B" w:rsidRPr="00F5481B">
        <w:rPr>
          <w:rFonts w:ascii="Times New Roman" w:hAnsi="Times New Roman" w:cs="Times New Roman"/>
          <w:b/>
          <w:bCs/>
        </w:rPr>
        <w:t>l)</w:t>
      </w:r>
      <w:r w:rsidRPr="00D92A25">
        <w:rPr>
          <w:rFonts w:ascii="Times New Roman" w:hAnsi="Times New Roman" w:cs="Times New Roman"/>
        </w:rPr>
        <w:t xml:space="preserve">, </w:t>
      </w:r>
    </w:p>
    <w:p w14:paraId="56CD569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E7ED836" w14:textId="563CD29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v rozporu s § 45 odst. 3 písm. b) nebo c) neumožní vstup do prostor zdravotnického zařízení pověřeným osobám, </w:t>
      </w:r>
    </w:p>
    <w:p w14:paraId="033959CD"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A36BA34" w14:textId="483C510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neposkytne podklady nebo údaje krajskému úřadu nebo ministerstvu podle § 45 odst. 3 písm. d), </w:t>
      </w:r>
    </w:p>
    <w:p w14:paraId="30924798"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6D14F82" w14:textId="41834E8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neinformuje pacienta podle § 45 odst. 2 písm. i), </w:t>
      </w:r>
    </w:p>
    <w:p w14:paraId="56E41E6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86EDF63" w14:textId="2F2E40D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 xml:space="preserve">h) neposkytne zdravotní služby indikované lékařem Vězeňské služby osobě obviněné, odsouzené nebo umístěné do výkonu zabezpečovací detence podle § 45 odst. 2 písm. k), </w:t>
      </w:r>
    </w:p>
    <w:p w14:paraId="207C928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60D723F" w14:textId="037BA2EA" w:rsidR="00E620DD" w:rsidRPr="00F5481B" w:rsidRDefault="009854F1">
      <w:pPr>
        <w:widowControl w:val="0"/>
        <w:autoSpaceDE w:val="0"/>
        <w:autoSpaceDN w:val="0"/>
        <w:adjustRightInd w:val="0"/>
        <w:spacing w:after="0" w:line="240" w:lineRule="auto"/>
        <w:jc w:val="both"/>
        <w:rPr>
          <w:rFonts w:ascii="Times New Roman" w:hAnsi="Times New Roman" w:cs="Times New Roman"/>
          <w:strike/>
        </w:rPr>
      </w:pPr>
      <w:r w:rsidRPr="00F5481B">
        <w:rPr>
          <w:rFonts w:ascii="Times New Roman" w:hAnsi="Times New Roman" w:cs="Times New Roman"/>
          <w:strike/>
        </w:rPr>
        <w:t>i) poruší povinnost podílet se na zajištění lékařské pohotovostní služby nebo pohotovostní služby poskytované zubními lékaři nebo lékárníky podle § 45 odst. 2 písm. l),</w:t>
      </w:r>
    </w:p>
    <w:p w14:paraId="39259232" w14:textId="33C86E37" w:rsidR="00F5481B" w:rsidRPr="00F5481B" w:rsidRDefault="00F5481B">
      <w:pPr>
        <w:widowControl w:val="0"/>
        <w:autoSpaceDE w:val="0"/>
        <w:autoSpaceDN w:val="0"/>
        <w:adjustRightInd w:val="0"/>
        <w:spacing w:after="0" w:line="240" w:lineRule="auto"/>
        <w:jc w:val="both"/>
        <w:rPr>
          <w:rFonts w:ascii="Times New Roman" w:hAnsi="Times New Roman" w:cs="Times New Roman"/>
          <w:b/>
          <w:bCs/>
        </w:rPr>
      </w:pPr>
      <w:r w:rsidRPr="00F5481B">
        <w:rPr>
          <w:rFonts w:ascii="Times New Roman" w:hAnsi="Times New Roman" w:cs="Times New Roman"/>
          <w:b/>
          <w:bCs/>
        </w:rPr>
        <w:t>i) v rozporu s § 7 odst. 3 neposkytne návštěvní službu,</w:t>
      </w:r>
    </w:p>
    <w:p w14:paraId="2CE4BFB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E9CA23B" w14:textId="0449452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neinformuje ve stanovených případech osobu uvedenou v § 45 odst. 4 </w:t>
      </w:r>
      <w:r w:rsidRPr="00B679C3">
        <w:rPr>
          <w:rFonts w:ascii="Times New Roman" w:hAnsi="Times New Roman" w:cs="Times New Roman"/>
          <w:strike/>
        </w:rPr>
        <w:t>písm. a)</w:t>
      </w:r>
      <w:r w:rsidRPr="00D92A25">
        <w:rPr>
          <w:rFonts w:ascii="Times New Roman" w:hAnsi="Times New Roman" w:cs="Times New Roman"/>
        </w:rPr>
        <w:t xml:space="preserve"> nebo Policii České republiky o tom, že pacient svévolně opustil zdravotnické zařízení lůžkové péče, </w:t>
      </w:r>
    </w:p>
    <w:p w14:paraId="3A0892D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5F62109" w14:textId="06CA705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nezajistí zpřístupnění informací o zdravotním stavu pacienta nezbytně nutných pro poskytnutí konzultačních služeb podle § 46 odst. 1 písm. d), </w:t>
      </w:r>
    </w:p>
    <w:p w14:paraId="7E5E5BC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4F4489A" w14:textId="69885E7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l) nezajistí na výzvu poskytovatele zdravotnické záchranné služby spolupráci při poskytování zdravotních služeb podle § 46 odst. 1 písm. e), </w:t>
      </w:r>
    </w:p>
    <w:p w14:paraId="2A91E4EF"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3A086603" w14:textId="4F4E3D5A"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m) nezajistí na výzvu nebo na základě opatření orgánu ochrany veřejného zdraví účast zdravotnických pracovníků na poskytování zdravotních služeb podle § 46 odst. 1 písm. f), </w:t>
      </w:r>
    </w:p>
    <w:p w14:paraId="6F3E5BF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65B6C52" w14:textId="3A17BB6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n) nezajistí hospitalizaci dětí odděleně od dospělých podle § 47 odst. 1 písm. a) bodu 1, </w:t>
      </w:r>
    </w:p>
    <w:p w14:paraId="3C57723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1C55517" w14:textId="42A1B89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o) nezajistí hospitalizaci žen odděleně od mužů podle § 47 odst. 1 písm. a) bodu 2, nebo </w:t>
      </w:r>
    </w:p>
    <w:p w14:paraId="0A5E142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6389408"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p) použije při poskytování zdravotních služeb zubní amalgám v rozporu s přímo použitelným předpisem Evropské unie o rtuti</w:t>
      </w:r>
      <w:r w:rsidRPr="00D92A25">
        <w:rPr>
          <w:rFonts w:ascii="Times New Roman" w:hAnsi="Times New Roman" w:cs="Times New Roman"/>
          <w:vertAlign w:val="superscript"/>
        </w:rPr>
        <w:t>56)</w:t>
      </w:r>
      <w:r w:rsidRPr="00D92A25">
        <w:rPr>
          <w:rFonts w:ascii="Times New Roman" w:hAnsi="Times New Roman" w:cs="Times New Roman"/>
        </w:rPr>
        <w:t xml:space="preserve">. </w:t>
      </w:r>
    </w:p>
    <w:p w14:paraId="5393E2A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6AA623"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(3) Poskytovatel se dopustí přestupku též tím, že </w:t>
      </w:r>
    </w:p>
    <w:p w14:paraId="757470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F0D7610" w14:textId="7F2640E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v rozporu s § 48 odst. 1, 3 </w:t>
      </w:r>
      <w:r w:rsidRPr="00B679C3">
        <w:rPr>
          <w:rFonts w:ascii="Times New Roman" w:hAnsi="Times New Roman" w:cs="Times New Roman"/>
          <w:strike/>
        </w:rPr>
        <w:t>nebo 4</w:t>
      </w:r>
      <w:r w:rsidR="00B679C3" w:rsidRPr="00B679C3">
        <w:rPr>
          <w:rFonts w:ascii="Times New Roman" w:hAnsi="Times New Roman" w:cs="Times New Roman"/>
          <w:b/>
          <w:bCs/>
        </w:rPr>
        <w:t>,4 nebo 6</w:t>
      </w:r>
      <w:r w:rsidR="00B679C3">
        <w:rPr>
          <w:rFonts w:ascii="Times New Roman" w:hAnsi="Times New Roman" w:cs="Times New Roman"/>
        </w:rPr>
        <w:t xml:space="preserve"> </w:t>
      </w:r>
      <w:r w:rsidRPr="00D92A25">
        <w:rPr>
          <w:rFonts w:ascii="Times New Roman" w:hAnsi="Times New Roman" w:cs="Times New Roman"/>
        </w:rPr>
        <w:t xml:space="preserve">odmítne přijetí pacienta do péče, </w:t>
      </w:r>
    </w:p>
    <w:p w14:paraId="1276EBE7"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744B736" w14:textId="5B59DD7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v rozporu s § 48 odst. 2 </w:t>
      </w:r>
      <w:r w:rsidRPr="00B679C3">
        <w:rPr>
          <w:rFonts w:ascii="Times New Roman" w:hAnsi="Times New Roman" w:cs="Times New Roman"/>
          <w:strike/>
        </w:rPr>
        <w:t>nebo 3</w:t>
      </w:r>
      <w:r w:rsidR="00B679C3" w:rsidRPr="00B679C3">
        <w:rPr>
          <w:rFonts w:ascii="Times New Roman" w:hAnsi="Times New Roman" w:cs="Times New Roman"/>
          <w:b/>
          <w:bCs/>
        </w:rPr>
        <w:t>,3 nebo 6</w:t>
      </w:r>
      <w:r w:rsidR="00B679C3">
        <w:rPr>
          <w:rFonts w:ascii="Times New Roman" w:hAnsi="Times New Roman" w:cs="Times New Roman"/>
        </w:rPr>
        <w:t xml:space="preserve"> </w:t>
      </w:r>
      <w:r w:rsidRPr="00D92A25">
        <w:rPr>
          <w:rFonts w:ascii="Times New Roman" w:hAnsi="Times New Roman" w:cs="Times New Roman"/>
        </w:rPr>
        <w:t xml:space="preserve">ukončí péči o pacienta, </w:t>
      </w:r>
    </w:p>
    <w:p w14:paraId="22357899"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860414C" w14:textId="7FECCFB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nevydá pacientovi zprávu podle § 48 odst. 5, </w:t>
      </w:r>
    </w:p>
    <w:p w14:paraId="1FB5F7E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2F3ECA0" w14:textId="0A47A22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poruší povinnost mlčenlivosti podle § 51, </w:t>
      </w:r>
    </w:p>
    <w:p w14:paraId="02C9873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854778A" w14:textId="45E4895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w:t>
      </w:r>
      <w:r w:rsidRPr="00F965FD">
        <w:rPr>
          <w:rFonts w:ascii="Times New Roman" w:hAnsi="Times New Roman" w:cs="Times New Roman"/>
          <w:color w:val="0070C0"/>
        </w:rPr>
        <w:t>poruší povinnost vést</w:t>
      </w:r>
      <w:r w:rsidR="00F965FD" w:rsidRPr="00F965FD">
        <w:rPr>
          <w:rFonts w:ascii="Times New Roman" w:hAnsi="Times New Roman" w:cs="Times New Roman"/>
          <w:color w:val="0070C0"/>
        </w:rPr>
        <w:t xml:space="preserve">, zpracovávat </w:t>
      </w:r>
      <w:r w:rsidRPr="00F965FD">
        <w:rPr>
          <w:rFonts w:ascii="Times New Roman" w:hAnsi="Times New Roman" w:cs="Times New Roman"/>
          <w:color w:val="0070C0"/>
        </w:rPr>
        <w:t>nebo uchovávat zdravotnickou dokumentaci podle § 5</w:t>
      </w:r>
      <w:r w:rsidR="00F965FD" w:rsidRPr="00F965FD">
        <w:rPr>
          <w:rFonts w:ascii="Times New Roman" w:hAnsi="Times New Roman" w:cs="Times New Roman"/>
          <w:color w:val="0070C0"/>
        </w:rPr>
        <w:t>4</w:t>
      </w:r>
      <w:r w:rsidRPr="00D92A25">
        <w:rPr>
          <w:rFonts w:ascii="Times New Roman" w:hAnsi="Times New Roman" w:cs="Times New Roman"/>
        </w:rPr>
        <w:t xml:space="preserve">, </w:t>
      </w:r>
    </w:p>
    <w:p w14:paraId="2B7A8B9B" w14:textId="68D589BA" w:rsidR="00E620DD" w:rsidRPr="00D92A25" w:rsidRDefault="00F965FD">
      <w:pPr>
        <w:widowControl w:val="0"/>
        <w:autoSpaceDE w:val="0"/>
        <w:autoSpaceDN w:val="0"/>
        <w:adjustRightInd w:val="0"/>
        <w:spacing w:after="0" w:line="240" w:lineRule="auto"/>
        <w:rPr>
          <w:rFonts w:ascii="Times New Roman" w:hAnsi="Times New Roman" w:cs="Times New Roman"/>
        </w:rPr>
      </w:pPr>
      <w:r w:rsidRPr="007B3166">
        <w:rPr>
          <w:rFonts w:ascii="Times New Roman" w:hAnsi="Times New Roman" w:cs="Times New Roman"/>
          <w:i/>
          <w:iCs/>
          <w:color w:val="0070C0"/>
        </w:rPr>
        <w:t>[</w:t>
      </w:r>
      <w:r>
        <w:rPr>
          <w:rFonts w:ascii="Times New Roman" w:hAnsi="Times New Roman" w:cs="Times New Roman"/>
          <w:i/>
          <w:iCs/>
          <w:color w:val="0070C0"/>
        </w:rPr>
        <w:t>Změna navrhovaná sněmovním tiskem č. 512</w:t>
      </w:r>
      <w:r w:rsidR="00F36ADB">
        <w:rPr>
          <w:rFonts w:ascii="Times New Roman" w:hAnsi="Times New Roman" w:cs="Times New Roman"/>
          <w:i/>
          <w:iCs/>
          <w:color w:val="0070C0"/>
        </w:rPr>
        <w:t>.</w:t>
      </w:r>
      <w:r>
        <w:rPr>
          <w:rFonts w:ascii="Times New Roman" w:hAnsi="Times New Roman" w:cs="Times New Roman"/>
          <w:i/>
          <w:iCs/>
          <w:color w:val="0070C0"/>
        </w:rPr>
        <w:t>]</w:t>
      </w:r>
    </w:p>
    <w:p w14:paraId="47BF32C4" w14:textId="77777777" w:rsidR="00F965FD" w:rsidRDefault="00F965FD">
      <w:pPr>
        <w:widowControl w:val="0"/>
        <w:autoSpaceDE w:val="0"/>
        <w:autoSpaceDN w:val="0"/>
        <w:adjustRightInd w:val="0"/>
        <w:spacing w:after="0" w:line="240" w:lineRule="auto"/>
        <w:jc w:val="both"/>
        <w:rPr>
          <w:rFonts w:ascii="Times New Roman" w:hAnsi="Times New Roman" w:cs="Times New Roman"/>
        </w:rPr>
      </w:pPr>
    </w:p>
    <w:p w14:paraId="174A72B2" w14:textId="576B3AE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neumožní přístup do zdravotnické dokumentace podle § 64 odst. 1, </w:t>
      </w:r>
    </w:p>
    <w:p w14:paraId="1E1EE68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27D97CD" w14:textId="3F6413E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g) neumožní nahlížení do zdravotnické dokumentace podle § 65, </w:t>
      </w:r>
    </w:p>
    <w:p w14:paraId="473566C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6B3E30C" w14:textId="60035B1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h) umožní nahlížet do zdravotnické dokumentace v rozporu s § 65, </w:t>
      </w:r>
    </w:p>
    <w:p w14:paraId="1E1A3F4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FFAE45A" w14:textId="60B86B1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i) nepořídí výpis nebo kopii zdravotnické dokumentace podle § 66 odst. 1 nebo 2, </w:t>
      </w:r>
    </w:p>
    <w:p w14:paraId="223B6C8D" w14:textId="77777777" w:rsidR="001F12FB" w:rsidRDefault="001F12FB" w:rsidP="001F12FB">
      <w:pPr>
        <w:widowControl w:val="0"/>
        <w:autoSpaceDE w:val="0"/>
        <w:autoSpaceDN w:val="0"/>
        <w:adjustRightInd w:val="0"/>
        <w:spacing w:after="0" w:line="240" w:lineRule="auto"/>
        <w:jc w:val="both"/>
        <w:rPr>
          <w:rFonts w:ascii="Times New Roman" w:hAnsi="Times New Roman" w:cs="Times New Roman"/>
          <w:i/>
          <w:iCs/>
          <w:color w:val="00B050"/>
        </w:rPr>
      </w:pPr>
      <w:r w:rsidRPr="001F12FB">
        <w:rPr>
          <w:rFonts w:ascii="Times New Roman" w:hAnsi="Times New Roman" w:cs="Times New Roman"/>
          <w:i/>
          <w:iCs/>
          <w:color w:val="00B050"/>
        </w:rPr>
        <w:t>[Zeleně vyznačená možná změna na základě pozměňovacího návrhu ke sněmovnímu tisku č. 512:</w:t>
      </w:r>
      <w:r>
        <w:rPr>
          <w:rFonts w:ascii="Times New Roman" w:hAnsi="Times New Roman" w:cs="Times New Roman"/>
          <w:i/>
          <w:iCs/>
          <w:color w:val="00B050"/>
        </w:rPr>
        <w:t xml:space="preserve"> </w:t>
      </w:r>
    </w:p>
    <w:p w14:paraId="5CC02142" w14:textId="77777777" w:rsidR="001F12FB" w:rsidRPr="001F12FB" w:rsidRDefault="001F12FB" w:rsidP="001F12FB">
      <w:pPr>
        <w:widowControl w:val="0"/>
        <w:autoSpaceDE w:val="0"/>
        <w:autoSpaceDN w:val="0"/>
        <w:adjustRightInd w:val="0"/>
        <w:spacing w:after="0" w:line="240" w:lineRule="auto"/>
        <w:jc w:val="both"/>
        <w:rPr>
          <w:rFonts w:ascii="Times New Roman" w:hAnsi="Times New Roman" w:cs="Times New Roman"/>
        </w:rPr>
      </w:pPr>
      <w:r w:rsidRPr="001F12FB">
        <w:rPr>
          <w:rFonts w:ascii="Times New Roman" w:hAnsi="Times New Roman" w:cs="Times New Roman"/>
          <w:color w:val="00B050"/>
        </w:rPr>
        <w:t xml:space="preserve">i) nepořídí výpis nebo kopii zdravotnické dokumentace podle § 66 odst. 1 nebo 2 </w:t>
      </w:r>
      <w:r w:rsidRPr="001F12FB">
        <w:rPr>
          <w:rFonts w:ascii="Times New Roman" w:hAnsi="Times New Roman" w:cs="Times New Roman"/>
          <w:b/>
          <w:bCs/>
          <w:color w:val="00B050"/>
        </w:rPr>
        <w:t>nebo bude požadovat úhradu za pořízení výpisu nebo kopie ze zdravotnické dokumentace v rozporu s § 66 odst. 3</w:t>
      </w:r>
      <w:r w:rsidRPr="001F12FB">
        <w:rPr>
          <w:rFonts w:ascii="Times New Roman" w:hAnsi="Times New Roman" w:cs="Times New Roman"/>
          <w:color w:val="00B050"/>
        </w:rPr>
        <w:t>,</w:t>
      </w:r>
      <w:r w:rsidRPr="001F12FB">
        <w:rPr>
          <w:rFonts w:ascii="Times New Roman" w:hAnsi="Times New Roman" w:cs="Times New Roman"/>
          <w:i/>
          <w:iCs/>
          <w:color w:val="00B050"/>
        </w:rPr>
        <w:t>]</w:t>
      </w:r>
    </w:p>
    <w:p w14:paraId="0717552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52B31DB" w14:textId="6A817F45"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j) neprovede záznam do zdravotnické dokumentace podle § 66 odst. 6, </w:t>
      </w:r>
    </w:p>
    <w:p w14:paraId="0524733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2655BA6" w14:textId="4066961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k) část těla odebranou pacientovi, tělo zemřelého nebo odebranou část z těla zemřelého uchovává nebo použije v rozporu s § 81 odst. 1 nebo 2, </w:t>
      </w:r>
    </w:p>
    <w:p w14:paraId="6579D881"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E73A79B"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lastRenderedPageBreak/>
        <w:t xml:space="preserve">l) slíbí nebo poskytne jinému finanční nebo jinou náhradu, popřípadě výhodu v souvislosti s použitím části těla pacienta, těla zemřelého nebo odebrané části z těla zemřelého, </w:t>
      </w:r>
    </w:p>
    <w:p w14:paraId="05F1978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04E4AE4" w14:textId="08DE15A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m) nezajistí prohlídku těla zemřelého podle § 84 odst. 2 písm. a), c) nebo d), </w:t>
      </w:r>
    </w:p>
    <w:p w14:paraId="769BDF8C"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4DBEC14" w14:textId="5010E32C"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n) nesplní oznamovací povinnost podle § 88 odst. 7, </w:t>
      </w:r>
    </w:p>
    <w:p w14:paraId="13FC9C9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D10718C" w14:textId="59827D5D"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o) nesplní informační povinnost podle § 89 odst. 2, </w:t>
      </w:r>
    </w:p>
    <w:p w14:paraId="5AE0EB2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1A99169" w14:textId="2AE2202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p) nezajistí uložení těla zemřelého v chladicím zařízení podle § 90, </w:t>
      </w:r>
    </w:p>
    <w:p w14:paraId="613C07A3"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6FDF5A5" w14:textId="35BF5A36"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q) nevede evidenci o podání stížností nebo o způsobu jejich vyřízení podle § 93 odst. 3 písm. c), </w:t>
      </w:r>
    </w:p>
    <w:p w14:paraId="67C5A2CA"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4031625" w14:textId="64331312"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r) neumožní stěžovateli nahlédnout do stížnostního spisu nebo pořídit kopii ze stížnostního spisu podle § 93 odst. 3 písm. </w:t>
      </w:r>
      <w:r w:rsidRPr="00B679C3">
        <w:rPr>
          <w:rFonts w:ascii="Times New Roman" w:hAnsi="Times New Roman" w:cs="Times New Roman"/>
          <w:strike/>
        </w:rPr>
        <w:t>d)</w:t>
      </w:r>
      <w:r w:rsidR="00B679C3">
        <w:rPr>
          <w:rFonts w:ascii="Times New Roman" w:hAnsi="Times New Roman" w:cs="Times New Roman"/>
        </w:rPr>
        <w:t xml:space="preserve"> </w:t>
      </w:r>
      <w:r w:rsidR="00B679C3">
        <w:rPr>
          <w:rFonts w:ascii="Times New Roman" w:hAnsi="Times New Roman" w:cs="Times New Roman"/>
          <w:b/>
          <w:bCs/>
        </w:rPr>
        <w:t>e)</w:t>
      </w:r>
      <w:r w:rsidRPr="00D92A25">
        <w:rPr>
          <w:rFonts w:ascii="Times New Roman" w:hAnsi="Times New Roman" w:cs="Times New Roman"/>
        </w:rPr>
        <w:t xml:space="preserve">, </w:t>
      </w:r>
    </w:p>
    <w:p w14:paraId="25755F7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2DBF96D" w14:textId="395431D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s) neposkytne součinnost příslušnému správnímu orgánu při šetření stížnosti podle § 93 odst. 3 písm. </w:t>
      </w:r>
      <w:r w:rsidRPr="00B679C3">
        <w:rPr>
          <w:rFonts w:ascii="Times New Roman" w:hAnsi="Times New Roman" w:cs="Times New Roman"/>
          <w:strike/>
        </w:rPr>
        <w:t>e)</w:t>
      </w:r>
      <w:r w:rsidR="00B679C3">
        <w:rPr>
          <w:rFonts w:ascii="Times New Roman" w:hAnsi="Times New Roman" w:cs="Times New Roman"/>
        </w:rPr>
        <w:t xml:space="preserve"> </w:t>
      </w:r>
      <w:r w:rsidR="00B679C3" w:rsidRPr="00B679C3">
        <w:rPr>
          <w:rFonts w:ascii="Times New Roman" w:hAnsi="Times New Roman" w:cs="Times New Roman"/>
          <w:b/>
          <w:bCs/>
        </w:rPr>
        <w:t>f)</w:t>
      </w:r>
      <w:r w:rsidRPr="00D92A25">
        <w:rPr>
          <w:rFonts w:ascii="Times New Roman" w:hAnsi="Times New Roman" w:cs="Times New Roman"/>
        </w:rPr>
        <w:t xml:space="preserve">, </w:t>
      </w:r>
    </w:p>
    <w:p w14:paraId="6BFC8FF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532C71AA" w14:textId="0ADAC9FB" w:rsidR="00E620DD" w:rsidRPr="00B679C3" w:rsidRDefault="009854F1">
      <w:pPr>
        <w:widowControl w:val="0"/>
        <w:autoSpaceDE w:val="0"/>
        <w:autoSpaceDN w:val="0"/>
        <w:adjustRightInd w:val="0"/>
        <w:spacing w:after="0" w:line="240" w:lineRule="auto"/>
        <w:jc w:val="both"/>
        <w:rPr>
          <w:rFonts w:ascii="Times New Roman" w:hAnsi="Times New Roman" w:cs="Times New Roman"/>
          <w:strike/>
          <w:color w:val="0070C0"/>
        </w:rPr>
      </w:pPr>
      <w:r w:rsidRPr="00B679C3">
        <w:rPr>
          <w:rFonts w:ascii="Times New Roman" w:hAnsi="Times New Roman" w:cs="Times New Roman"/>
          <w:strike/>
        </w:rPr>
        <w:t>t) nevypracuje postup pro vyřizování stížností podle § 93 odst. 4 písm. a)</w:t>
      </w:r>
      <w:r w:rsidR="00F965FD" w:rsidRPr="00B679C3">
        <w:rPr>
          <w:rFonts w:ascii="Times New Roman" w:hAnsi="Times New Roman" w:cs="Times New Roman"/>
          <w:strike/>
          <w:color w:val="0070C0"/>
        </w:rPr>
        <w:t>,</w:t>
      </w:r>
      <w:r w:rsidRPr="00B679C3">
        <w:rPr>
          <w:rFonts w:ascii="Times New Roman" w:hAnsi="Times New Roman" w:cs="Times New Roman"/>
          <w:strike/>
          <w:color w:val="0070C0"/>
        </w:rPr>
        <w:t xml:space="preserve"> </w:t>
      </w:r>
      <w:r w:rsidR="00F965FD" w:rsidRPr="00B679C3">
        <w:rPr>
          <w:rFonts w:ascii="Times New Roman" w:hAnsi="Times New Roman" w:cs="Times New Roman"/>
          <w:strike/>
          <w:color w:val="0070C0"/>
        </w:rPr>
        <w:t>nebo</w:t>
      </w:r>
    </w:p>
    <w:p w14:paraId="068345B4" w14:textId="4480BFD0" w:rsidR="00B679C3" w:rsidRPr="00B679C3" w:rsidRDefault="00B679C3">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t) </w:t>
      </w:r>
      <w:r w:rsidRPr="00B679C3">
        <w:rPr>
          <w:rFonts w:ascii="Times New Roman" w:hAnsi="Times New Roman" w:cs="Times New Roman"/>
          <w:b/>
          <w:bCs/>
        </w:rPr>
        <w:t>nesplní některou z povinností podle § 93 odst. 4</w:t>
      </w:r>
      <w:r>
        <w:rPr>
          <w:rFonts w:ascii="Times New Roman" w:hAnsi="Times New Roman" w:cs="Times New Roman"/>
          <w:b/>
          <w:bCs/>
        </w:rPr>
        <w:t>, nebo</w:t>
      </w:r>
    </w:p>
    <w:p w14:paraId="22B6928A" w14:textId="51207D24" w:rsidR="00F965FD" w:rsidRDefault="00F965FD">
      <w:pPr>
        <w:widowControl w:val="0"/>
        <w:autoSpaceDE w:val="0"/>
        <w:autoSpaceDN w:val="0"/>
        <w:adjustRightInd w:val="0"/>
        <w:spacing w:after="0" w:line="240" w:lineRule="auto"/>
        <w:jc w:val="both"/>
        <w:rPr>
          <w:rFonts w:ascii="Times New Roman" w:hAnsi="Times New Roman" w:cs="Times New Roman"/>
        </w:rPr>
      </w:pPr>
    </w:p>
    <w:p w14:paraId="666DBE95" w14:textId="565FE794" w:rsidR="00F965FD" w:rsidRPr="00F965FD" w:rsidRDefault="00F965FD">
      <w:pPr>
        <w:widowControl w:val="0"/>
        <w:autoSpaceDE w:val="0"/>
        <w:autoSpaceDN w:val="0"/>
        <w:adjustRightInd w:val="0"/>
        <w:spacing w:after="0" w:line="240" w:lineRule="auto"/>
        <w:jc w:val="both"/>
        <w:rPr>
          <w:rFonts w:ascii="Times New Roman" w:hAnsi="Times New Roman" w:cs="Times New Roman"/>
          <w:color w:val="0070C0"/>
        </w:rPr>
      </w:pPr>
      <w:r w:rsidRPr="00F965FD">
        <w:rPr>
          <w:rFonts w:ascii="Times New Roman" w:hAnsi="Times New Roman" w:cs="Times New Roman"/>
          <w:color w:val="0070C0"/>
        </w:rPr>
        <w:t>u) nezpracuje písemná pravidla pro zpracování zdravotnické dokumentace podle § 55d.</w:t>
      </w:r>
    </w:p>
    <w:p w14:paraId="6B116CBC" w14:textId="608BA8BF" w:rsidR="00E620DD" w:rsidRDefault="00F965FD">
      <w:pPr>
        <w:widowControl w:val="0"/>
        <w:autoSpaceDE w:val="0"/>
        <w:autoSpaceDN w:val="0"/>
        <w:adjustRightInd w:val="0"/>
        <w:spacing w:after="0" w:line="240" w:lineRule="auto"/>
        <w:rPr>
          <w:rFonts w:ascii="Times New Roman" w:hAnsi="Times New Roman" w:cs="Times New Roman"/>
          <w:i/>
          <w:iCs/>
          <w:color w:val="0070C0"/>
        </w:rPr>
      </w:pPr>
      <w:r w:rsidRPr="007B3166">
        <w:rPr>
          <w:rFonts w:ascii="Times New Roman" w:hAnsi="Times New Roman" w:cs="Times New Roman"/>
          <w:i/>
          <w:iCs/>
          <w:color w:val="0070C0"/>
        </w:rPr>
        <w:t>[</w:t>
      </w:r>
      <w:r>
        <w:rPr>
          <w:rFonts w:ascii="Times New Roman" w:hAnsi="Times New Roman" w:cs="Times New Roman"/>
          <w:i/>
          <w:iCs/>
          <w:color w:val="0070C0"/>
        </w:rPr>
        <w:t>Změna navrhovaná sněmovním tiskem č. 512.]</w:t>
      </w:r>
    </w:p>
    <w:p w14:paraId="522A6434" w14:textId="77777777" w:rsidR="00F965FD" w:rsidRPr="00D92A25" w:rsidRDefault="00F965FD">
      <w:pPr>
        <w:widowControl w:val="0"/>
        <w:autoSpaceDE w:val="0"/>
        <w:autoSpaceDN w:val="0"/>
        <w:adjustRightInd w:val="0"/>
        <w:spacing w:after="0" w:line="240" w:lineRule="auto"/>
        <w:rPr>
          <w:rFonts w:ascii="Times New Roman" w:hAnsi="Times New Roman" w:cs="Times New Roman"/>
        </w:rPr>
      </w:pPr>
    </w:p>
    <w:p w14:paraId="16854A4E"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(4) Za přestupek lze uložit pokutu do </w:t>
      </w:r>
    </w:p>
    <w:p w14:paraId="12805C4B"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161676F" w14:textId="1F0B190B"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1 000 000 Kč, jde-li o přestupek podle odstavce 1 písm. a) </w:t>
      </w:r>
      <w:r w:rsidR="00B679C3" w:rsidRPr="00B679C3">
        <w:rPr>
          <w:rFonts w:ascii="Times New Roman" w:hAnsi="Times New Roman" w:cs="Times New Roman"/>
          <w:b/>
          <w:bCs/>
        </w:rPr>
        <w:t xml:space="preserve">nebo b) </w:t>
      </w:r>
      <w:r w:rsidRPr="00D92A25">
        <w:rPr>
          <w:rFonts w:ascii="Times New Roman" w:hAnsi="Times New Roman" w:cs="Times New Roman"/>
        </w:rPr>
        <w:t xml:space="preserve">nebo odstavce 3 písm. d), </w:t>
      </w:r>
    </w:p>
    <w:p w14:paraId="70CA0462"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117157F"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500 000 Kč, jde-li o přestupek podle odstavce 1 písm. </w:t>
      </w:r>
      <w:r w:rsidRPr="00B679C3">
        <w:rPr>
          <w:rFonts w:ascii="Times New Roman" w:hAnsi="Times New Roman" w:cs="Times New Roman"/>
          <w:strike/>
        </w:rPr>
        <w:t>b),</w:t>
      </w:r>
      <w:r w:rsidRPr="00D92A25">
        <w:rPr>
          <w:rFonts w:ascii="Times New Roman" w:hAnsi="Times New Roman" w:cs="Times New Roman"/>
        </w:rPr>
        <w:t xml:space="preserve"> c), d) nebo n) nebo odstavce 3 písm. e), f), g), h), i) nebo k), </w:t>
      </w:r>
    </w:p>
    <w:p w14:paraId="3DA0603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4C97BE80"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300 000 Kč, jde-li o přestupek podle odstavce 1 písm. e), f) nebo g), odstavce 2 písm. c), l) nebo m) nebo odstavce 3 písm. a), b), l) nebo m), </w:t>
      </w:r>
    </w:p>
    <w:p w14:paraId="747407E4"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25FBC67"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d) 200 000 Kč, jde-li o přestupek podle odstavce 1 písm. r) nebo v), odstavce 2 písm. h) nebo p) nebo odstavce 3 písm. n) nebo p), </w:t>
      </w:r>
    </w:p>
    <w:p w14:paraId="4DCB7796"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11B789DD" w14:textId="17E4D673"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e) 100 000 Kč, jde-li o přestupek podle odstavce 1 písm. h), </w:t>
      </w:r>
      <w:r w:rsidRPr="009403D6">
        <w:rPr>
          <w:rFonts w:ascii="Times New Roman" w:hAnsi="Times New Roman" w:cs="Times New Roman"/>
        </w:rPr>
        <w:t>i),</w:t>
      </w:r>
      <w:r w:rsidRPr="00D92A25">
        <w:rPr>
          <w:rFonts w:ascii="Times New Roman" w:hAnsi="Times New Roman" w:cs="Times New Roman"/>
        </w:rPr>
        <w:t xml:space="preserve"> j), k), l), m), q), s), t), u) nebo w), odstavce 2 písm. </w:t>
      </w:r>
      <w:r w:rsidRPr="001103A6">
        <w:rPr>
          <w:rFonts w:ascii="Times New Roman" w:hAnsi="Times New Roman" w:cs="Times New Roman"/>
        </w:rPr>
        <w:t xml:space="preserve">a), </w:t>
      </w:r>
      <w:bookmarkStart w:id="26" w:name="_Hlk150165419"/>
      <w:r w:rsidRPr="009403D6">
        <w:rPr>
          <w:rFonts w:ascii="Times New Roman" w:hAnsi="Times New Roman" w:cs="Times New Roman"/>
          <w:strike/>
        </w:rPr>
        <w:t>b), d), e), f) nebo i)</w:t>
      </w:r>
      <w:r w:rsidR="009403D6">
        <w:rPr>
          <w:rFonts w:ascii="Times New Roman" w:hAnsi="Times New Roman" w:cs="Times New Roman"/>
        </w:rPr>
        <w:t xml:space="preserve"> </w:t>
      </w:r>
      <w:bookmarkStart w:id="27" w:name="_Hlk150165446"/>
      <w:bookmarkEnd w:id="26"/>
      <w:r w:rsidR="009403D6" w:rsidRPr="009403D6">
        <w:rPr>
          <w:rFonts w:ascii="Times New Roman" w:hAnsi="Times New Roman" w:cs="Times New Roman"/>
          <w:b/>
          <w:bCs/>
        </w:rPr>
        <w:t>d), e)</w:t>
      </w:r>
      <w:r w:rsidR="009403D6">
        <w:rPr>
          <w:rFonts w:ascii="Times New Roman" w:hAnsi="Times New Roman" w:cs="Times New Roman"/>
          <w:b/>
          <w:bCs/>
        </w:rPr>
        <w:t xml:space="preserve"> nebo</w:t>
      </w:r>
      <w:r w:rsidR="009403D6" w:rsidRPr="009403D6">
        <w:rPr>
          <w:rFonts w:ascii="Times New Roman" w:hAnsi="Times New Roman" w:cs="Times New Roman"/>
          <w:b/>
          <w:bCs/>
        </w:rPr>
        <w:t xml:space="preserve"> f) </w:t>
      </w:r>
      <w:bookmarkEnd w:id="27"/>
      <w:r w:rsidRPr="00D92A25">
        <w:rPr>
          <w:rFonts w:ascii="Times New Roman" w:hAnsi="Times New Roman" w:cs="Times New Roman"/>
        </w:rPr>
        <w:t xml:space="preserve">nebo odstavce 3 písm. c), j), o) nebo s), nebo </w:t>
      </w:r>
    </w:p>
    <w:p w14:paraId="4930AAFE"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6B1CA597" w14:textId="61FE4544"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f) 50 000 Kč, jde-li o přestupek podle odstavce 1 písm. o) nebo p), odstavce 2 písm. </w:t>
      </w:r>
      <w:r w:rsidRPr="00B679C3">
        <w:rPr>
          <w:rFonts w:ascii="Times New Roman" w:hAnsi="Times New Roman" w:cs="Times New Roman"/>
          <w:strike/>
        </w:rPr>
        <w:t>g)</w:t>
      </w:r>
      <w:r w:rsidR="009403D6" w:rsidRPr="009403D6">
        <w:rPr>
          <w:rFonts w:ascii="Times New Roman" w:hAnsi="Times New Roman" w:cs="Times New Roman"/>
        </w:rPr>
        <w:t xml:space="preserve"> </w:t>
      </w:r>
      <w:r w:rsidR="00B679C3">
        <w:rPr>
          <w:rFonts w:ascii="Times New Roman" w:hAnsi="Times New Roman" w:cs="Times New Roman"/>
          <w:b/>
          <w:bCs/>
        </w:rPr>
        <w:t>b), g), i)</w:t>
      </w:r>
      <w:r w:rsidRPr="00D92A25">
        <w:rPr>
          <w:rFonts w:ascii="Times New Roman" w:hAnsi="Times New Roman" w:cs="Times New Roman"/>
        </w:rPr>
        <w:t>, j), k), n) nebo o) nebo odstavce 3 písm. q), r)</w:t>
      </w:r>
      <w:r w:rsidR="00F965FD">
        <w:rPr>
          <w:rFonts w:ascii="Times New Roman" w:hAnsi="Times New Roman" w:cs="Times New Roman"/>
        </w:rPr>
        <w:t>,</w:t>
      </w:r>
      <w:r w:rsidRPr="00D92A25">
        <w:rPr>
          <w:rFonts w:ascii="Times New Roman" w:hAnsi="Times New Roman" w:cs="Times New Roman"/>
        </w:rPr>
        <w:t xml:space="preserve"> t) </w:t>
      </w:r>
      <w:r w:rsidR="00F965FD" w:rsidRPr="00F965FD">
        <w:rPr>
          <w:rFonts w:ascii="Times New Roman" w:hAnsi="Times New Roman" w:cs="Times New Roman"/>
          <w:color w:val="0070C0"/>
        </w:rPr>
        <w:t>nebo u)</w:t>
      </w:r>
      <w:r w:rsidR="00F965FD">
        <w:rPr>
          <w:rFonts w:ascii="Times New Roman" w:hAnsi="Times New Roman" w:cs="Times New Roman"/>
        </w:rPr>
        <w:t>.</w:t>
      </w:r>
    </w:p>
    <w:p w14:paraId="08C66472" w14:textId="77777777" w:rsidR="00F965FD" w:rsidRDefault="00F965FD" w:rsidP="00F965FD">
      <w:pPr>
        <w:widowControl w:val="0"/>
        <w:autoSpaceDE w:val="0"/>
        <w:autoSpaceDN w:val="0"/>
        <w:adjustRightInd w:val="0"/>
        <w:spacing w:after="0" w:line="240" w:lineRule="auto"/>
        <w:rPr>
          <w:rFonts w:ascii="Times New Roman" w:hAnsi="Times New Roman" w:cs="Times New Roman"/>
          <w:i/>
          <w:iCs/>
          <w:color w:val="0070C0"/>
        </w:rPr>
      </w:pPr>
      <w:r w:rsidRPr="007B3166">
        <w:rPr>
          <w:rFonts w:ascii="Times New Roman" w:hAnsi="Times New Roman" w:cs="Times New Roman"/>
          <w:i/>
          <w:iCs/>
          <w:color w:val="0070C0"/>
        </w:rPr>
        <w:t>[</w:t>
      </w:r>
      <w:r>
        <w:rPr>
          <w:rFonts w:ascii="Times New Roman" w:hAnsi="Times New Roman" w:cs="Times New Roman"/>
          <w:i/>
          <w:iCs/>
          <w:color w:val="0070C0"/>
        </w:rPr>
        <w:t>Změna navrhovaná sněmovním tiskem č. 512 – účinnost k 1. 7. 2024.]</w:t>
      </w:r>
    </w:p>
    <w:p w14:paraId="45099175" w14:textId="07E21EDB"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B1E1C3C" w14:textId="5652824D"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118 </w:t>
      </w:r>
    </w:p>
    <w:p w14:paraId="6D2DDE65"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13B9B62A" w14:textId="77777777"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Přestupky podle tohoto zákona projednává </w:t>
      </w:r>
    </w:p>
    <w:p w14:paraId="568E2B4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271ED0E2" w14:textId="7F3E0EA1"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a) krajský úřad, jde-li o přestupky podle § 114 odst. 1 nebo § 115 odst. 1, </w:t>
      </w:r>
    </w:p>
    <w:p w14:paraId="6440274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0C2F729D" w14:textId="11D69FC9"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b) správní orgán příslušný k udělení oprávnění k poskytování zdravotních služeb, jde-li o přestupky podle § 117 odst. 1, 2 nebo 3, </w:t>
      </w:r>
    </w:p>
    <w:p w14:paraId="134C9DC5" w14:textId="77777777" w:rsidR="00E620DD" w:rsidRPr="00D92A25" w:rsidRDefault="009854F1">
      <w:pPr>
        <w:widowControl w:val="0"/>
        <w:autoSpaceDE w:val="0"/>
        <w:autoSpaceDN w:val="0"/>
        <w:adjustRightInd w:val="0"/>
        <w:spacing w:after="0" w:line="240" w:lineRule="auto"/>
        <w:rPr>
          <w:rFonts w:ascii="Times New Roman" w:hAnsi="Times New Roman" w:cs="Times New Roman"/>
        </w:rPr>
      </w:pPr>
      <w:r w:rsidRPr="00D92A25">
        <w:rPr>
          <w:rFonts w:ascii="Times New Roman" w:hAnsi="Times New Roman" w:cs="Times New Roman"/>
        </w:rPr>
        <w:t xml:space="preserve"> </w:t>
      </w:r>
    </w:p>
    <w:p w14:paraId="7D4D52E6" w14:textId="5CA00CF0"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 xml:space="preserve">c) ministerstvo, jde-li o přestupky podle § 115 odst. 2 nebo § 116 odst. 1. </w:t>
      </w:r>
    </w:p>
    <w:p w14:paraId="24D570CA" w14:textId="77777777" w:rsidR="00E538BD" w:rsidRDefault="00E538BD" w:rsidP="00E50C6C">
      <w:pPr>
        <w:widowControl w:val="0"/>
        <w:autoSpaceDE w:val="0"/>
        <w:autoSpaceDN w:val="0"/>
        <w:adjustRightInd w:val="0"/>
        <w:spacing w:after="0" w:line="240" w:lineRule="auto"/>
        <w:rPr>
          <w:rFonts w:ascii="Times New Roman" w:hAnsi="Times New Roman" w:cs="Times New Roman"/>
        </w:rPr>
      </w:pPr>
    </w:p>
    <w:p w14:paraId="0161E26E" w14:textId="661805DE" w:rsidR="00E538BD" w:rsidRPr="00E538BD" w:rsidRDefault="00E538BD" w:rsidP="00E538BD">
      <w:pPr>
        <w:widowControl w:val="0"/>
        <w:autoSpaceDE w:val="0"/>
        <w:autoSpaceDN w:val="0"/>
        <w:adjustRightInd w:val="0"/>
        <w:spacing w:after="0" w:line="240" w:lineRule="auto"/>
        <w:jc w:val="center"/>
        <w:rPr>
          <w:rFonts w:ascii="Times New Roman" w:hAnsi="Times New Roman" w:cs="Times New Roman"/>
        </w:rPr>
      </w:pPr>
      <w:r w:rsidRPr="00E538BD">
        <w:rPr>
          <w:rFonts w:ascii="Times New Roman" w:hAnsi="Times New Roman" w:cs="Times New Roman"/>
        </w:rPr>
        <w:t>§ 119</w:t>
      </w:r>
    </w:p>
    <w:p w14:paraId="3D1FD1EB" w14:textId="77777777" w:rsidR="00E538BD" w:rsidRPr="00E538BD" w:rsidRDefault="00E538BD" w:rsidP="00E538BD">
      <w:pPr>
        <w:widowControl w:val="0"/>
        <w:autoSpaceDE w:val="0"/>
        <w:autoSpaceDN w:val="0"/>
        <w:adjustRightInd w:val="0"/>
        <w:spacing w:after="0" w:line="240" w:lineRule="auto"/>
        <w:rPr>
          <w:rFonts w:ascii="Times New Roman" w:hAnsi="Times New Roman" w:cs="Times New Roman"/>
        </w:rPr>
      </w:pPr>
    </w:p>
    <w:p w14:paraId="08C5033C" w14:textId="4EC430B8" w:rsidR="00E538BD" w:rsidRPr="00E538BD" w:rsidRDefault="00E538BD" w:rsidP="00E538BD">
      <w:pPr>
        <w:widowControl w:val="0"/>
        <w:autoSpaceDE w:val="0"/>
        <w:autoSpaceDN w:val="0"/>
        <w:adjustRightInd w:val="0"/>
        <w:spacing w:after="0" w:line="240" w:lineRule="auto"/>
        <w:jc w:val="both"/>
        <w:rPr>
          <w:rFonts w:ascii="Times New Roman" w:hAnsi="Times New Roman" w:cs="Times New Roman"/>
        </w:rPr>
      </w:pPr>
      <w:r w:rsidRPr="00E538BD">
        <w:rPr>
          <w:rFonts w:ascii="Times New Roman" w:hAnsi="Times New Roman" w:cs="Times New Roman"/>
        </w:rPr>
        <w:tab/>
        <w:t xml:space="preserve">(1) Působnost stanovená tímto zákonem krajským úřadům, krajům, obecním úřadům nebo obcím s rozšířenou působností je výkonem přenesené působnosti, s výjimkou působnosti podle § 44 odst. 5. Ustanovení tohoto zákona se použijí na poskytování zdravotnické záchranné služby, na poskytování specifických zdravotních služeb a na poskytování zdravotních služeb podle transplantačního zákona, nestanoví-li zákon o zdravotnické záchranné službě, zákon o specifických zdravotních službách a transplantační zákon jinak. </w:t>
      </w:r>
    </w:p>
    <w:p w14:paraId="0919C6A1" w14:textId="77777777" w:rsidR="00E538BD" w:rsidRPr="00E538BD" w:rsidRDefault="00E538BD" w:rsidP="00E538BD">
      <w:pPr>
        <w:widowControl w:val="0"/>
        <w:autoSpaceDE w:val="0"/>
        <w:autoSpaceDN w:val="0"/>
        <w:adjustRightInd w:val="0"/>
        <w:spacing w:after="0" w:line="240" w:lineRule="auto"/>
        <w:rPr>
          <w:rFonts w:ascii="Times New Roman" w:hAnsi="Times New Roman" w:cs="Times New Roman"/>
        </w:rPr>
      </w:pPr>
      <w:r w:rsidRPr="00E538BD">
        <w:rPr>
          <w:rFonts w:ascii="Times New Roman" w:hAnsi="Times New Roman" w:cs="Times New Roman"/>
        </w:rPr>
        <w:t xml:space="preserve"> </w:t>
      </w:r>
    </w:p>
    <w:p w14:paraId="3CE5B9F2" w14:textId="0D740753" w:rsidR="00E538BD" w:rsidRPr="00E538BD" w:rsidRDefault="00E538BD" w:rsidP="00E538BD">
      <w:pPr>
        <w:widowControl w:val="0"/>
        <w:autoSpaceDE w:val="0"/>
        <w:autoSpaceDN w:val="0"/>
        <w:adjustRightInd w:val="0"/>
        <w:spacing w:after="0" w:line="240" w:lineRule="auto"/>
        <w:jc w:val="both"/>
        <w:rPr>
          <w:rFonts w:ascii="Times New Roman" w:hAnsi="Times New Roman" w:cs="Times New Roman"/>
        </w:rPr>
      </w:pPr>
      <w:r w:rsidRPr="00E538BD">
        <w:rPr>
          <w:rFonts w:ascii="Times New Roman" w:hAnsi="Times New Roman" w:cs="Times New Roman"/>
        </w:rPr>
        <w:tab/>
        <w:t>(2) Činnost nezávislých odborníků a členů nezávislých odborných komisí ustavených podle tohoto zákona je jiným úkonem v obecném zájmu</w:t>
      </w:r>
      <w:r w:rsidRPr="00E538BD">
        <w:rPr>
          <w:rFonts w:ascii="Times New Roman" w:hAnsi="Times New Roman" w:cs="Times New Roman"/>
          <w:vertAlign w:val="superscript"/>
        </w:rPr>
        <w:t>45)</w:t>
      </w:r>
      <w:r w:rsidRPr="00E538BD">
        <w:rPr>
          <w:rFonts w:ascii="Times New Roman" w:hAnsi="Times New Roman" w:cs="Times New Roman"/>
        </w:rPr>
        <w:t>, při němž těmto odborníkům náleží náhrada platu nebo mzdy</w:t>
      </w:r>
      <w:r w:rsidR="001103A6" w:rsidRPr="001103A6">
        <w:t xml:space="preserve"> </w:t>
      </w:r>
      <w:r w:rsidR="001103A6" w:rsidRPr="001103A6">
        <w:rPr>
          <w:rFonts w:ascii="Times New Roman" w:hAnsi="Times New Roman" w:cs="Times New Roman"/>
          <w:b/>
          <w:bCs/>
        </w:rPr>
        <w:t>a účelně vynaložených nákladů a přiměřená odměna</w:t>
      </w:r>
      <w:r w:rsidRPr="00E538BD">
        <w:rPr>
          <w:rFonts w:ascii="Times New Roman" w:hAnsi="Times New Roman" w:cs="Times New Roman"/>
        </w:rPr>
        <w:t>. Odborníkům, kteří nejsou v pracovním poměru nebo obdobném pracovním vztahu, avšak jsou výdělečně činní, přísluší náhrada ušlého výdělku za dobu, po kterou se účastnili na činnosti komise, v jimi prokázané výši</w:t>
      </w:r>
      <w:r w:rsidRPr="00F30C69">
        <w:rPr>
          <w:rFonts w:ascii="Times New Roman" w:hAnsi="Times New Roman" w:cs="Times New Roman"/>
          <w:strike/>
        </w:rPr>
        <w:t xml:space="preserve">, </w:t>
      </w:r>
      <w:r w:rsidRPr="001103A6">
        <w:rPr>
          <w:rFonts w:ascii="Times New Roman" w:hAnsi="Times New Roman" w:cs="Times New Roman"/>
          <w:strike/>
        </w:rPr>
        <w:t>nejvýše však ve výši průměrné mzdy v národním hospodářství vyhlášené a zveřejněné Ministerstvem práce a sociálních věcí ve Sbírce zákonů a mezinárodních smluv pro účely zaměstnanosti</w:t>
      </w:r>
      <w:r w:rsidRPr="001103A6">
        <w:rPr>
          <w:rFonts w:ascii="Times New Roman" w:hAnsi="Times New Roman" w:cs="Times New Roman"/>
          <w:strike/>
          <w:vertAlign w:val="superscript"/>
        </w:rPr>
        <w:t>46)</w:t>
      </w:r>
      <w:r w:rsidR="001103A6" w:rsidRPr="001103A6">
        <w:t xml:space="preserve"> </w:t>
      </w:r>
      <w:r w:rsidR="001103A6" w:rsidRPr="001103A6">
        <w:rPr>
          <w:rFonts w:ascii="Times New Roman" w:hAnsi="Times New Roman" w:cs="Times New Roman"/>
          <w:b/>
          <w:bCs/>
        </w:rPr>
        <w:t>a účelně vynaložených nákladů a přiměřená odměna</w:t>
      </w:r>
      <w:r w:rsidR="001103A6">
        <w:rPr>
          <w:rFonts w:ascii="Times New Roman" w:hAnsi="Times New Roman" w:cs="Times New Roman"/>
        </w:rPr>
        <w:t>.</w:t>
      </w:r>
      <w:r w:rsidRPr="00E538BD">
        <w:rPr>
          <w:rFonts w:ascii="Times New Roman" w:hAnsi="Times New Roman" w:cs="Times New Roman"/>
        </w:rPr>
        <w:t xml:space="preserve"> Nezávislým odborníkům, členům komisí i přizvané osobě podle § 95 odst. 2 písm. a) přísluší náhrada prokázaných jízdních výdajů. </w:t>
      </w:r>
    </w:p>
    <w:p w14:paraId="74D52513" w14:textId="78E7B0C7" w:rsidR="00E50C6C" w:rsidRPr="00E538BD" w:rsidRDefault="00E538BD" w:rsidP="00E50C6C">
      <w:pPr>
        <w:widowControl w:val="0"/>
        <w:autoSpaceDE w:val="0"/>
        <w:autoSpaceDN w:val="0"/>
        <w:adjustRightInd w:val="0"/>
        <w:spacing w:after="0" w:line="240" w:lineRule="auto"/>
        <w:rPr>
          <w:rFonts w:ascii="Times New Roman" w:hAnsi="Times New Roman" w:cs="Times New Roman"/>
        </w:rPr>
      </w:pPr>
      <w:r w:rsidRPr="00E538BD">
        <w:rPr>
          <w:rFonts w:ascii="Times New Roman" w:hAnsi="Times New Roman" w:cs="Times New Roman"/>
        </w:rPr>
        <w:t xml:space="preserve"> </w:t>
      </w:r>
    </w:p>
    <w:p w14:paraId="2FFC4263" w14:textId="77777777" w:rsidR="00E50C6C" w:rsidRPr="00D92A25" w:rsidRDefault="00E50C6C" w:rsidP="00E50C6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7B8BACCC" w14:textId="77777777" w:rsidR="00E50C6C" w:rsidRPr="00D92A25" w:rsidRDefault="00E50C6C" w:rsidP="00E50C6C">
      <w:pPr>
        <w:widowControl w:val="0"/>
        <w:autoSpaceDE w:val="0"/>
        <w:autoSpaceDN w:val="0"/>
        <w:adjustRightInd w:val="0"/>
        <w:spacing w:after="0" w:line="240" w:lineRule="auto"/>
        <w:rPr>
          <w:rFonts w:ascii="Times New Roman" w:hAnsi="Times New Roman" w:cs="Times New Roman"/>
        </w:rPr>
      </w:pPr>
    </w:p>
    <w:p w14:paraId="636F41E8" w14:textId="5CF28574" w:rsidR="00E620DD" w:rsidRPr="00D92A25" w:rsidRDefault="009854F1">
      <w:pPr>
        <w:widowControl w:val="0"/>
        <w:autoSpaceDE w:val="0"/>
        <w:autoSpaceDN w:val="0"/>
        <w:adjustRightInd w:val="0"/>
        <w:spacing w:after="0" w:line="240" w:lineRule="auto"/>
        <w:jc w:val="center"/>
        <w:rPr>
          <w:rFonts w:ascii="Times New Roman" w:hAnsi="Times New Roman" w:cs="Times New Roman"/>
        </w:rPr>
      </w:pPr>
      <w:r w:rsidRPr="00D92A25">
        <w:rPr>
          <w:rFonts w:ascii="Times New Roman" w:hAnsi="Times New Roman" w:cs="Times New Roman"/>
        </w:rPr>
        <w:t xml:space="preserve">§ 120 </w:t>
      </w:r>
    </w:p>
    <w:p w14:paraId="3E404529" w14:textId="77777777" w:rsidR="00E620DD" w:rsidRPr="00D92A25" w:rsidRDefault="00E620DD">
      <w:pPr>
        <w:widowControl w:val="0"/>
        <w:autoSpaceDE w:val="0"/>
        <w:autoSpaceDN w:val="0"/>
        <w:adjustRightInd w:val="0"/>
        <w:spacing w:after="0" w:line="240" w:lineRule="auto"/>
        <w:rPr>
          <w:rFonts w:ascii="Times New Roman" w:hAnsi="Times New Roman" w:cs="Times New Roman"/>
        </w:rPr>
      </w:pPr>
    </w:p>
    <w:p w14:paraId="42AA149B" w14:textId="77777777" w:rsidR="00E620DD" w:rsidRPr="00D92A25" w:rsidRDefault="009854F1">
      <w:pPr>
        <w:widowControl w:val="0"/>
        <w:autoSpaceDE w:val="0"/>
        <w:autoSpaceDN w:val="0"/>
        <w:adjustRightInd w:val="0"/>
        <w:spacing w:after="0" w:line="240" w:lineRule="auto"/>
        <w:jc w:val="center"/>
        <w:rPr>
          <w:rFonts w:ascii="Times New Roman" w:hAnsi="Times New Roman" w:cs="Times New Roman"/>
          <w:b/>
          <w:bCs/>
        </w:rPr>
      </w:pPr>
      <w:r w:rsidRPr="00D92A25">
        <w:rPr>
          <w:rFonts w:ascii="Times New Roman" w:hAnsi="Times New Roman" w:cs="Times New Roman"/>
          <w:b/>
          <w:bCs/>
        </w:rPr>
        <w:t xml:space="preserve">Zmocňovací ustanovení </w:t>
      </w:r>
    </w:p>
    <w:p w14:paraId="11E54891" w14:textId="77777777" w:rsidR="00E620DD" w:rsidRPr="00D92A25" w:rsidRDefault="00E620DD">
      <w:pPr>
        <w:widowControl w:val="0"/>
        <w:autoSpaceDE w:val="0"/>
        <w:autoSpaceDN w:val="0"/>
        <w:adjustRightInd w:val="0"/>
        <w:spacing w:after="0" w:line="240" w:lineRule="auto"/>
        <w:rPr>
          <w:rFonts w:ascii="Times New Roman" w:hAnsi="Times New Roman" w:cs="Times New Roman"/>
          <w:b/>
          <w:bCs/>
        </w:rPr>
      </w:pPr>
    </w:p>
    <w:p w14:paraId="241D9661" w14:textId="69F939DE" w:rsidR="00E620DD" w:rsidRPr="00D92A25" w:rsidRDefault="009854F1">
      <w:pPr>
        <w:widowControl w:val="0"/>
        <w:autoSpaceDE w:val="0"/>
        <w:autoSpaceDN w:val="0"/>
        <w:adjustRightInd w:val="0"/>
        <w:spacing w:after="0" w:line="240" w:lineRule="auto"/>
        <w:jc w:val="both"/>
        <w:rPr>
          <w:rFonts w:ascii="Times New Roman" w:hAnsi="Times New Roman" w:cs="Times New Roman"/>
        </w:rPr>
      </w:pPr>
      <w:r w:rsidRPr="00D92A25">
        <w:rPr>
          <w:rFonts w:ascii="Times New Roman" w:hAnsi="Times New Roman" w:cs="Times New Roman"/>
        </w:rPr>
        <w:tab/>
        <w:t xml:space="preserve">Ministerstvo vydá vyhlášku k provedení § 5 odst. 3, § 11 odst. 4, 6 a 7, </w:t>
      </w:r>
      <w:r w:rsidR="00F965FD" w:rsidRPr="00E50C6C">
        <w:rPr>
          <w:rFonts w:ascii="Times New Roman" w:hAnsi="Times New Roman" w:cs="Times New Roman"/>
          <w:color w:val="0070C0"/>
        </w:rPr>
        <w:t xml:space="preserve">§ 11c odst. 3, </w:t>
      </w:r>
      <w:r w:rsidRPr="00D92A25">
        <w:rPr>
          <w:rFonts w:ascii="Times New Roman" w:hAnsi="Times New Roman" w:cs="Times New Roman"/>
        </w:rPr>
        <w:t xml:space="preserve">§ 44 odst. 4, § 47 odst. 1 písm. e), § 69, § 69c odst. 2, § 70 odst. 6, § 74 odst. 1 písm. o), § 75 odst. </w:t>
      </w:r>
      <w:r w:rsidR="00E50C6C" w:rsidRPr="00E50C6C">
        <w:rPr>
          <w:rFonts w:ascii="Times New Roman" w:hAnsi="Times New Roman" w:cs="Times New Roman"/>
          <w:color w:val="0070C0"/>
        </w:rPr>
        <w:t>2</w:t>
      </w:r>
      <w:r w:rsidRPr="00D92A25">
        <w:rPr>
          <w:rFonts w:ascii="Times New Roman" w:hAnsi="Times New Roman" w:cs="Times New Roman"/>
        </w:rPr>
        <w:t xml:space="preserve">, § 77 odst. 3, § 78, 92 </w:t>
      </w:r>
      <w:r w:rsidRPr="0036479D">
        <w:rPr>
          <w:rFonts w:ascii="Times New Roman" w:hAnsi="Times New Roman" w:cs="Times New Roman"/>
          <w:strike/>
        </w:rPr>
        <w:t>a § 98 odst. 7</w:t>
      </w:r>
      <w:r w:rsidR="0036479D" w:rsidRPr="000357A9">
        <w:rPr>
          <w:rFonts w:ascii="Times New Roman" w:hAnsi="Times New Roman" w:cs="Times New Roman"/>
          <w:b/>
          <w:bCs/>
        </w:rPr>
        <w:t>, § 98 odst. 7</w:t>
      </w:r>
      <w:r w:rsidR="00DF555B">
        <w:rPr>
          <w:rFonts w:ascii="Times New Roman" w:hAnsi="Times New Roman" w:cs="Times New Roman"/>
          <w:b/>
          <w:bCs/>
        </w:rPr>
        <w:t xml:space="preserve">, </w:t>
      </w:r>
      <w:r w:rsidR="00DF555B" w:rsidRPr="00DF555B">
        <w:rPr>
          <w:rFonts w:ascii="Times New Roman" w:hAnsi="Times New Roman" w:cs="Times New Roman"/>
          <w:b/>
          <w:bCs/>
        </w:rPr>
        <w:t>§ 113g odst. 2</w:t>
      </w:r>
      <w:r w:rsidR="0036479D" w:rsidRPr="000357A9">
        <w:rPr>
          <w:rFonts w:ascii="Times New Roman" w:hAnsi="Times New Roman" w:cs="Times New Roman"/>
          <w:b/>
          <w:bCs/>
        </w:rPr>
        <w:t xml:space="preserve"> a § 113h odst. 4</w:t>
      </w:r>
      <w:r w:rsidRPr="00D92A25">
        <w:rPr>
          <w:rFonts w:ascii="Times New Roman" w:hAnsi="Times New Roman" w:cs="Times New Roman"/>
        </w:rPr>
        <w:t xml:space="preserve">. </w:t>
      </w:r>
    </w:p>
    <w:p w14:paraId="5FF571B6" w14:textId="4B1AE41A" w:rsidR="00E50C6C" w:rsidRDefault="00E50C6C" w:rsidP="00E50C6C">
      <w:pPr>
        <w:widowControl w:val="0"/>
        <w:autoSpaceDE w:val="0"/>
        <w:autoSpaceDN w:val="0"/>
        <w:adjustRightInd w:val="0"/>
        <w:spacing w:after="0" w:line="240" w:lineRule="auto"/>
        <w:rPr>
          <w:rFonts w:ascii="Times New Roman" w:hAnsi="Times New Roman" w:cs="Times New Roman"/>
          <w:i/>
          <w:iCs/>
          <w:color w:val="0070C0"/>
        </w:rPr>
      </w:pPr>
      <w:r w:rsidRPr="007B3166">
        <w:rPr>
          <w:rFonts w:ascii="Times New Roman" w:hAnsi="Times New Roman" w:cs="Times New Roman"/>
          <w:i/>
          <w:iCs/>
          <w:color w:val="0070C0"/>
        </w:rPr>
        <w:t>[</w:t>
      </w:r>
      <w:r>
        <w:rPr>
          <w:rFonts w:ascii="Times New Roman" w:hAnsi="Times New Roman" w:cs="Times New Roman"/>
          <w:i/>
          <w:iCs/>
          <w:color w:val="0070C0"/>
        </w:rPr>
        <w:t>Modře vyznačené změny navrhované sněmovním tiskem č. 512.]</w:t>
      </w:r>
    </w:p>
    <w:p w14:paraId="1DF272BE" w14:textId="77777777" w:rsidR="00D709E7" w:rsidRPr="00BC19F5" w:rsidRDefault="00D709E7" w:rsidP="00D709E7">
      <w:pPr>
        <w:widowControl w:val="0"/>
        <w:autoSpaceDE w:val="0"/>
        <w:autoSpaceDN w:val="0"/>
        <w:adjustRightInd w:val="0"/>
        <w:spacing w:after="0" w:line="240" w:lineRule="auto"/>
        <w:rPr>
          <w:rFonts w:ascii="Times New Roman" w:hAnsi="Times New Roman" w:cs="Times New Roman"/>
        </w:rPr>
      </w:pPr>
    </w:p>
    <w:p w14:paraId="7928A2B6" w14:textId="77777777" w:rsidR="00D709E7" w:rsidRPr="00BC19F5" w:rsidRDefault="00D709E7" w:rsidP="00D709E7">
      <w:pPr>
        <w:widowControl w:val="0"/>
        <w:autoSpaceDE w:val="0"/>
        <w:autoSpaceDN w:val="0"/>
        <w:adjustRightInd w:val="0"/>
        <w:spacing w:after="0" w:line="240" w:lineRule="auto"/>
        <w:jc w:val="center"/>
        <w:rPr>
          <w:rFonts w:ascii="Times New Roman" w:hAnsi="Times New Roman" w:cs="Times New Roman"/>
        </w:rPr>
      </w:pPr>
      <w:r w:rsidRPr="00BC19F5">
        <w:rPr>
          <w:rFonts w:ascii="Times New Roman" w:hAnsi="Times New Roman" w:cs="Times New Roman"/>
        </w:rPr>
        <w:t>***</w:t>
      </w:r>
    </w:p>
    <w:p w14:paraId="7F331722" w14:textId="77777777" w:rsidR="00D709E7" w:rsidRDefault="00D709E7" w:rsidP="00D709E7">
      <w:pPr>
        <w:spacing w:after="0"/>
        <w:jc w:val="center"/>
        <w:rPr>
          <w:rFonts w:ascii="Times New Roman" w:hAnsi="Times New Roman" w:cs="Times New Roman"/>
          <w:b/>
        </w:rPr>
      </w:pPr>
    </w:p>
    <w:p w14:paraId="30487C20" w14:textId="4F05AB38" w:rsidR="00D709E7" w:rsidRPr="00D92A25" w:rsidRDefault="00D709E7" w:rsidP="00D709E7">
      <w:pPr>
        <w:spacing w:after="0"/>
        <w:jc w:val="center"/>
        <w:rPr>
          <w:rFonts w:ascii="Times New Roman" w:hAnsi="Times New Roman" w:cs="Times New Roman"/>
          <w:b/>
        </w:rPr>
      </w:pPr>
      <w:r w:rsidRPr="00D92A25">
        <w:rPr>
          <w:rFonts w:ascii="Times New Roman" w:hAnsi="Times New Roman" w:cs="Times New Roman"/>
          <w:b/>
        </w:rPr>
        <w:t>PLATNÉ ZNĚNÍ DOTČENÝCH USTANOVENÍ</w:t>
      </w:r>
      <w:r>
        <w:rPr>
          <w:rFonts w:ascii="Times New Roman" w:hAnsi="Times New Roman" w:cs="Times New Roman"/>
          <w:b/>
        </w:rPr>
        <w:t xml:space="preserve"> </w:t>
      </w:r>
      <w:r w:rsidRPr="00D92A25">
        <w:rPr>
          <w:rFonts w:ascii="Times New Roman" w:hAnsi="Times New Roman" w:cs="Times New Roman"/>
          <w:b/>
        </w:rPr>
        <w:t>ZÁKONA</w:t>
      </w:r>
      <w:r>
        <w:rPr>
          <w:rFonts w:ascii="Times New Roman" w:hAnsi="Times New Roman" w:cs="Times New Roman"/>
          <w:b/>
        </w:rPr>
        <w:t xml:space="preserve"> O VEŘEJNÉM ZDRAVOTNÍM POJIŠTĚNÍ </w:t>
      </w:r>
      <w:r w:rsidRPr="00D92A25">
        <w:rPr>
          <w:rFonts w:ascii="Times New Roman" w:hAnsi="Times New Roman" w:cs="Times New Roman"/>
          <w:b/>
        </w:rPr>
        <w:t>S VYZNAČENÍM NAVRHOVANÝCH ZMĚN A DOPLNĚNÍ</w:t>
      </w:r>
    </w:p>
    <w:p w14:paraId="6B35680E" w14:textId="77777777" w:rsidR="00DD528B" w:rsidRPr="00D92A25" w:rsidRDefault="00DD528B" w:rsidP="00DD528B">
      <w:pPr>
        <w:widowControl w:val="0"/>
        <w:autoSpaceDE w:val="0"/>
        <w:autoSpaceDN w:val="0"/>
        <w:adjustRightInd w:val="0"/>
        <w:spacing w:after="0" w:line="240" w:lineRule="auto"/>
        <w:rPr>
          <w:rFonts w:ascii="Times New Roman" w:hAnsi="Times New Roman" w:cs="Times New Roman"/>
        </w:rPr>
      </w:pPr>
    </w:p>
    <w:p w14:paraId="7AE5CFAD" w14:textId="77777777" w:rsidR="00DD528B" w:rsidRPr="00D92A25" w:rsidRDefault="00DD528B" w:rsidP="00DD528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6D1A3F52" w14:textId="77777777" w:rsidR="00DD528B" w:rsidRPr="00866951" w:rsidRDefault="00DD528B" w:rsidP="00DD528B">
      <w:pPr>
        <w:widowControl w:val="0"/>
        <w:autoSpaceDE w:val="0"/>
        <w:autoSpaceDN w:val="0"/>
        <w:adjustRightInd w:val="0"/>
        <w:spacing w:after="0" w:line="240" w:lineRule="auto"/>
        <w:rPr>
          <w:rFonts w:ascii="Times New Roman" w:hAnsi="Times New Roman" w:cs="Times New Roman"/>
        </w:rPr>
      </w:pPr>
    </w:p>
    <w:p w14:paraId="22FC3144" w14:textId="4CADFB1E" w:rsidR="00DD528B" w:rsidRPr="004B1754" w:rsidRDefault="00DD528B" w:rsidP="00DD528B">
      <w:pPr>
        <w:widowControl w:val="0"/>
        <w:autoSpaceDE w:val="0"/>
        <w:autoSpaceDN w:val="0"/>
        <w:adjustRightInd w:val="0"/>
        <w:spacing w:after="0" w:line="240" w:lineRule="auto"/>
        <w:jc w:val="center"/>
        <w:rPr>
          <w:rFonts w:ascii="Times New Roman" w:hAnsi="Times New Roman" w:cs="Times New Roman"/>
        </w:rPr>
      </w:pPr>
      <w:r w:rsidRPr="004B1754">
        <w:rPr>
          <w:rFonts w:ascii="Times New Roman" w:hAnsi="Times New Roman" w:cs="Times New Roman"/>
        </w:rPr>
        <w:t xml:space="preserve">§ 15 </w:t>
      </w:r>
    </w:p>
    <w:p w14:paraId="3FFAB693" w14:textId="77777777" w:rsidR="00DD528B" w:rsidRPr="004B1754" w:rsidRDefault="00DD528B" w:rsidP="00DD528B">
      <w:pPr>
        <w:widowControl w:val="0"/>
        <w:autoSpaceDE w:val="0"/>
        <w:autoSpaceDN w:val="0"/>
        <w:adjustRightInd w:val="0"/>
        <w:spacing w:after="0" w:line="240" w:lineRule="auto"/>
        <w:rPr>
          <w:rFonts w:ascii="Times New Roman" w:hAnsi="Times New Roman" w:cs="Times New Roman"/>
        </w:rPr>
      </w:pPr>
    </w:p>
    <w:p w14:paraId="1DF7FB66" w14:textId="77777777" w:rsidR="007A468F" w:rsidRPr="004B1754" w:rsidRDefault="007A468F" w:rsidP="007A468F">
      <w:pPr>
        <w:widowControl w:val="0"/>
        <w:autoSpaceDE w:val="0"/>
        <w:autoSpaceDN w:val="0"/>
        <w:adjustRightInd w:val="0"/>
        <w:spacing w:after="0" w:line="240" w:lineRule="auto"/>
        <w:jc w:val="center"/>
        <w:rPr>
          <w:rFonts w:ascii="Times New Roman" w:hAnsi="Times New Roman" w:cs="Times New Roman"/>
        </w:rPr>
      </w:pPr>
      <w:r w:rsidRPr="004B1754">
        <w:rPr>
          <w:rFonts w:ascii="Times New Roman" w:hAnsi="Times New Roman" w:cs="Times New Roman"/>
        </w:rPr>
        <w:t>***</w:t>
      </w:r>
    </w:p>
    <w:p w14:paraId="0CE53B02" w14:textId="511579D7" w:rsidR="00FE0941" w:rsidRDefault="00FE0941" w:rsidP="00DD528B">
      <w:pPr>
        <w:widowControl w:val="0"/>
        <w:autoSpaceDE w:val="0"/>
        <w:autoSpaceDN w:val="0"/>
        <w:adjustRightInd w:val="0"/>
        <w:spacing w:after="0" w:line="240" w:lineRule="auto"/>
        <w:jc w:val="both"/>
        <w:rPr>
          <w:rFonts w:ascii="Times New Roman" w:hAnsi="Times New Roman" w:cs="Times New Roman"/>
        </w:rPr>
      </w:pPr>
    </w:p>
    <w:p w14:paraId="6E412DDA" w14:textId="06346EA8" w:rsidR="00FE0941" w:rsidRPr="00FE0941" w:rsidRDefault="00FE0941" w:rsidP="00FE0941">
      <w:pPr>
        <w:widowControl w:val="0"/>
        <w:autoSpaceDE w:val="0"/>
        <w:autoSpaceDN w:val="0"/>
        <w:adjustRightInd w:val="0"/>
        <w:spacing w:after="0" w:line="240" w:lineRule="auto"/>
        <w:ind w:firstLine="720"/>
        <w:jc w:val="both"/>
        <w:rPr>
          <w:rFonts w:ascii="Times New Roman" w:hAnsi="Times New Roman" w:cs="Times New Roman"/>
          <w:b/>
          <w:bCs/>
        </w:rPr>
      </w:pPr>
      <w:r w:rsidRPr="00FE0941">
        <w:rPr>
          <w:rFonts w:ascii="Times New Roman" w:hAnsi="Times New Roman" w:cs="Times New Roman"/>
          <w:b/>
          <w:bCs/>
        </w:rPr>
        <w:t>(18) Lůžková péče poskytovaná centrem komplexní péče o děti dětem se somatickým život ohrožujícím nebo život limitujícím onemocněním na základě indikace ošetřujícího lékaře a na žádost zákonného zástupce nebo jiné oprávněné osoby podle zákona o zdravotních službách</w:t>
      </w:r>
      <w:r w:rsidRPr="007A468F">
        <w:rPr>
          <w:rFonts w:ascii="Times New Roman" w:hAnsi="Times New Roman" w:cs="Times New Roman"/>
          <w:b/>
          <w:bCs/>
          <w:vertAlign w:val="superscript"/>
        </w:rPr>
        <w:t>72)</w:t>
      </w:r>
      <w:r w:rsidRPr="00FE0941">
        <w:rPr>
          <w:rFonts w:ascii="Times New Roman" w:hAnsi="Times New Roman" w:cs="Times New Roman"/>
          <w:b/>
          <w:bCs/>
        </w:rPr>
        <w:t xml:space="preserve"> za účelem umožnění odpočinku a odlehčení žadatele a podpory další péče o dítě v jeho vlastním sociálním prostředí je hrazenou službou po dobu nejvýše 14 dnů za kalendářní rok. Při poskytování zdravotní péče ve vlastním sociálním prostředí centrem komplexní péče pro děti je přeprava zdravotnického pracovníka hrazena ve výši odpovídající vzdálenosti nejbližšího smluvního poskytovatele, který je schopen požadovanou hrazenou službu poskytnout.</w:t>
      </w:r>
    </w:p>
    <w:p w14:paraId="2485E8FB" w14:textId="77777777" w:rsidR="00FE0941" w:rsidRPr="00FE0941" w:rsidRDefault="00FE0941" w:rsidP="00FE0941">
      <w:pPr>
        <w:widowControl w:val="0"/>
        <w:autoSpaceDE w:val="0"/>
        <w:autoSpaceDN w:val="0"/>
        <w:adjustRightInd w:val="0"/>
        <w:spacing w:after="0" w:line="240" w:lineRule="auto"/>
        <w:ind w:firstLine="720"/>
        <w:jc w:val="both"/>
        <w:rPr>
          <w:rFonts w:ascii="Times New Roman" w:hAnsi="Times New Roman" w:cs="Times New Roman"/>
          <w:b/>
          <w:bCs/>
        </w:rPr>
      </w:pPr>
    </w:p>
    <w:p w14:paraId="19726CD7" w14:textId="77777777" w:rsidR="007A468F" w:rsidRPr="00A73DDA" w:rsidRDefault="007A468F" w:rsidP="007A468F">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3D99C71C" w14:textId="77777777" w:rsidR="007A468F" w:rsidRPr="00FE0941" w:rsidRDefault="007A468F" w:rsidP="007A468F">
      <w:pPr>
        <w:widowControl w:val="0"/>
        <w:autoSpaceDE w:val="0"/>
        <w:autoSpaceDN w:val="0"/>
        <w:adjustRightInd w:val="0"/>
        <w:spacing w:after="0" w:line="240" w:lineRule="auto"/>
        <w:jc w:val="both"/>
        <w:rPr>
          <w:rFonts w:ascii="Times New Roman" w:hAnsi="Times New Roman" w:cs="Times New Roman"/>
          <w:b/>
          <w:bCs/>
        </w:rPr>
      </w:pPr>
      <w:r w:rsidRPr="007A468F">
        <w:rPr>
          <w:rFonts w:ascii="Times New Roman" w:hAnsi="Times New Roman" w:cs="Times New Roman"/>
          <w:b/>
          <w:bCs/>
          <w:vertAlign w:val="superscript"/>
        </w:rPr>
        <w:t>72)</w:t>
      </w:r>
      <w:r w:rsidRPr="00FE0941">
        <w:rPr>
          <w:rFonts w:ascii="Times New Roman" w:hAnsi="Times New Roman" w:cs="Times New Roman"/>
          <w:b/>
          <w:bCs/>
        </w:rPr>
        <w:t xml:space="preserve"> § 42 zákona č. 372/2011 Sb., o zdravotních službách a podmínkách jejich poskytování (zákon o zdravotních službách), ve znění pozdějších předpisů.</w:t>
      </w:r>
    </w:p>
    <w:p w14:paraId="1C62B9A1" w14:textId="5938DDBE" w:rsidR="00DD528B" w:rsidRPr="00FE0941" w:rsidRDefault="00DD528B" w:rsidP="00DD528B">
      <w:pPr>
        <w:widowControl w:val="0"/>
        <w:autoSpaceDE w:val="0"/>
        <w:autoSpaceDN w:val="0"/>
        <w:adjustRightInd w:val="0"/>
        <w:spacing w:after="0" w:line="240" w:lineRule="auto"/>
        <w:rPr>
          <w:rFonts w:ascii="Times New Roman" w:hAnsi="Times New Roman" w:cs="Times New Roman"/>
          <w:b/>
          <w:bCs/>
        </w:rPr>
      </w:pPr>
    </w:p>
    <w:p w14:paraId="12780811" w14:textId="77777777" w:rsidR="00DD528B" w:rsidRPr="004B1754" w:rsidRDefault="00DD528B" w:rsidP="00DD528B">
      <w:pPr>
        <w:widowControl w:val="0"/>
        <w:autoSpaceDE w:val="0"/>
        <w:autoSpaceDN w:val="0"/>
        <w:adjustRightInd w:val="0"/>
        <w:spacing w:after="0" w:line="240" w:lineRule="auto"/>
        <w:jc w:val="center"/>
        <w:rPr>
          <w:rFonts w:ascii="Times New Roman" w:hAnsi="Times New Roman" w:cs="Times New Roman"/>
        </w:rPr>
      </w:pPr>
      <w:r w:rsidRPr="004B1754">
        <w:rPr>
          <w:rFonts w:ascii="Times New Roman" w:hAnsi="Times New Roman" w:cs="Times New Roman"/>
        </w:rPr>
        <w:lastRenderedPageBreak/>
        <w:t>***</w:t>
      </w:r>
    </w:p>
    <w:p w14:paraId="71F144D9" w14:textId="77777777" w:rsidR="00DD528B" w:rsidRPr="004B1754" w:rsidRDefault="00DD528B" w:rsidP="00DD528B">
      <w:pPr>
        <w:widowControl w:val="0"/>
        <w:autoSpaceDE w:val="0"/>
        <w:autoSpaceDN w:val="0"/>
        <w:adjustRightInd w:val="0"/>
        <w:spacing w:after="0" w:line="240" w:lineRule="auto"/>
        <w:rPr>
          <w:rFonts w:ascii="Times New Roman" w:hAnsi="Times New Roman" w:cs="Times New Roman"/>
        </w:rPr>
      </w:pPr>
    </w:p>
    <w:p w14:paraId="4FEB386F" w14:textId="6D58C3C6" w:rsidR="00DD528B" w:rsidRPr="004B1754" w:rsidRDefault="00DD528B" w:rsidP="00DD528B">
      <w:pPr>
        <w:widowControl w:val="0"/>
        <w:autoSpaceDE w:val="0"/>
        <w:autoSpaceDN w:val="0"/>
        <w:adjustRightInd w:val="0"/>
        <w:spacing w:after="0" w:line="240" w:lineRule="auto"/>
        <w:jc w:val="center"/>
        <w:rPr>
          <w:rFonts w:ascii="Times New Roman" w:hAnsi="Times New Roman" w:cs="Times New Roman"/>
        </w:rPr>
      </w:pPr>
      <w:r w:rsidRPr="004B1754">
        <w:rPr>
          <w:rFonts w:ascii="Times New Roman" w:hAnsi="Times New Roman" w:cs="Times New Roman"/>
        </w:rPr>
        <w:t>§ 22a</w:t>
      </w:r>
    </w:p>
    <w:p w14:paraId="0DE0E10E" w14:textId="77777777" w:rsidR="00DD528B" w:rsidRPr="004B1754" w:rsidRDefault="00DD528B" w:rsidP="00DD528B">
      <w:pPr>
        <w:widowControl w:val="0"/>
        <w:autoSpaceDE w:val="0"/>
        <w:autoSpaceDN w:val="0"/>
        <w:adjustRightInd w:val="0"/>
        <w:spacing w:after="0" w:line="240" w:lineRule="auto"/>
        <w:rPr>
          <w:rFonts w:ascii="Times New Roman" w:hAnsi="Times New Roman" w:cs="Times New Roman"/>
        </w:rPr>
      </w:pPr>
    </w:p>
    <w:p w14:paraId="07268AB0" w14:textId="77777777" w:rsidR="00DD528B" w:rsidRPr="004B1754" w:rsidRDefault="00DD528B" w:rsidP="00DD528B">
      <w:pPr>
        <w:widowControl w:val="0"/>
        <w:autoSpaceDE w:val="0"/>
        <w:autoSpaceDN w:val="0"/>
        <w:adjustRightInd w:val="0"/>
        <w:spacing w:after="0" w:line="240" w:lineRule="auto"/>
        <w:jc w:val="center"/>
        <w:rPr>
          <w:rFonts w:ascii="Times New Roman" w:hAnsi="Times New Roman" w:cs="Times New Roman"/>
          <w:b/>
          <w:bCs/>
        </w:rPr>
      </w:pPr>
      <w:r w:rsidRPr="004B1754">
        <w:rPr>
          <w:rFonts w:ascii="Times New Roman" w:hAnsi="Times New Roman" w:cs="Times New Roman"/>
          <w:b/>
          <w:bCs/>
        </w:rPr>
        <w:t xml:space="preserve">Zvláštní lůžková péče </w:t>
      </w:r>
    </w:p>
    <w:p w14:paraId="6CA3490B" w14:textId="77777777" w:rsidR="00DD528B" w:rsidRPr="004B1754" w:rsidRDefault="00DD528B" w:rsidP="00DD528B">
      <w:pPr>
        <w:widowControl w:val="0"/>
        <w:autoSpaceDE w:val="0"/>
        <w:autoSpaceDN w:val="0"/>
        <w:adjustRightInd w:val="0"/>
        <w:spacing w:after="0" w:line="240" w:lineRule="auto"/>
        <w:rPr>
          <w:rFonts w:ascii="Times New Roman" w:hAnsi="Times New Roman" w:cs="Times New Roman"/>
          <w:b/>
          <w:bCs/>
        </w:rPr>
      </w:pPr>
    </w:p>
    <w:p w14:paraId="4F36134C" w14:textId="2051162A" w:rsidR="00DD528B" w:rsidRDefault="00DD528B" w:rsidP="00DD528B">
      <w:pPr>
        <w:widowControl w:val="0"/>
        <w:autoSpaceDE w:val="0"/>
        <w:autoSpaceDN w:val="0"/>
        <w:adjustRightInd w:val="0"/>
        <w:spacing w:after="0" w:line="240" w:lineRule="auto"/>
        <w:jc w:val="both"/>
        <w:rPr>
          <w:rFonts w:ascii="Times New Roman" w:hAnsi="Times New Roman" w:cs="Times New Roman"/>
        </w:rPr>
      </w:pPr>
      <w:r w:rsidRPr="004B1754">
        <w:rPr>
          <w:rFonts w:ascii="Times New Roman" w:hAnsi="Times New Roman" w:cs="Times New Roman"/>
        </w:rPr>
        <w:tab/>
        <w:t xml:space="preserve">Hrazenými službami je i léčba paliativní a symptomatická o osoby v terminálním stavu poskytovaná </w:t>
      </w:r>
      <w:r w:rsidRPr="00762310">
        <w:rPr>
          <w:rFonts w:ascii="Times New Roman" w:hAnsi="Times New Roman" w:cs="Times New Roman"/>
          <w:strike/>
        </w:rPr>
        <w:t>ve speciálních lůžkových zařízeních hospicového typu</w:t>
      </w:r>
      <w:r w:rsidR="00762310">
        <w:rPr>
          <w:rFonts w:ascii="Times New Roman" w:hAnsi="Times New Roman" w:cs="Times New Roman"/>
        </w:rPr>
        <w:t xml:space="preserve"> </w:t>
      </w:r>
      <w:r w:rsidR="00762310" w:rsidRPr="00762310">
        <w:rPr>
          <w:rFonts w:ascii="Times New Roman" w:hAnsi="Times New Roman" w:cs="Times New Roman"/>
          <w:b/>
          <w:bCs/>
        </w:rPr>
        <w:t>v hospicích</w:t>
      </w:r>
      <w:r w:rsidR="00762310" w:rsidRPr="00762310">
        <w:rPr>
          <w:rFonts w:ascii="Times New Roman" w:hAnsi="Times New Roman" w:cs="Times New Roman"/>
          <w:b/>
          <w:bCs/>
          <w:vertAlign w:val="superscript"/>
        </w:rPr>
        <w:t>73)</w:t>
      </w:r>
      <w:r w:rsidRPr="004B1754">
        <w:rPr>
          <w:rFonts w:ascii="Times New Roman" w:hAnsi="Times New Roman" w:cs="Times New Roman"/>
        </w:rPr>
        <w:t xml:space="preserve">. </w:t>
      </w:r>
    </w:p>
    <w:p w14:paraId="61CC1DDA" w14:textId="77777777" w:rsidR="00762310" w:rsidRPr="004B1754" w:rsidRDefault="00762310" w:rsidP="00DD528B">
      <w:pPr>
        <w:widowControl w:val="0"/>
        <w:autoSpaceDE w:val="0"/>
        <w:autoSpaceDN w:val="0"/>
        <w:adjustRightInd w:val="0"/>
        <w:spacing w:after="0" w:line="240" w:lineRule="auto"/>
        <w:jc w:val="both"/>
        <w:rPr>
          <w:rFonts w:ascii="Times New Roman" w:hAnsi="Times New Roman" w:cs="Times New Roman"/>
        </w:rPr>
      </w:pPr>
    </w:p>
    <w:p w14:paraId="13FF143D" w14:textId="77777777" w:rsidR="00762310" w:rsidRPr="00A73DDA" w:rsidRDefault="00762310" w:rsidP="00762310">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3BB816D7" w14:textId="72DE5672" w:rsidR="00762310" w:rsidRPr="00FE0941" w:rsidRDefault="00762310" w:rsidP="00762310">
      <w:pPr>
        <w:widowControl w:val="0"/>
        <w:autoSpaceDE w:val="0"/>
        <w:autoSpaceDN w:val="0"/>
        <w:adjustRightInd w:val="0"/>
        <w:spacing w:after="0" w:line="240" w:lineRule="auto"/>
        <w:jc w:val="both"/>
        <w:rPr>
          <w:rFonts w:ascii="Times New Roman" w:hAnsi="Times New Roman" w:cs="Times New Roman"/>
          <w:b/>
          <w:bCs/>
        </w:rPr>
      </w:pPr>
      <w:r w:rsidRPr="007A468F">
        <w:rPr>
          <w:rFonts w:ascii="Times New Roman" w:hAnsi="Times New Roman" w:cs="Times New Roman"/>
          <w:b/>
          <w:bCs/>
          <w:vertAlign w:val="superscript"/>
        </w:rPr>
        <w:t>7</w:t>
      </w:r>
      <w:r>
        <w:rPr>
          <w:rFonts w:ascii="Times New Roman" w:hAnsi="Times New Roman" w:cs="Times New Roman"/>
          <w:b/>
          <w:bCs/>
          <w:vertAlign w:val="superscript"/>
        </w:rPr>
        <w:t>3</w:t>
      </w:r>
      <w:r w:rsidRPr="007A468F">
        <w:rPr>
          <w:rFonts w:ascii="Times New Roman" w:hAnsi="Times New Roman" w:cs="Times New Roman"/>
          <w:b/>
          <w:bCs/>
          <w:vertAlign w:val="superscript"/>
        </w:rPr>
        <w:t>)</w:t>
      </w:r>
      <w:r w:rsidRPr="00FE0941">
        <w:rPr>
          <w:rFonts w:ascii="Times New Roman" w:hAnsi="Times New Roman" w:cs="Times New Roman"/>
          <w:b/>
          <w:bCs/>
        </w:rPr>
        <w:t xml:space="preserve"> </w:t>
      </w:r>
      <w:r w:rsidRPr="00762310">
        <w:rPr>
          <w:rFonts w:ascii="Times New Roman" w:hAnsi="Times New Roman" w:cs="Times New Roman"/>
          <w:b/>
          <w:bCs/>
        </w:rPr>
        <w:t>§ 44a zákona č. 372/2011 Sb., o zdravotních službách a podmínkách jejich poskytování (zákon o zdravotních službách), ve znění pozdějších předpisů</w:t>
      </w:r>
      <w:r w:rsidRPr="00FE0941">
        <w:rPr>
          <w:rFonts w:ascii="Times New Roman" w:hAnsi="Times New Roman" w:cs="Times New Roman"/>
          <w:b/>
          <w:bCs/>
        </w:rPr>
        <w:t>.</w:t>
      </w:r>
    </w:p>
    <w:p w14:paraId="1068EB4B" w14:textId="77777777" w:rsidR="00D709E7" w:rsidRPr="004B1754" w:rsidRDefault="00D709E7" w:rsidP="00E50C6C">
      <w:pPr>
        <w:widowControl w:val="0"/>
        <w:autoSpaceDE w:val="0"/>
        <w:autoSpaceDN w:val="0"/>
        <w:adjustRightInd w:val="0"/>
        <w:spacing w:after="0" w:line="240" w:lineRule="auto"/>
        <w:rPr>
          <w:rFonts w:ascii="Times New Roman" w:hAnsi="Times New Roman" w:cs="Times New Roman"/>
        </w:rPr>
      </w:pPr>
    </w:p>
    <w:p w14:paraId="3451A1EF" w14:textId="77777777" w:rsidR="00E50C6C" w:rsidRPr="00D92A25" w:rsidRDefault="00E50C6C" w:rsidP="00E50C6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686CD1CA" w14:textId="77777777" w:rsidR="00642759" w:rsidRDefault="00642759" w:rsidP="00DD528B">
      <w:pPr>
        <w:spacing w:after="0"/>
        <w:rPr>
          <w:rFonts w:ascii="Times New Roman" w:hAnsi="Times New Roman" w:cs="Times New Roman"/>
          <w:b/>
        </w:rPr>
      </w:pPr>
    </w:p>
    <w:p w14:paraId="1840A974" w14:textId="4295A05F" w:rsidR="00642759" w:rsidRPr="00C76F30" w:rsidRDefault="00642759" w:rsidP="00642759">
      <w:pPr>
        <w:spacing w:after="0"/>
        <w:jc w:val="center"/>
        <w:rPr>
          <w:rFonts w:ascii="Times New Roman" w:hAnsi="Times New Roman" w:cs="Times New Roman"/>
          <w:b/>
        </w:rPr>
      </w:pPr>
      <w:r w:rsidRPr="00C76F30">
        <w:rPr>
          <w:rFonts w:ascii="Times New Roman" w:hAnsi="Times New Roman" w:cs="Times New Roman"/>
          <w:b/>
        </w:rPr>
        <w:t xml:space="preserve">PLATNÉ ZNĚNÍ DOTČENÝCH USTANOVENÍ LÁZEŇSKÉHO ZÁKONA </w:t>
      </w:r>
      <w:r w:rsidRPr="00C76F30">
        <w:rPr>
          <w:rFonts w:ascii="Times New Roman" w:hAnsi="Times New Roman" w:cs="Times New Roman"/>
          <w:b/>
        </w:rPr>
        <w:br/>
        <w:t>S VYZNAČENÍM NAVRHOVANÝCH ZMĚN A DOPLNĚNÍ</w:t>
      </w:r>
    </w:p>
    <w:p w14:paraId="6DD2EBBC"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4FAA8701" w14:textId="77777777"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0461F3E0" w14:textId="5C0A0701" w:rsidR="00E620DD" w:rsidRPr="00C76F30" w:rsidRDefault="00E620DD" w:rsidP="00642759">
      <w:pPr>
        <w:widowControl w:val="0"/>
        <w:autoSpaceDE w:val="0"/>
        <w:autoSpaceDN w:val="0"/>
        <w:adjustRightInd w:val="0"/>
        <w:spacing w:after="0" w:line="240" w:lineRule="auto"/>
        <w:jc w:val="both"/>
        <w:rPr>
          <w:rFonts w:ascii="Times New Roman" w:hAnsi="Times New Roman" w:cs="Times New Roman"/>
        </w:rPr>
      </w:pPr>
    </w:p>
    <w:p w14:paraId="2C15AC52" w14:textId="4A57D552"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xml:space="preserve">§ 10 </w:t>
      </w:r>
    </w:p>
    <w:p w14:paraId="568084CD"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1B73A376" w14:textId="77777777"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b/>
          <w:bCs/>
        </w:rPr>
      </w:pPr>
      <w:r w:rsidRPr="00C76F30">
        <w:rPr>
          <w:rFonts w:ascii="Times New Roman" w:hAnsi="Times New Roman" w:cs="Times New Roman"/>
          <w:b/>
          <w:bCs/>
        </w:rPr>
        <w:t xml:space="preserve">Žádost o vydání povolení k využívání zdroje </w:t>
      </w:r>
    </w:p>
    <w:p w14:paraId="3E52AA6D"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b/>
          <w:bCs/>
        </w:rPr>
      </w:pPr>
    </w:p>
    <w:p w14:paraId="0460F929"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(1) Žádost o vydání povolení k využívání zdroje může podat jen právnická osoba nebo fyzická osoba oprávněná k podnikání nebo k jiným činnostem, při nichž má být zdroj využíván (dále jen "žadatel"); v žádosti žadatel uvede </w:t>
      </w:r>
    </w:p>
    <w:p w14:paraId="17433A0B"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 </w:t>
      </w:r>
    </w:p>
    <w:p w14:paraId="0916688E" w14:textId="1A222FBD" w:rsidR="00D709E7" w:rsidRPr="00FA1023" w:rsidRDefault="00D709E7" w:rsidP="00D709E7">
      <w:pPr>
        <w:widowControl w:val="0"/>
        <w:autoSpaceDE w:val="0"/>
        <w:autoSpaceDN w:val="0"/>
        <w:adjustRightInd w:val="0"/>
        <w:spacing w:after="0" w:line="240" w:lineRule="auto"/>
        <w:jc w:val="both"/>
        <w:rPr>
          <w:rFonts w:ascii="Times New Roman" w:hAnsi="Times New Roman" w:cs="Times New Roman"/>
          <w:strike/>
        </w:rPr>
      </w:pPr>
      <w:r w:rsidRPr="00FA1023">
        <w:rPr>
          <w:rFonts w:ascii="Times New Roman" w:hAnsi="Times New Roman" w:cs="Times New Roman"/>
          <w:strike/>
        </w:rPr>
        <w:t>a) jméno, příjmení, bydliště, státní příslušnost a rodné číslo nebo identifikační číslo, jde-li o fyzickou osobu,</w:t>
      </w:r>
    </w:p>
    <w:p w14:paraId="3BB5B7AC" w14:textId="4F903179"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45542224" w14:textId="5DDE5A66" w:rsidR="00D709E7" w:rsidRPr="00FA1023" w:rsidRDefault="00D709E7" w:rsidP="00D709E7">
      <w:pPr>
        <w:widowControl w:val="0"/>
        <w:autoSpaceDE w:val="0"/>
        <w:autoSpaceDN w:val="0"/>
        <w:adjustRightInd w:val="0"/>
        <w:spacing w:after="0" w:line="240" w:lineRule="auto"/>
        <w:jc w:val="both"/>
        <w:rPr>
          <w:rFonts w:ascii="Times New Roman" w:hAnsi="Times New Roman" w:cs="Times New Roman"/>
          <w:strike/>
        </w:rPr>
      </w:pPr>
      <w:r w:rsidRPr="00FA1023">
        <w:rPr>
          <w:rFonts w:ascii="Times New Roman" w:hAnsi="Times New Roman" w:cs="Times New Roman"/>
          <w:strike/>
        </w:rPr>
        <w:t xml:space="preserve">b) název (firma), sídlo a identifikační číslo, jde-li o právnickou osobu, jakož i jméno, příjmení, bydliště, státní příslušnost a rodné číslo nebo identifikační číslo fyzických osob, které jsou statutárním orgánem právnické osoby, je-li tento orgán ustanoven, </w:t>
      </w:r>
    </w:p>
    <w:p w14:paraId="10A2C5F0" w14:textId="77777777"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p>
    <w:p w14:paraId="7D7E215B" w14:textId="08F741C5"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r w:rsidRPr="00FA1023">
        <w:rPr>
          <w:rFonts w:ascii="Times New Roman" w:hAnsi="Times New Roman" w:cs="Times New Roman"/>
          <w:b/>
          <w:bCs/>
        </w:rPr>
        <w:t>a)</w:t>
      </w:r>
      <w:r>
        <w:rPr>
          <w:rFonts w:ascii="Times New Roman" w:hAnsi="Times New Roman" w:cs="Times New Roman"/>
          <w:b/>
          <w:bCs/>
        </w:rPr>
        <w:t xml:space="preserve"> </w:t>
      </w:r>
      <w:r w:rsidRPr="00FA1023">
        <w:rPr>
          <w:rFonts w:ascii="Times New Roman" w:hAnsi="Times New Roman" w:cs="Times New Roman"/>
          <w:b/>
          <w:bCs/>
        </w:rPr>
        <w:t>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jde-li o fyzickou osobu,</w:t>
      </w:r>
    </w:p>
    <w:p w14:paraId="2BFC4BDE" w14:textId="77777777"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p>
    <w:p w14:paraId="363EF078" w14:textId="6AD2971E" w:rsidR="00FA1023" w:rsidRPr="00FA1023" w:rsidRDefault="00FA1023" w:rsidP="00D709E7">
      <w:pPr>
        <w:widowControl w:val="0"/>
        <w:autoSpaceDE w:val="0"/>
        <w:autoSpaceDN w:val="0"/>
        <w:adjustRightInd w:val="0"/>
        <w:spacing w:after="0" w:line="240" w:lineRule="auto"/>
        <w:jc w:val="both"/>
        <w:rPr>
          <w:rFonts w:ascii="Times New Roman" w:hAnsi="Times New Roman" w:cs="Times New Roman"/>
          <w:b/>
          <w:bCs/>
        </w:rPr>
      </w:pPr>
      <w:r w:rsidRPr="00FA1023">
        <w:rPr>
          <w:rFonts w:ascii="Times New Roman" w:hAnsi="Times New Roman" w:cs="Times New Roman"/>
          <w:b/>
          <w:bCs/>
        </w:rPr>
        <w:t>b)</w:t>
      </w:r>
      <w:r>
        <w:rPr>
          <w:rFonts w:ascii="Times New Roman" w:hAnsi="Times New Roman" w:cs="Times New Roman"/>
          <w:b/>
          <w:bCs/>
        </w:rPr>
        <w:t xml:space="preserve"> </w:t>
      </w:r>
      <w:r w:rsidRPr="00FA1023">
        <w:rPr>
          <w:rFonts w:ascii="Times New Roman" w:hAnsi="Times New Roman" w:cs="Times New Roman"/>
          <w:b/>
          <w:bCs/>
        </w:rPr>
        <w:t>název, sídlo a identifikační číslo, jde-li o právnickou osobu,</w:t>
      </w:r>
    </w:p>
    <w:p w14:paraId="47AEA50E"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11FEEC18"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c) předmět podnikání nebo činnosti, při nichž má být zdroj využíván, </w:t>
      </w:r>
    </w:p>
    <w:p w14:paraId="7BB41EAB"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4809910A"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d) označení nemovitosti, na které nebo pod níž se zdroj nachází a která má být jeho využíváním přímo dotčena, s uvedením aktuálních údajů o této nemovitosti evidovaných v katastru nemovitostí, </w:t>
      </w:r>
    </w:p>
    <w:p w14:paraId="320DFD7B"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DC23125"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e) způsob využívání zdroje, </w:t>
      </w:r>
    </w:p>
    <w:p w14:paraId="7DE453FF"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B774BA2"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f) předpokládaný den zahájení využívání zdroje, </w:t>
      </w:r>
    </w:p>
    <w:p w14:paraId="6A9D5234"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0677241" w14:textId="796E846D" w:rsidR="00D709E7" w:rsidRDefault="00D709E7" w:rsidP="00D709E7">
      <w:pPr>
        <w:widowControl w:val="0"/>
        <w:autoSpaceDE w:val="0"/>
        <w:autoSpaceDN w:val="0"/>
        <w:adjustRightInd w:val="0"/>
        <w:spacing w:after="0" w:line="240" w:lineRule="auto"/>
        <w:jc w:val="both"/>
        <w:rPr>
          <w:rFonts w:ascii="Times New Roman" w:hAnsi="Times New Roman" w:cs="Times New Roman"/>
          <w:b/>
          <w:bCs/>
        </w:rPr>
      </w:pPr>
      <w:r w:rsidRPr="00C76F30">
        <w:rPr>
          <w:rFonts w:ascii="Times New Roman" w:hAnsi="Times New Roman" w:cs="Times New Roman"/>
        </w:rPr>
        <w:t>g) předpokládaný den ukončení využívání zdroje, má-li být zdroj využíván po dobu určitou</w:t>
      </w:r>
      <w:r w:rsidRPr="00FA1023">
        <w:rPr>
          <w:rFonts w:ascii="Times New Roman" w:hAnsi="Times New Roman" w:cs="Times New Roman"/>
          <w:strike/>
        </w:rPr>
        <w:t>.</w:t>
      </w:r>
      <w:r w:rsidR="00FA1023">
        <w:rPr>
          <w:rFonts w:ascii="Times New Roman" w:hAnsi="Times New Roman" w:cs="Times New Roman"/>
          <w:b/>
          <w:bCs/>
        </w:rPr>
        <w:t>,</w:t>
      </w:r>
    </w:p>
    <w:p w14:paraId="1FDB4B00" w14:textId="3AD90D27" w:rsidR="00FA1023" w:rsidRDefault="00FA1023" w:rsidP="00D709E7">
      <w:pPr>
        <w:widowControl w:val="0"/>
        <w:autoSpaceDE w:val="0"/>
        <w:autoSpaceDN w:val="0"/>
        <w:adjustRightInd w:val="0"/>
        <w:spacing w:after="0" w:line="240" w:lineRule="auto"/>
        <w:jc w:val="both"/>
        <w:rPr>
          <w:rFonts w:ascii="Times New Roman" w:hAnsi="Times New Roman" w:cs="Times New Roman"/>
          <w:b/>
          <w:bCs/>
        </w:rPr>
      </w:pPr>
    </w:p>
    <w:p w14:paraId="33DA55F4" w14:textId="029BA6D4" w:rsidR="00FA1023" w:rsidRPr="00FA1023" w:rsidRDefault="00FA1023" w:rsidP="00D709E7">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h) </w:t>
      </w:r>
      <w:r w:rsidRPr="00FA1023">
        <w:rPr>
          <w:rFonts w:ascii="Times New Roman" w:hAnsi="Times New Roman" w:cs="Times New Roman"/>
          <w:b/>
          <w:bCs/>
        </w:rPr>
        <w:t xml:space="preserve">označení nemovitosti, ve které bude žadatelem poskytována lázeňská léčebně rehabilitační péče, uvedením katastrálního území a parcelního čísla, pod kterým je tato nemovitost evidována </w:t>
      </w:r>
      <w:r w:rsidRPr="00FA1023">
        <w:rPr>
          <w:rFonts w:ascii="Times New Roman" w:hAnsi="Times New Roman" w:cs="Times New Roman"/>
          <w:b/>
          <w:bCs/>
        </w:rPr>
        <w:lastRenderedPageBreak/>
        <w:t>v katastru nemovitostí.</w:t>
      </w:r>
    </w:p>
    <w:p w14:paraId="0B96E788"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73CFD8F"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(2) K žádosti žadatel připojí </w:t>
      </w:r>
    </w:p>
    <w:p w14:paraId="39D836C9"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 </w:t>
      </w:r>
    </w:p>
    <w:p w14:paraId="36BA7CB6"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a) plán využití zdroje, který obsahuje </w:t>
      </w:r>
    </w:p>
    <w:p w14:paraId="2B4F14BB"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1. snímek katastrální mapy odpovídající aktuálnímu stavu katastru nemovitostí se zakreslením zdroje, jež má být využíván</w:t>
      </w:r>
      <w:r w:rsidRPr="005B26B4">
        <w:rPr>
          <w:rFonts w:ascii="Times New Roman" w:hAnsi="Times New Roman" w:cs="Times New Roman"/>
          <w:strike/>
        </w:rPr>
        <w:t xml:space="preserve">, </w:t>
      </w:r>
      <w:r w:rsidRPr="00FA1023">
        <w:rPr>
          <w:rFonts w:ascii="Times New Roman" w:hAnsi="Times New Roman" w:cs="Times New Roman"/>
          <w:strike/>
        </w:rPr>
        <w:t>doložený aktuálním výpisem z katastru nemovitostí k nemovitosti, na níž se zdroj nachází</w:t>
      </w:r>
      <w:r w:rsidRPr="005B26B4">
        <w:rPr>
          <w:rFonts w:ascii="Times New Roman" w:hAnsi="Times New Roman" w:cs="Times New Roman"/>
        </w:rPr>
        <w:t xml:space="preserve">, </w:t>
      </w:r>
    </w:p>
    <w:p w14:paraId="13DB0FC5"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2. polohopisné a výškopisné zaměření zdroje, </w:t>
      </w:r>
    </w:p>
    <w:p w14:paraId="55F8B721"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3. kopii katastrální mapy se zakreslením navržené hranice ochranného pásma zdroje I. stupně a výpisy z katastru nemovitostí k nemovitostem, které se nacházejí uvnitř tohoto navrhovaného ochranného pásma, </w:t>
      </w:r>
    </w:p>
    <w:p w14:paraId="41966087"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4. kopii základní mapy v měřítku </w:t>
      </w:r>
      <w:proofErr w:type="gramStart"/>
      <w:r w:rsidRPr="00C76F30">
        <w:rPr>
          <w:rFonts w:ascii="Times New Roman" w:hAnsi="Times New Roman" w:cs="Times New Roman"/>
        </w:rPr>
        <w:t>1 :</w:t>
      </w:r>
      <w:proofErr w:type="gramEnd"/>
      <w:r w:rsidRPr="00C76F30">
        <w:rPr>
          <w:rFonts w:ascii="Times New Roman" w:hAnsi="Times New Roman" w:cs="Times New Roman"/>
        </w:rPr>
        <w:t xml:space="preserve"> 10 000 se zakreslením hranice ochranného pásma zdroje II. stupně, </w:t>
      </w:r>
    </w:p>
    <w:p w14:paraId="4101F854"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5. účel využití výtěžku ze zdroje (např. koupele, zábaly, stáčení do lahví), </w:t>
      </w:r>
    </w:p>
    <w:p w14:paraId="03A08DD4"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6. návrh množství výtěžku, které má být odebíráno ze zdroje, </w:t>
      </w:r>
    </w:p>
    <w:p w14:paraId="416DB34A"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7. podíl případného využití výtěžku ze zdroje k jinému účelu, než k účelu uvedenému v bodě 5, s uvedením tohoto jiného účelu; to se netýká peloidu, který se prvotně využívá k balneologickým účelům, </w:t>
      </w:r>
    </w:p>
    <w:p w14:paraId="2883FD58"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8. způsob nakládání s použitým výtěžkem ze zdroje, </w:t>
      </w:r>
    </w:p>
    <w:p w14:paraId="6A9ADC2D"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1FDA7ED" w14:textId="77777777" w:rsidR="00D709E7" w:rsidRPr="00FA1023" w:rsidRDefault="00D709E7" w:rsidP="00D709E7">
      <w:pPr>
        <w:widowControl w:val="0"/>
        <w:autoSpaceDE w:val="0"/>
        <w:autoSpaceDN w:val="0"/>
        <w:adjustRightInd w:val="0"/>
        <w:spacing w:after="0" w:line="240" w:lineRule="auto"/>
        <w:jc w:val="both"/>
        <w:rPr>
          <w:rFonts w:ascii="Times New Roman" w:hAnsi="Times New Roman" w:cs="Times New Roman"/>
          <w:strike/>
        </w:rPr>
      </w:pPr>
      <w:r w:rsidRPr="00FA1023">
        <w:rPr>
          <w:rFonts w:ascii="Times New Roman" w:hAnsi="Times New Roman" w:cs="Times New Roman"/>
          <w:strike/>
        </w:rPr>
        <w:t xml:space="preserve">b) výpis z obchodního nebo jiného rejstříku nebo ověřenou kopii živnostenského listu prokazující oprávněnost činnosti žadatele, </w:t>
      </w:r>
    </w:p>
    <w:p w14:paraId="0B20196D"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697C1468" w14:textId="77777777" w:rsidR="00D709E7" w:rsidRPr="00FA1023" w:rsidRDefault="00D709E7" w:rsidP="00D709E7">
      <w:pPr>
        <w:widowControl w:val="0"/>
        <w:autoSpaceDE w:val="0"/>
        <w:autoSpaceDN w:val="0"/>
        <w:adjustRightInd w:val="0"/>
        <w:spacing w:after="0" w:line="240" w:lineRule="auto"/>
        <w:jc w:val="both"/>
        <w:rPr>
          <w:rFonts w:ascii="Times New Roman" w:hAnsi="Times New Roman" w:cs="Times New Roman"/>
          <w:strike/>
        </w:rPr>
      </w:pPr>
      <w:r w:rsidRPr="00FA1023">
        <w:rPr>
          <w:rFonts w:ascii="Times New Roman" w:hAnsi="Times New Roman" w:cs="Times New Roman"/>
          <w:strike/>
        </w:rPr>
        <w:t xml:space="preserve">c) smlouvu o náhradě nákladů za průzkum zdroje uzavřenou s osobou, která na své náklady průzkum provedla, nejde-li o žadatele, který sám průzkum provedl, </w:t>
      </w:r>
    </w:p>
    <w:p w14:paraId="5827C142"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082DD4E6" w14:textId="3792E5AC"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FA1023">
        <w:rPr>
          <w:rFonts w:ascii="Times New Roman" w:hAnsi="Times New Roman" w:cs="Times New Roman"/>
          <w:strike/>
        </w:rPr>
        <w:t>d)</w:t>
      </w:r>
      <w:r w:rsidRPr="00C76F30">
        <w:rPr>
          <w:rFonts w:ascii="Times New Roman" w:hAnsi="Times New Roman" w:cs="Times New Roman"/>
        </w:rPr>
        <w:t xml:space="preserve"> </w:t>
      </w:r>
      <w:r w:rsidR="00FA1023" w:rsidRPr="00FA1023">
        <w:rPr>
          <w:rFonts w:ascii="Times New Roman" w:hAnsi="Times New Roman" w:cs="Times New Roman"/>
          <w:b/>
          <w:bCs/>
        </w:rPr>
        <w:t>b)</w:t>
      </w:r>
      <w:r w:rsidR="00FA1023">
        <w:rPr>
          <w:rFonts w:ascii="Times New Roman" w:hAnsi="Times New Roman" w:cs="Times New Roman"/>
        </w:rPr>
        <w:t xml:space="preserve"> </w:t>
      </w:r>
      <w:r w:rsidRPr="00C76F30">
        <w:rPr>
          <w:rFonts w:ascii="Times New Roman" w:hAnsi="Times New Roman" w:cs="Times New Roman"/>
        </w:rPr>
        <w:t>návrhy ochranných pásem zdroje zpracované osobou s odbornou způsobilostí podle zvláštního právního předpisu,</w:t>
      </w:r>
      <w:r w:rsidRPr="00FA1023">
        <w:rPr>
          <w:rFonts w:ascii="Times New Roman" w:hAnsi="Times New Roman" w:cs="Times New Roman"/>
          <w:vertAlign w:val="superscript"/>
        </w:rPr>
        <w:t>9)</w:t>
      </w:r>
      <w:r w:rsidRPr="00C76F30">
        <w:rPr>
          <w:rFonts w:ascii="Times New Roman" w:hAnsi="Times New Roman" w:cs="Times New Roman"/>
        </w:rPr>
        <w:t xml:space="preserve"> </w:t>
      </w:r>
    </w:p>
    <w:p w14:paraId="614D3FD0"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6B95FA9B" w14:textId="7A272A8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FA1023">
        <w:rPr>
          <w:rFonts w:ascii="Times New Roman" w:hAnsi="Times New Roman" w:cs="Times New Roman"/>
          <w:strike/>
        </w:rPr>
        <w:t>e)</w:t>
      </w:r>
      <w:r w:rsidRPr="00C76F30">
        <w:rPr>
          <w:rFonts w:ascii="Times New Roman" w:hAnsi="Times New Roman" w:cs="Times New Roman"/>
        </w:rPr>
        <w:t xml:space="preserve"> </w:t>
      </w:r>
      <w:r w:rsidR="00FA1023" w:rsidRPr="00FA1023">
        <w:rPr>
          <w:rFonts w:ascii="Times New Roman" w:hAnsi="Times New Roman" w:cs="Times New Roman"/>
          <w:b/>
          <w:bCs/>
        </w:rPr>
        <w:t>c)</w:t>
      </w:r>
      <w:r w:rsidR="00FA1023">
        <w:rPr>
          <w:rFonts w:ascii="Times New Roman" w:hAnsi="Times New Roman" w:cs="Times New Roman"/>
        </w:rPr>
        <w:t xml:space="preserve"> </w:t>
      </w:r>
      <w:r w:rsidRPr="00C76F30">
        <w:rPr>
          <w:rFonts w:ascii="Times New Roman" w:hAnsi="Times New Roman" w:cs="Times New Roman"/>
        </w:rPr>
        <w:t xml:space="preserve">vyjádření vodoprávního úřadu podle zvláštního právního předpisu, má-li být využíván zdroj přírodní minerální vody, </w:t>
      </w:r>
    </w:p>
    <w:p w14:paraId="73BC09A9"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0FCB9441" w14:textId="44714F93"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FA1023">
        <w:rPr>
          <w:rFonts w:ascii="Times New Roman" w:hAnsi="Times New Roman" w:cs="Times New Roman"/>
          <w:strike/>
        </w:rPr>
        <w:t>f)</w:t>
      </w:r>
      <w:r w:rsidRPr="00C76F30">
        <w:rPr>
          <w:rFonts w:ascii="Times New Roman" w:hAnsi="Times New Roman" w:cs="Times New Roman"/>
        </w:rPr>
        <w:t xml:space="preserve"> </w:t>
      </w:r>
      <w:r w:rsidR="00FA1023" w:rsidRPr="00FA1023">
        <w:rPr>
          <w:rFonts w:ascii="Times New Roman" w:hAnsi="Times New Roman" w:cs="Times New Roman"/>
          <w:b/>
          <w:bCs/>
        </w:rPr>
        <w:t>d)</w:t>
      </w:r>
      <w:r w:rsidR="00FA1023">
        <w:rPr>
          <w:rFonts w:ascii="Times New Roman" w:hAnsi="Times New Roman" w:cs="Times New Roman"/>
        </w:rPr>
        <w:t xml:space="preserve"> </w:t>
      </w:r>
      <w:r w:rsidRPr="00C76F30">
        <w:rPr>
          <w:rFonts w:ascii="Times New Roman" w:hAnsi="Times New Roman" w:cs="Times New Roman"/>
        </w:rPr>
        <w:t xml:space="preserve">plán rekultivace ložiska, má-li být využíván peloid. </w:t>
      </w:r>
    </w:p>
    <w:p w14:paraId="10033ED5"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678E3436"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(3) Žadatel při podání žádosti podle odstavců 1 a 2 musí dále prokázat, že je vlastníkem nemovitosti, na které nebo pod níž se zdroj nachází a která má být jeho využíváním přímo dotčena, nebo že má k této nemovitosti jiné právo, které jej opravňuje nemovitost k využívání zdroje používat (např. nájemní smlouva, smlouva o věcném břemenu nebo jiná smlouva uzavřená mezi žadatelem a vlastníkem nemovitosti). </w:t>
      </w:r>
    </w:p>
    <w:p w14:paraId="5575FCB8"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2A6CF769"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(4) Pokud žádost nebude obsahovat náležitosti uvedené v odstavcích 1 až 3, vyzve ministerstvo žadatele k doplnění žádosti v přiměřené lhůtě. Jestliže žadatel svoji žádost ve stanovené lhůtě nedoplní, ministerstvo zahájené řízení o vydání povolení k využívání zdroje zastaví. </w:t>
      </w:r>
    </w:p>
    <w:p w14:paraId="065986F0"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339A61BB" w14:textId="77777777"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44A413C8"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p>
    <w:p w14:paraId="181DB863" w14:textId="1CA4EA86"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12</w:t>
      </w:r>
    </w:p>
    <w:p w14:paraId="47375E25"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3223836A" w14:textId="77777777"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b/>
          <w:bCs/>
        </w:rPr>
      </w:pPr>
      <w:r w:rsidRPr="00C76F30">
        <w:rPr>
          <w:rFonts w:ascii="Times New Roman" w:hAnsi="Times New Roman" w:cs="Times New Roman"/>
          <w:b/>
          <w:bCs/>
        </w:rPr>
        <w:t xml:space="preserve">Povolení k využívání zdroje </w:t>
      </w:r>
    </w:p>
    <w:p w14:paraId="17754869"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b/>
          <w:bCs/>
        </w:rPr>
      </w:pPr>
    </w:p>
    <w:p w14:paraId="0967A1E4" w14:textId="5638BFA1"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(1) Ministerstvo vydá povolení k využívání jen takového zdroje, o němž je vydáno osvědčení podle § 5, a jen tehdy, kdy žadatel předložil úplnou žádost o vydání povolení k využívání zdroje podle § 10. Při posuzování žádosti o vydání povolení k využívání zdroje ministerstvo hodnotí zejména, zda v této žádosti navržené využití zdroje odpovídá charakteru a kapacitě zdroje a zda žadatel je schopen zajistit dlouhodobé využívání zdroje v požadované kvalitě a má praktické zkušenosti s využíváním zdrojů. </w:t>
      </w:r>
    </w:p>
    <w:p w14:paraId="67BA4EB7"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lastRenderedPageBreak/>
        <w:t xml:space="preserve"> </w:t>
      </w:r>
    </w:p>
    <w:p w14:paraId="716AA6BB"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(2) Ministerstvo zamítne žádost o vydání povolení k využívání zdroje, jestliže </w:t>
      </w:r>
    </w:p>
    <w:p w14:paraId="238B557D"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 </w:t>
      </w:r>
    </w:p>
    <w:p w14:paraId="335B5223"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a) zájem na ochraně zdroje převažuje nad zájmem na jeho využití, </w:t>
      </w:r>
    </w:p>
    <w:p w14:paraId="516AC542"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081E45D4"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b) předložený plán využití zdroje není v souladu s účelem vhodným k jeho využití, </w:t>
      </w:r>
    </w:p>
    <w:p w14:paraId="0C69891F"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47BE1917"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c) navrhovaný způsob ochrany zdroje neodpovídá potřebě jeho ochrany, </w:t>
      </w:r>
      <w:r w:rsidRPr="004050FF">
        <w:rPr>
          <w:rFonts w:ascii="Times New Roman" w:hAnsi="Times New Roman" w:cs="Times New Roman"/>
          <w:strike/>
        </w:rPr>
        <w:t>nebo</w:t>
      </w:r>
      <w:r w:rsidRPr="00C76F30">
        <w:rPr>
          <w:rFonts w:ascii="Times New Roman" w:hAnsi="Times New Roman" w:cs="Times New Roman"/>
        </w:rPr>
        <w:t xml:space="preserve"> </w:t>
      </w:r>
    </w:p>
    <w:p w14:paraId="62D57559"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2EC7E30" w14:textId="786FE801" w:rsidR="005B26B4" w:rsidRDefault="00D709E7" w:rsidP="00D709E7">
      <w:pPr>
        <w:widowControl w:val="0"/>
        <w:autoSpaceDE w:val="0"/>
        <w:autoSpaceDN w:val="0"/>
        <w:adjustRightInd w:val="0"/>
        <w:spacing w:after="0" w:line="240" w:lineRule="auto"/>
        <w:jc w:val="both"/>
        <w:rPr>
          <w:rFonts w:ascii="Times New Roman" w:hAnsi="Times New Roman" w:cs="Times New Roman"/>
          <w:b/>
          <w:bCs/>
        </w:rPr>
      </w:pPr>
      <w:r w:rsidRPr="00C76F30">
        <w:rPr>
          <w:rFonts w:ascii="Times New Roman" w:hAnsi="Times New Roman" w:cs="Times New Roman"/>
        </w:rPr>
        <w:t>d) povolení k využívání zdroje bylo vydáno jinému žadateli, nejde-li o postup podle § 18</w:t>
      </w:r>
      <w:r w:rsidRPr="005B26B4">
        <w:rPr>
          <w:rFonts w:ascii="Times New Roman" w:hAnsi="Times New Roman" w:cs="Times New Roman"/>
          <w:strike/>
        </w:rPr>
        <w:t>.</w:t>
      </w:r>
      <w:r w:rsidR="005B26B4">
        <w:rPr>
          <w:rFonts w:ascii="Times New Roman" w:hAnsi="Times New Roman" w:cs="Times New Roman"/>
          <w:b/>
          <w:bCs/>
        </w:rPr>
        <w:t>,</w:t>
      </w:r>
      <w:r w:rsidR="004050FF">
        <w:rPr>
          <w:rFonts w:ascii="Times New Roman" w:hAnsi="Times New Roman" w:cs="Times New Roman"/>
          <w:b/>
          <w:bCs/>
        </w:rPr>
        <w:t xml:space="preserve"> nebo</w:t>
      </w:r>
    </w:p>
    <w:p w14:paraId="002114B4" w14:textId="77777777"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p>
    <w:p w14:paraId="3203CA0C" w14:textId="553D147A" w:rsidR="00D709E7" w:rsidRPr="00C76F30" w:rsidRDefault="005B26B4" w:rsidP="00D709E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e)</w:t>
      </w:r>
      <w:r w:rsidRPr="005B26B4">
        <w:t xml:space="preserve"> </w:t>
      </w:r>
      <w:r w:rsidRPr="005B26B4">
        <w:rPr>
          <w:rFonts w:ascii="Times New Roman" w:hAnsi="Times New Roman" w:cs="Times New Roman"/>
          <w:b/>
          <w:bCs/>
        </w:rPr>
        <w:t xml:space="preserve">nemovitosti podle § 10 odst. 1 písm. h) se nenacházejí ve vnitřním území lázeňského místa. </w:t>
      </w:r>
    </w:p>
    <w:p w14:paraId="566B0BB8"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63AD781E"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(3) Ministerstvo při posuzování žádosti vydá povolení přednostně žadateli, který je vlastníkem nemovitosti, na které nebo pod níž se zdroj nachází, a současně uhradil náklady za průzkum zdroje. </w:t>
      </w:r>
    </w:p>
    <w:p w14:paraId="10E614C8"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65B7F620"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(4) V povolení k využívání zdroje ministerstvo uvede </w:t>
      </w:r>
    </w:p>
    <w:p w14:paraId="5D6A0FAD"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 </w:t>
      </w:r>
    </w:p>
    <w:p w14:paraId="48E848D2" w14:textId="6A64719B" w:rsidR="00D709E7" w:rsidRPr="005B26B4" w:rsidRDefault="00D709E7" w:rsidP="00D709E7">
      <w:pPr>
        <w:widowControl w:val="0"/>
        <w:autoSpaceDE w:val="0"/>
        <w:autoSpaceDN w:val="0"/>
        <w:adjustRightInd w:val="0"/>
        <w:spacing w:after="0" w:line="240" w:lineRule="auto"/>
        <w:jc w:val="both"/>
        <w:rPr>
          <w:rFonts w:ascii="Times New Roman" w:hAnsi="Times New Roman" w:cs="Times New Roman"/>
          <w:strike/>
        </w:rPr>
      </w:pPr>
      <w:r w:rsidRPr="005B26B4">
        <w:rPr>
          <w:rFonts w:ascii="Times New Roman" w:hAnsi="Times New Roman" w:cs="Times New Roman"/>
          <w:strike/>
        </w:rPr>
        <w:t>a) jméno, příjmení, bydliště, státní příslušnost a rodné číslo nebo identifikační číslo, jde-li o fyzickou osobu,</w:t>
      </w:r>
    </w:p>
    <w:p w14:paraId="123E8C7D"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04A055FB" w14:textId="07CD660D" w:rsidR="00D709E7" w:rsidRPr="005B26B4" w:rsidRDefault="00D709E7" w:rsidP="00D709E7">
      <w:pPr>
        <w:widowControl w:val="0"/>
        <w:autoSpaceDE w:val="0"/>
        <w:autoSpaceDN w:val="0"/>
        <w:adjustRightInd w:val="0"/>
        <w:spacing w:after="0" w:line="240" w:lineRule="auto"/>
        <w:jc w:val="both"/>
        <w:rPr>
          <w:rFonts w:ascii="Times New Roman" w:hAnsi="Times New Roman" w:cs="Times New Roman"/>
          <w:strike/>
        </w:rPr>
      </w:pPr>
      <w:r w:rsidRPr="005B26B4">
        <w:rPr>
          <w:rFonts w:ascii="Times New Roman" w:hAnsi="Times New Roman" w:cs="Times New Roman"/>
          <w:strike/>
        </w:rPr>
        <w:t>b) název (firma), sídlo a identifikační číslo, jde-li o právnickou osobu, a jméno, příjmení, bydliště, státní příslušnost a rodné číslo nebo identifikační číslo fyzických osob, které jsou statutárním orgánem právnické osoby, je-li tento orgán ustanoven,</w:t>
      </w:r>
    </w:p>
    <w:p w14:paraId="6DD0A642" w14:textId="78873240" w:rsidR="005B26B4" w:rsidRDefault="005B26B4" w:rsidP="00D709E7">
      <w:pPr>
        <w:widowControl w:val="0"/>
        <w:autoSpaceDE w:val="0"/>
        <w:autoSpaceDN w:val="0"/>
        <w:adjustRightInd w:val="0"/>
        <w:spacing w:after="0" w:line="240" w:lineRule="auto"/>
        <w:jc w:val="both"/>
        <w:rPr>
          <w:rFonts w:ascii="Times New Roman" w:hAnsi="Times New Roman" w:cs="Times New Roman"/>
        </w:rPr>
      </w:pPr>
    </w:p>
    <w:p w14:paraId="759FC040" w14:textId="58EBC0D7"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r w:rsidRPr="005B26B4">
        <w:rPr>
          <w:rFonts w:ascii="Times New Roman" w:hAnsi="Times New Roman" w:cs="Times New Roman"/>
          <w:b/>
          <w:bCs/>
        </w:rPr>
        <w:t>a)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bylo-li přiděleno, jde-li o fyzickou osobu,</w:t>
      </w:r>
    </w:p>
    <w:p w14:paraId="6751DDA2" w14:textId="4AB06E69"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p>
    <w:p w14:paraId="6D8894D3" w14:textId="6973009B"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b) </w:t>
      </w:r>
      <w:r w:rsidRPr="005B26B4">
        <w:rPr>
          <w:rFonts w:ascii="Times New Roman" w:hAnsi="Times New Roman" w:cs="Times New Roman"/>
          <w:b/>
          <w:bCs/>
        </w:rPr>
        <w:t>název, sídlo a identifikační číslo, jde-li o právnickou osobu,</w:t>
      </w:r>
    </w:p>
    <w:p w14:paraId="7BEB39D5" w14:textId="0A16A66E" w:rsid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p>
    <w:p w14:paraId="21FB7BCA" w14:textId="424FEA43" w:rsidR="005B26B4" w:rsidRPr="005B26B4" w:rsidRDefault="005B26B4" w:rsidP="00D709E7">
      <w:pPr>
        <w:widowControl w:val="0"/>
        <w:autoSpaceDE w:val="0"/>
        <w:autoSpaceDN w:val="0"/>
        <w:adjustRightInd w:val="0"/>
        <w:spacing w:after="0" w:line="240" w:lineRule="auto"/>
        <w:jc w:val="both"/>
        <w:rPr>
          <w:rFonts w:ascii="Times New Roman" w:hAnsi="Times New Roman" w:cs="Times New Roman"/>
          <w:b/>
          <w:bCs/>
        </w:rPr>
      </w:pPr>
      <w:r w:rsidRPr="005B26B4">
        <w:rPr>
          <w:rFonts w:ascii="Times New Roman" w:hAnsi="Times New Roman" w:cs="Times New Roman"/>
          <w:b/>
          <w:bCs/>
        </w:rPr>
        <w:t>c) název přírodních léčebných lázní</w:t>
      </w:r>
      <w:r w:rsidR="00D80FBB">
        <w:rPr>
          <w:rFonts w:ascii="Times New Roman" w:hAnsi="Times New Roman" w:cs="Times New Roman"/>
          <w:b/>
          <w:bCs/>
        </w:rPr>
        <w:t>,</w:t>
      </w:r>
      <w:r w:rsidRPr="005B26B4">
        <w:rPr>
          <w:rFonts w:ascii="Times New Roman" w:hAnsi="Times New Roman" w:cs="Times New Roman"/>
          <w:b/>
          <w:bCs/>
        </w:rPr>
        <w:t xml:space="preserve"> v nichž se nachází nemovitosti, ve kterých má být žadatelem poskytována lázeňská léčebně rehabilitační péče, vyjma případů, kdy účel využití výtěžku nesouvisí s poskytováním lázeňské léčebně rehabilitační péče,</w:t>
      </w:r>
    </w:p>
    <w:p w14:paraId="160F2500"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E0B27EC" w14:textId="7C119E24"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c)</w:t>
      </w:r>
      <w:r w:rsidR="005B26B4">
        <w:rPr>
          <w:rFonts w:ascii="Times New Roman" w:hAnsi="Times New Roman" w:cs="Times New Roman"/>
        </w:rPr>
        <w:t xml:space="preserve"> </w:t>
      </w:r>
      <w:r w:rsidR="005B26B4" w:rsidRPr="005B26B4">
        <w:rPr>
          <w:rFonts w:ascii="Times New Roman" w:hAnsi="Times New Roman" w:cs="Times New Roman"/>
          <w:b/>
          <w:bCs/>
        </w:rPr>
        <w:t>d)</w:t>
      </w:r>
      <w:r w:rsidRPr="00C76F30">
        <w:rPr>
          <w:rFonts w:ascii="Times New Roman" w:hAnsi="Times New Roman" w:cs="Times New Roman"/>
        </w:rPr>
        <w:t xml:space="preserve"> předmět podnikání nebo činnosti, při nichž lze zdroj využívat, </w:t>
      </w:r>
    </w:p>
    <w:p w14:paraId="6D07680A"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02F49A2" w14:textId="5BA6A955"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d)</w:t>
      </w:r>
      <w:r w:rsidRPr="00C76F30">
        <w:rPr>
          <w:rFonts w:ascii="Times New Roman" w:hAnsi="Times New Roman" w:cs="Times New Roman"/>
        </w:rPr>
        <w:t xml:space="preserve"> </w:t>
      </w:r>
      <w:r w:rsidR="005B26B4" w:rsidRPr="005B26B4">
        <w:rPr>
          <w:rFonts w:ascii="Times New Roman" w:hAnsi="Times New Roman" w:cs="Times New Roman"/>
          <w:b/>
          <w:bCs/>
        </w:rPr>
        <w:t>e)</w:t>
      </w:r>
      <w:r w:rsidR="005B26B4">
        <w:rPr>
          <w:rFonts w:ascii="Times New Roman" w:hAnsi="Times New Roman" w:cs="Times New Roman"/>
        </w:rPr>
        <w:t xml:space="preserve"> </w:t>
      </w:r>
      <w:r w:rsidRPr="00C76F30">
        <w:rPr>
          <w:rFonts w:ascii="Times New Roman" w:hAnsi="Times New Roman" w:cs="Times New Roman"/>
        </w:rPr>
        <w:t xml:space="preserve">způsob, rozsah a podmínky využívání zdroje; u peloidu též způsob nakládání s použitým peloidem a způsob rekultivace jeho ložiska, </w:t>
      </w:r>
    </w:p>
    <w:p w14:paraId="4128AB63"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043BF25" w14:textId="57A9EC68"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e)</w:t>
      </w:r>
      <w:r w:rsidRPr="00C76F30">
        <w:rPr>
          <w:rFonts w:ascii="Times New Roman" w:hAnsi="Times New Roman" w:cs="Times New Roman"/>
        </w:rPr>
        <w:t xml:space="preserve"> </w:t>
      </w:r>
      <w:r w:rsidR="005B26B4" w:rsidRPr="005B26B4">
        <w:rPr>
          <w:rFonts w:ascii="Times New Roman" w:hAnsi="Times New Roman" w:cs="Times New Roman"/>
          <w:b/>
          <w:bCs/>
        </w:rPr>
        <w:t>f)</w:t>
      </w:r>
      <w:r w:rsidR="005B26B4">
        <w:rPr>
          <w:rFonts w:ascii="Times New Roman" w:hAnsi="Times New Roman" w:cs="Times New Roman"/>
        </w:rPr>
        <w:t xml:space="preserve"> </w:t>
      </w:r>
      <w:r w:rsidRPr="00C76F30">
        <w:rPr>
          <w:rFonts w:ascii="Times New Roman" w:hAnsi="Times New Roman" w:cs="Times New Roman"/>
        </w:rPr>
        <w:t xml:space="preserve">popis zdroje a jeho umístění, </w:t>
      </w:r>
    </w:p>
    <w:p w14:paraId="5208C189"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4F58F78" w14:textId="3FC386FB"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f)</w:t>
      </w:r>
      <w:r w:rsidRPr="00C76F30">
        <w:rPr>
          <w:rFonts w:ascii="Times New Roman" w:hAnsi="Times New Roman" w:cs="Times New Roman"/>
        </w:rPr>
        <w:t xml:space="preserve"> </w:t>
      </w:r>
      <w:r w:rsidR="005B26B4" w:rsidRPr="005B26B4">
        <w:rPr>
          <w:rFonts w:ascii="Times New Roman" w:hAnsi="Times New Roman" w:cs="Times New Roman"/>
          <w:b/>
          <w:bCs/>
        </w:rPr>
        <w:t>g)</w:t>
      </w:r>
      <w:r w:rsidR="005B26B4">
        <w:rPr>
          <w:rFonts w:ascii="Times New Roman" w:hAnsi="Times New Roman" w:cs="Times New Roman"/>
        </w:rPr>
        <w:t xml:space="preserve"> </w:t>
      </w:r>
      <w:r w:rsidRPr="00C76F30">
        <w:rPr>
          <w:rFonts w:ascii="Times New Roman" w:hAnsi="Times New Roman" w:cs="Times New Roman"/>
        </w:rPr>
        <w:t xml:space="preserve">způsob povolené úpravy výtěžku ze zdroje, </w:t>
      </w:r>
    </w:p>
    <w:p w14:paraId="4B8DBB3F"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175532C3" w14:textId="630EA3DD"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g)</w:t>
      </w:r>
      <w:r w:rsidRPr="00C76F30">
        <w:rPr>
          <w:rFonts w:ascii="Times New Roman" w:hAnsi="Times New Roman" w:cs="Times New Roman"/>
        </w:rPr>
        <w:t xml:space="preserve"> </w:t>
      </w:r>
      <w:r w:rsidR="005B26B4" w:rsidRPr="005B26B4">
        <w:rPr>
          <w:rFonts w:ascii="Times New Roman" w:hAnsi="Times New Roman" w:cs="Times New Roman"/>
          <w:b/>
          <w:bCs/>
        </w:rPr>
        <w:t>h)</w:t>
      </w:r>
      <w:r w:rsidR="005B26B4">
        <w:rPr>
          <w:rFonts w:ascii="Times New Roman" w:hAnsi="Times New Roman" w:cs="Times New Roman"/>
        </w:rPr>
        <w:t xml:space="preserve"> </w:t>
      </w:r>
      <w:r w:rsidRPr="00C76F30">
        <w:rPr>
          <w:rFonts w:ascii="Times New Roman" w:hAnsi="Times New Roman" w:cs="Times New Roman"/>
        </w:rPr>
        <w:t xml:space="preserve">podmínky pro hydrogeologické, chemické, fyzikální a mikrobiologické sledování zdroje a výtěžku z něho, </w:t>
      </w:r>
    </w:p>
    <w:p w14:paraId="3A891245"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78EBA15" w14:textId="3F8CCC5E"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h)</w:t>
      </w:r>
      <w:r w:rsidRPr="00C76F30">
        <w:rPr>
          <w:rFonts w:ascii="Times New Roman" w:hAnsi="Times New Roman" w:cs="Times New Roman"/>
        </w:rPr>
        <w:t xml:space="preserve"> </w:t>
      </w:r>
      <w:r w:rsidR="005B26B4" w:rsidRPr="005B26B4">
        <w:rPr>
          <w:rFonts w:ascii="Times New Roman" w:hAnsi="Times New Roman" w:cs="Times New Roman"/>
          <w:b/>
          <w:bCs/>
        </w:rPr>
        <w:t>i)</w:t>
      </w:r>
      <w:r w:rsidR="005B26B4">
        <w:rPr>
          <w:rFonts w:ascii="Times New Roman" w:hAnsi="Times New Roman" w:cs="Times New Roman"/>
        </w:rPr>
        <w:t xml:space="preserve"> </w:t>
      </w:r>
      <w:r w:rsidRPr="00C76F30">
        <w:rPr>
          <w:rFonts w:ascii="Times New Roman" w:hAnsi="Times New Roman" w:cs="Times New Roman"/>
        </w:rPr>
        <w:t xml:space="preserve">rozsah a četnost ověřování kvality zdroje a výtěžku z něho, </w:t>
      </w:r>
    </w:p>
    <w:p w14:paraId="7985895F"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12F4083C" w14:textId="5CE2A78F"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i)</w:t>
      </w:r>
      <w:r w:rsidRPr="00C76F30">
        <w:rPr>
          <w:rFonts w:ascii="Times New Roman" w:hAnsi="Times New Roman" w:cs="Times New Roman"/>
        </w:rPr>
        <w:t xml:space="preserve"> </w:t>
      </w:r>
      <w:r w:rsidR="005B26B4" w:rsidRPr="005B26B4">
        <w:rPr>
          <w:rFonts w:ascii="Times New Roman" w:hAnsi="Times New Roman" w:cs="Times New Roman"/>
          <w:b/>
          <w:bCs/>
        </w:rPr>
        <w:t>j)</w:t>
      </w:r>
      <w:r w:rsidR="005B26B4">
        <w:rPr>
          <w:rFonts w:ascii="Times New Roman" w:hAnsi="Times New Roman" w:cs="Times New Roman"/>
        </w:rPr>
        <w:t xml:space="preserve"> </w:t>
      </w:r>
      <w:r w:rsidRPr="00C76F30">
        <w:rPr>
          <w:rFonts w:ascii="Times New Roman" w:hAnsi="Times New Roman" w:cs="Times New Roman"/>
        </w:rPr>
        <w:t xml:space="preserve">zařízení, která je nutno vybudovat a udržovat k zabezpečení využívání a ochrany zdroje, </w:t>
      </w:r>
    </w:p>
    <w:p w14:paraId="36ECB00D"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12ABCCA" w14:textId="685C7E21"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j)</w:t>
      </w:r>
      <w:r w:rsidRPr="00C76F30">
        <w:rPr>
          <w:rFonts w:ascii="Times New Roman" w:hAnsi="Times New Roman" w:cs="Times New Roman"/>
        </w:rPr>
        <w:t xml:space="preserve"> </w:t>
      </w:r>
      <w:r w:rsidR="005B26B4" w:rsidRPr="005B26B4">
        <w:rPr>
          <w:rFonts w:ascii="Times New Roman" w:hAnsi="Times New Roman" w:cs="Times New Roman"/>
          <w:b/>
          <w:bCs/>
        </w:rPr>
        <w:t>k)</w:t>
      </w:r>
      <w:r w:rsidR="005B26B4">
        <w:rPr>
          <w:rFonts w:ascii="Times New Roman" w:hAnsi="Times New Roman" w:cs="Times New Roman"/>
        </w:rPr>
        <w:t xml:space="preserve"> </w:t>
      </w:r>
      <w:r w:rsidRPr="00C76F30">
        <w:rPr>
          <w:rFonts w:ascii="Times New Roman" w:hAnsi="Times New Roman" w:cs="Times New Roman"/>
        </w:rPr>
        <w:t xml:space="preserve">termín započetí využívání zdroje, </w:t>
      </w:r>
    </w:p>
    <w:p w14:paraId="4F995199"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47DC279C" w14:textId="6FB7ED56"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5B26B4">
        <w:rPr>
          <w:rFonts w:ascii="Times New Roman" w:hAnsi="Times New Roman" w:cs="Times New Roman"/>
          <w:strike/>
        </w:rPr>
        <w:t>k)</w:t>
      </w:r>
      <w:r w:rsidRPr="00C76F30">
        <w:rPr>
          <w:rFonts w:ascii="Times New Roman" w:hAnsi="Times New Roman" w:cs="Times New Roman"/>
        </w:rPr>
        <w:t xml:space="preserve"> </w:t>
      </w:r>
      <w:r w:rsidR="005B26B4" w:rsidRPr="005B26B4">
        <w:rPr>
          <w:rFonts w:ascii="Times New Roman" w:hAnsi="Times New Roman" w:cs="Times New Roman"/>
          <w:b/>
          <w:bCs/>
        </w:rPr>
        <w:t xml:space="preserve">l) </w:t>
      </w:r>
      <w:r w:rsidRPr="00C76F30">
        <w:rPr>
          <w:rFonts w:ascii="Times New Roman" w:hAnsi="Times New Roman" w:cs="Times New Roman"/>
        </w:rPr>
        <w:t xml:space="preserve">dobu povoleného využívání zdroje, má-li být využíván po dobu určitou. </w:t>
      </w:r>
    </w:p>
    <w:p w14:paraId="63E85B05"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lastRenderedPageBreak/>
        <w:t xml:space="preserve"> </w:t>
      </w:r>
    </w:p>
    <w:p w14:paraId="63F8B65E"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(5) U historicky volně přístupných zdrojů a u nově získaných zdrojů z již využívané zřídelní struktury může ministerstvo v povolení stanovit uživateli povinnost umožnit bezplatný odběr minerální vody ze zdroje fyzickým osobám pro jejich osobní potřebu v rozsahu nepřesahujícím 10 % vydatnosti zdroje, nejvýše však 6 l/min. </w:t>
      </w:r>
    </w:p>
    <w:p w14:paraId="57790F09"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A42B2C5" w14:textId="09D71B14"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(6) Povolení k využívání zdrojů a zamítnutí žádosti o povolení k využívání zdrojů jsou správními rozhodnutími vydanými podle správního řádu. </w:t>
      </w:r>
    </w:p>
    <w:p w14:paraId="5310A389"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4BD11BFD" w14:textId="3B50184F"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45BE9A1B" w14:textId="6597B91E"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3C2AE50F" w14:textId="35592FE6"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xml:space="preserve">§ 15 </w:t>
      </w:r>
    </w:p>
    <w:p w14:paraId="54A255D4"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72C376A3" w14:textId="77777777"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b/>
          <w:bCs/>
        </w:rPr>
      </w:pPr>
      <w:r w:rsidRPr="00C76F30">
        <w:rPr>
          <w:rFonts w:ascii="Times New Roman" w:hAnsi="Times New Roman" w:cs="Times New Roman"/>
          <w:b/>
          <w:bCs/>
        </w:rPr>
        <w:t xml:space="preserve">Zánik povolení k využívání zdroje </w:t>
      </w:r>
    </w:p>
    <w:p w14:paraId="4FAB3623"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b/>
          <w:bCs/>
        </w:rPr>
      </w:pPr>
    </w:p>
    <w:p w14:paraId="7648BE58"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(1) Povolení k využívání zdroje zaniká </w:t>
      </w:r>
    </w:p>
    <w:p w14:paraId="5FBB29CE"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 </w:t>
      </w:r>
    </w:p>
    <w:p w14:paraId="2A3FBD26"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a) uplynutím doby, na kterou bylo vydáno, byla-li tato doba v povolení uvedena, </w:t>
      </w:r>
    </w:p>
    <w:p w14:paraId="6A481133"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69C8CCC8"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b) </w:t>
      </w:r>
      <w:r w:rsidRPr="00D35387">
        <w:rPr>
          <w:rFonts w:ascii="Times New Roman" w:hAnsi="Times New Roman" w:cs="Times New Roman"/>
          <w:strike/>
        </w:rPr>
        <w:t>změnou uživatele (např. prodej firmy nebo její části, rozdělení, sloučení nebo splynutí firmy), zrušením uživatele nebo</w:t>
      </w:r>
      <w:r w:rsidRPr="00C76F30">
        <w:rPr>
          <w:rFonts w:ascii="Times New Roman" w:hAnsi="Times New Roman" w:cs="Times New Roman"/>
        </w:rPr>
        <w:t xml:space="preserve"> zánikem uživatele, je-li uživatelem právnická osoba, </w:t>
      </w:r>
    </w:p>
    <w:p w14:paraId="57650D24"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AB5FAEA"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c) smrtí uživatele zdroje, je-li uživatelem fyzická osoba, </w:t>
      </w:r>
    </w:p>
    <w:p w14:paraId="1267BEDF"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31123F03"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d) zánikem nebo zrušením živnostenského nebo jiného oprávnění</w:t>
      </w:r>
      <w:r w:rsidRPr="00C76F30">
        <w:rPr>
          <w:rFonts w:ascii="Times New Roman" w:hAnsi="Times New Roman" w:cs="Times New Roman"/>
          <w:vertAlign w:val="superscript"/>
        </w:rPr>
        <w:t>12)</w:t>
      </w:r>
      <w:r w:rsidRPr="00C76F30">
        <w:rPr>
          <w:rFonts w:ascii="Times New Roman" w:hAnsi="Times New Roman" w:cs="Times New Roman"/>
        </w:rPr>
        <w:t xml:space="preserve"> nebo ukončením činnosti, při níž byl zdroj využíván, </w:t>
      </w:r>
    </w:p>
    <w:p w14:paraId="2408334D"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69A4E950"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e) vyčerpáním, znehodnocením nebo ztrátou zdroje. </w:t>
      </w:r>
    </w:p>
    <w:p w14:paraId="769781D1"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2D5C3460" w14:textId="77777777"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(2) Uživatel, který hodlá pokračovat ve využívání zdroje i po uplynutí doby, na kterou bylo povolení k využívání zdroje vydáno, může nejpozději 12 měsíců před uplynutím této doby ministerstvo požádat o prodloužení doby využívání zdroje. Ministerstvo o této žádosti rozhodne nejpozději do 3 měsíců ode dne podání žádosti. </w:t>
      </w:r>
    </w:p>
    <w:p w14:paraId="45520DAF"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2765378C" w14:textId="7D3346EC" w:rsidR="00D709E7" w:rsidRPr="00C76F30" w:rsidRDefault="00D709E7" w:rsidP="00D709E7">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(3) V případě zániku povolení k využívání zdroje podle odstavce 1 písm. b) a c) může právnická osoba nebo fyzická osoba, která pokračuje v předmětu podnikání</w:t>
      </w:r>
      <w:r w:rsidRPr="00C76F30">
        <w:rPr>
          <w:rFonts w:ascii="Times New Roman" w:hAnsi="Times New Roman" w:cs="Times New Roman"/>
          <w:vertAlign w:val="superscript"/>
        </w:rPr>
        <w:t>13)</w:t>
      </w:r>
      <w:r w:rsidRPr="00C76F30">
        <w:rPr>
          <w:rFonts w:ascii="Times New Roman" w:hAnsi="Times New Roman" w:cs="Times New Roman"/>
        </w:rPr>
        <w:t xml:space="preserve"> nebo v činnosti, při níž je zdroj využíván, využívat zdroj po dobu nezbytně nutnou k získání povolení k využívání zdroje pro sebe, pokud oznámí ministerstvu svůj úmysl nadále využívat zdroj ve lhůtě do 15 dnů ode dne zániku povolení a předloží žádost o vydání povolení k využívání zdroje ve lhůtě do 60 dnů ode dne zániku povolení; ministerstvo může v těchto případech určit, které náležitosti stanovené v § 10 nemusí žádost obsahovat. Do doby vydání nového povolení k využívání zdroje tato osoba dodržuje podmínky stanovené v povolení k využívání tohoto zdroje, i když zaniklo. </w:t>
      </w:r>
    </w:p>
    <w:p w14:paraId="17019DBF" w14:textId="77777777" w:rsidR="00D709E7" w:rsidRPr="00C76F30" w:rsidRDefault="00D709E7" w:rsidP="00D709E7">
      <w:pPr>
        <w:widowControl w:val="0"/>
        <w:autoSpaceDE w:val="0"/>
        <w:autoSpaceDN w:val="0"/>
        <w:adjustRightInd w:val="0"/>
        <w:spacing w:after="0" w:line="240" w:lineRule="auto"/>
        <w:rPr>
          <w:rFonts w:ascii="Times New Roman" w:hAnsi="Times New Roman" w:cs="Times New Roman"/>
        </w:rPr>
      </w:pPr>
    </w:p>
    <w:p w14:paraId="340D69E0" w14:textId="77777777" w:rsidR="00D709E7" w:rsidRPr="00C76F30" w:rsidRDefault="00D709E7" w:rsidP="00D709E7">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4B0BB6E8" w14:textId="0744F025" w:rsidR="00DD528B" w:rsidRPr="002E625E" w:rsidRDefault="00DD528B" w:rsidP="00D709E7">
      <w:pPr>
        <w:widowControl w:val="0"/>
        <w:autoSpaceDE w:val="0"/>
        <w:autoSpaceDN w:val="0"/>
        <w:adjustRightInd w:val="0"/>
        <w:spacing w:after="0" w:line="240" w:lineRule="auto"/>
        <w:jc w:val="both"/>
        <w:rPr>
          <w:rFonts w:ascii="Times New Roman" w:hAnsi="Times New Roman" w:cs="Times New Roman"/>
          <w:b/>
          <w:bCs/>
        </w:rPr>
      </w:pPr>
    </w:p>
    <w:p w14:paraId="6D778202"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r w:rsidRPr="002E625E">
        <w:rPr>
          <w:rFonts w:ascii="Times New Roman" w:hAnsi="Times New Roman" w:cs="Times New Roman"/>
          <w:b/>
          <w:bCs/>
        </w:rPr>
        <w:t>§ 31a</w:t>
      </w:r>
    </w:p>
    <w:p w14:paraId="1CC38668"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p>
    <w:p w14:paraId="14080B0B"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r w:rsidRPr="002E625E">
        <w:rPr>
          <w:rFonts w:ascii="Times New Roman" w:hAnsi="Times New Roman" w:cs="Times New Roman"/>
          <w:b/>
          <w:bCs/>
        </w:rPr>
        <w:t>Povolení k využívání klimatických podmínek příznivých k léčení</w:t>
      </w:r>
    </w:p>
    <w:p w14:paraId="139C4E82"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p>
    <w:p w14:paraId="6E7C9CD4" w14:textId="77777777"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(1) Využívat klimatické podmínky příznivé k léčení dle jiného právního předpisu</w:t>
      </w:r>
      <w:r w:rsidRPr="002E625E">
        <w:rPr>
          <w:rFonts w:ascii="Times New Roman" w:hAnsi="Times New Roman" w:cs="Times New Roman"/>
          <w:b/>
          <w:bCs/>
          <w:vertAlign w:val="superscript"/>
        </w:rPr>
        <w:t>2)</w:t>
      </w:r>
      <w:r w:rsidRPr="002E625E">
        <w:rPr>
          <w:rFonts w:ascii="Times New Roman" w:hAnsi="Times New Roman" w:cs="Times New Roman"/>
          <w:b/>
          <w:bCs/>
        </w:rPr>
        <w:t xml:space="preserve"> lze jen na podkladě povolení vydaného ministerstvem, a to výhradně v lázeňských místech s klimatickými podmínkami vhodnými k léčení.</w:t>
      </w:r>
    </w:p>
    <w:p w14:paraId="3D99556C"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3E6ED2FF" w14:textId="77777777"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 xml:space="preserve">(2) Ministerstvo zamítne žádost o vydání povolení k využívání klimatických podmínek příznivých k léčení, jestliže objekty, v nichž má být poskytována lázeňská léčebně rehabilitační </w:t>
      </w:r>
      <w:r w:rsidRPr="002E625E">
        <w:rPr>
          <w:rFonts w:ascii="Times New Roman" w:hAnsi="Times New Roman" w:cs="Times New Roman"/>
          <w:b/>
          <w:bCs/>
        </w:rPr>
        <w:lastRenderedPageBreak/>
        <w:t>péče, se nachází mimo vnitřní území lázeňského místa s klimatickými podmínkami příznivými k léčení.</w:t>
      </w:r>
    </w:p>
    <w:p w14:paraId="3CA15468"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142FF678" w14:textId="231C8D26"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w:t>
      </w:r>
      <w:r>
        <w:rPr>
          <w:rFonts w:ascii="Times New Roman" w:hAnsi="Times New Roman" w:cs="Times New Roman"/>
          <w:b/>
          <w:bCs/>
        </w:rPr>
        <w:t>3</w:t>
      </w:r>
      <w:r w:rsidRPr="002E625E">
        <w:rPr>
          <w:rFonts w:ascii="Times New Roman" w:hAnsi="Times New Roman" w:cs="Times New Roman"/>
          <w:b/>
          <w:bCs/>
        </w:rPr>
        <w:t>) Povolení k využívání klimatických podmínek příznivých k léčení a zamítnutí žádosti o vydání tohoto povolení jsou správními rozhodnutími vydanými podle správního řádu.</w:t>
      </w:r>
    </w:p>
    <w:p w14:paraId="0F0F2786"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536BEF8F" w14:textId="07CE9939"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w:t>
      </w:r>
      <w:r>
        <w:rPr>
          <w:rFonts w:ascii="Times New Roman" w:hAnsi="Times New Roman" w:cs="Times New Roman"/>
          <w:b/>
          <w:bCs/>
        </w:rPr>
        <w:t>4</w:t>
      </w:r>
      <w:r w:rsidRPr="002E625E">
        <w:rPr>
          <w:rFonts w:ascii="Times New Roman" w:hAnsi="Times New Roman" w:cs="Times New Roman"/>
          <w:b/>
          <w:bCs/>
        </w:rPr>
        <w:t>) Rozklad proti rozhodnutím ministerstva vydaným podle odstavců 2 až 3 nemá odkladný účinek.</w:t>
      </w:r>
    </w:p>
    <w:p w14:paraId="6ED21D68"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0DBF2488" w14:textId="69A5F2AC"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w:t>
      </w:r>
      <w:r>
        <w:rPr>
          <w:rFonts w:ascii="Times New Roman" w:hAnsi="Times New Roman" w:cs="Times New Roman"/>
          <w:b/>
          <w:bCs/>
        </w:rPr>
        <w:t>5</w:t>
      </w:r>
      <w:r w:rsidRPr="002E625E">
        <w:rPr>
          <w:rFonts w:ascii="Times New Roman" w:hAnsi="Times New Roman" w:cs="Times New Roman"/>
          <w:b/>
          <w:bCs/>
        </w:rPr>
        <w:t>) V povolení k využívání klimatických podmínek příznivých k léčení ministerstvo uvede</w:t>
      </w:r>
    </w:p>
    <w:p w14:paraId="78E931B8"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25256884"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a)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bylo-li přiděleno, jde-li o fyzickou osobu,</w:t>
      </w:r>
    </w:p>
    <w:p w14:paraId="27274F6B"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 xml:space="preserve"> </w:t>
      </w:r>
    </w:p>
    <w:p w14:paraId="2A1E8FF1"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b) název, sídlo a identifikační číslo, jde-li o právnickou osobu,</w:t>
      </w:r>
    </w:p>
    <w:p w14:paraId="7184E2BF"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11FB9D32"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c) předmět podnikání nebo činnosti, při nichž lze klimatických podmínek příznivých k léčení využívat,</w:t>
      </w:r>
    </w:p>
    <w:p w14:paraId="7CCA388A"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74E7FADE"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d) zařízení, která je nutno vybudovat a udržovat k zabezpečení využívání klimatických podmínek příznivých k léčení,</w:t>
      </w:r>
    </w:p>
    <w:p w14:paraId="029016DB"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6CC97AF1"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 xml:space="preserve">e) dobu povoleného využívání klimatických podmínek příznivých k léčení, mají-li být využívány po dobu určitou. </w:t>
      </w:r>
    </w:p>
    <w:p w14:paraId="087E4FEA"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70CC7ED3"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r w:rsidRPr="002E625E">
        <w:rPr>
          <w:rFonts w:ascii="Times New Roman" w:hAnsi="Times New Roman" w:cs="Times New Roman"/>
          <w:b/>
          <w:bCs/>
        </w:rPr>
        <w:t>§ 31b</w:t>
      </w:r>
    </w:p>
    <w:p w14:paraId="702A550B"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p>
    <w:p w14:paraId="230D7285"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r w:rsidRPr="002E625E">
        <w:rPr>
          <w:rFonts w:ascii="Times New Roman" w:hAnsi="Times New Roman" w:cs="Times New Roman"/>
          <w:b/>
          <w:bCs/>
        </w:rPr>
        <w:t>Žádost o vydání povolení k využívání klimatických podmínek příznivých k léčení</w:t>
      </w:r>
    </w:p>
    <w:p w14:paraId="55EF24F8"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p>
    <w:p w14:paraId="526A10F7" w14:textId="77777777"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(1) Žádost o vydání povolení k využívání klimatických podmínek příznivých k léčení může podat právnická osoba nebo fyzická osoba; v žádosti se uvede</w:t>
      </w:r>
    </w:p>
    <w:p w14:paraId="4A19A986"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558952B2"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a) jméno, popřípadě jména,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datum narození žadatele a identifikační číslo, bylo-li přiděleno, jde-li o fyzickou osobu,</w:t>
      </w:r>
    </w:p>
    <w:p w14:paraId="1036486A"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 xml:space="preserve"> </w:t>
      </w:r>
    </w:p>
    <w:p w14:paraId="0D84C481"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b) název, sídlo a identifikační číslo, jde-li o právnickou osobu,</w:t>
      </w:r>
    </w:p>
    <w:p w14:paraId="397352F8"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1842C039"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c) označení nemovitosti, kde bude poskytována lázeňská léčebně rehabilitační péče, uvedením katastrálního území a parcelního čísla této nemovitosti evidovaných v katastru nemovitostí.</w:t>
      </w:r>
    </w:p>
    <w:p w14:paraId="53D51329"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304CFE89" w14:textId="77777777"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(2) K žádosti žadatel připojí</w:t>
      </w:r>
    </w:p>
    <w:p w14:paraId="14CDA42A"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301FA34B"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a) popis bioklimatických podmínek a odborný posudek o léčivých účincích klimatických podmínek na lidské zdraví a o jejich využitelnosti pro klimatickou lázeňskou léčbu,</w:t>
      </w:r>
    </w:p>
    <w:p w14:paraId="48C84B63"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4700F852"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b) zprávu o stavu klimatických podmínek v lázeňském místě; zpráva musí obsahovat zhodnocení další využitelnosti těchto podmínek pro klimatickou lázeňskou léčbu.</w:t>
      </w:r>
    </w:p>
    <w:p w14:paraId="0B433616"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2C7EAABB"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r w:rsidRPr="002E625E">
        <w:rPr>
          <w:rFonts w:ascii="Times New Roman" w:hAnsi="Times New Roman" w:cs="Times New Roman"/>
          <w:b/>
          <w:bCs/>
        </w:rPr>
        <w:t>§ 31c</w:t>
      </w:r>
    </w:p>
    <w:p w14:paraId="12689F61"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p>
    <w:p w14:paraId="52B6FEBD" w14:textId="77777777" w:rsidR="002E625E" w:rsidRPr="002E625E" w:rsidRDefault="002E625E" w:rsidP="002E625E">
      <w:pPr>
        <w:widowControl w:val="0"/>
        <w:autoSpaceDE w:val="0"/>
        <w:autoSpaceDN w:val="0"/>
        <w:adjustRightInd w:val="0"/>
        <w:spacing w:after="0" w:line="240" w:lineRule="auto"/>
        <w:jc w:val="center"/>
        <w:rPr>
          <w:rFonts w:ascii="Times New Roman" w:hAnsi="Times New Roman" w:cs="Times New Roman"/>
          <w:b/>
          <w:bCs/>
        </w:rPr>
      </w:pPr>
      <w:r w:rsidRPr="002E625E">
        <w:rPr>
          <w:rFonts w:ascii="Times New Roman" w:hAnsi="Times New Roman" w:cs="Times New Roman"/>
          <w:b/>
          <w:bCs/>
        </w:rPr>
        <w:t>Zrušení a zánik povolení k využívání klimatických podmínek příznivých k léčení</w:t>
      </w:r>
    </w:p>
    <w:p w14:paraId="515782D5"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25430DFB" w14:textId="1E5BA959"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(1) Ministerstvo rozhodnutím zruší povolení k využívání klimatických podmínek příznivých k léčení, jestliže</w:t>
      </w:r>
    </w:p>
    <w:p w14:paraId="187C1F8B"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6CD2C44D"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a) uživatel závažným způsobem porušuje podmínky stanovené tímto zákonem, jiným právním předpisem nebo povolením k využívání klimatických podmínek příznivých k léčení, nebo</w:t>
      </w:r>
    </w:p>
    <w:p w14:paraId="6CC1AFA3"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5D7BEF2F"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b) o zrušení požádá uživatel.</w:t>
      </w:r>
    </w:p>
    <w:p w14:paraId="7693B85C"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1C149CE8" w14:textId="77777777"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(2) Povolení k využívání klimatických podmínek příznivých k léčení zaniká</w:t>
      </w:r>
    </w:p>
    <w:p w14:paraId="5DD430F1"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30668463"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a) uplynutím doby, na kterou bylo vydáno, byla-li tato doba v povolení uvedena,</w:t>
      </w:r>
    </w:p>
    <w:p w14:paraId="67F1A6F3"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3C9EA214"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b) zánikem uživatele, je-li uživatelem právnická osoba,</w:t>
      </w:r>
    </w:p>
    <w:p w14:paraId="2CBC9F06"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5B2D8723"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c) smrtí uživatele, je-li uživatelem fyzická osoba,</w:t>
      </w:r>
    </w:p>
    <w:p w14:paraId="7CA6415F"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1126DCCA"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d) zánikem nebo zrušením živnostenského nebo jiného oprávnění</w:t>
      </w:r>
      <w:r w:rsidRPr="002E625E">
        <w:rPr>
          <w:rFonts w:ascii="Times New Roman" w:hAnsi="Times New Roman" w:cs="Times New Roman"/>
          <w:b/>
          <w:bCs/>
          <w:vertAlign w:val="superscript"/>
        </w:rPr>
        <w:t>12)</w:t>
      </w:r>
      <w:r w:rsidRPr="002E625E">
        <w:rPr>
          <w:rFonts w:ascii="Times New Roman" w:hAnsi="Times New Roman" w:cs="Times New Roman"/>
          <w:b/>
          <w:bCs/>
        </w:rPr>
        <w:t xml:space="preserve"> nebo ukončením činnosti, při níž byly klimatické podmínek příznivých k léčení využívány,</w:t>
      </w:r>
    </w:p>
    <w:p w14:paraId="1AF0EDDA"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27E18E14"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e) změnou rozsahu vnitřního území lázeňského místa, jejíž následkem se nemovitosti žadatele již nadále nenachází ve vnitřním území lázeňského místa, nebo</w:t>
      </w:r>
    </w:p>
    <w:p w14:paraId="13144C7E"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0CC72C3C"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r w:rsidRPr="002E625E">
        <w:rPr>
          <w:rFonts w:ascii="Times New Roman" w:hAnsi="Times New Roman" w:cs="Times New Roman"/>
          <w:b/>
          <w:bCs/>
        </w:rPr>
        <w:t xml:space="preserve">f) pokud klimatické podmínky, na jejichž základě byla poskytována lázeňská léčebně rehabilitační péče, již nejsou vhodné k léčení a ministerstvo vydalo vyhlášku rušící stanovení přírodních léčebných lázní pro území s klimatickými podmínkami příznivými k léčení. </w:t>
      </w:r>
    </w:p>
    <w:p w14:paraId="4FF89E96"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0FE8C174" w14:textId="77777777" w:rsidR="002E625E"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(3) Uživatel, který hodlá pokračovat ve využívání klimatických podmínek příznivých k léčení i po uplynutí doby, na kterou bylo povolení k využívání zdroje vydáno, může nejpozději 12 měsíců před uplynutím této doby požádat ministerstvo o prodloužení doby využívání zdroje. Ministerstvo o této žádosti rozhodne nejpozději do 3 měsíců ode dne podání žádosti.</w:t>
      </w:r>
    </w:p>
    <w:p w14:paraId="6F523443" w14:textId="77777777" w:rsidR="002E625E" w:rsidRPr="002E625E" w:rsidRDefault="002E625E" w:rsidP="002E625E">
      <w:pPr>
        <w:widowControl w:val="0"/>
        <w:autoSpaceDE w:val="0"/>
        <w:autoSpaceDN w:val="0"/>
        <w:adjustRightInd w:val="0"/>
        <w:spacing w:after="0" w:line="240" w:lineRule="auto"/>
        <w:jc w:val="both"/>
        <w:rPr>
          <w:rFonts w:ascii="Times New Roman" w:hAnsi="Times New Roman" w:cs="Times New Roman"/>
          <w:b/>
          <w:bCs/>
        </w:rPr>
      </w:pPr>
    </w:p>
    <w:p w14:paraId="7ABD6134" w14:textId="3FABE63A" w:rsidR="000952D6" w:rsidRPr="002E625E" w:rsidRDefault="002E625E" w:rsidP="002E625E">
      <w:pPr>
        <w:widowControl w:val="0"/>
        <w:autoSpaceDE w:val="0"/>
        <w:autoSpaceDN w:val="0"/>
        <w:adjustRightInd w:val="0"/>
        <w:spacing w:after="0" w:line="240" w:lineRule="auto"/>
        <w:ind w:firstLine="720"/>
        <w:jc w:val="both"/>
        <w:rPr>
          <w:rFonts w:ascii="Times New Roman" w:hAnsi="Times New Roman" w:cs="Times New Roman"/>
          <w:b/>
          <w:bCs/>
        </w:rPr>
      </w:pPr>
      <w:r w:rsidRPr="002E625E">
        <w:rPr>
          <w:rFonts w:ascii="Times New Roman" w:hAnsi="Times New Roman" w:cs="Times New Roman"/>
          <w:b/>
          <w:bCs/>
        </w:rPr>
        <w:t>(4) V případě zániku povolení k využívání klimatických podmínek příznivých k léčení podle odstavce 2 písm. b) a c) může právnická osoba nebo fyzická osoba, která pokračuje v předmětu podnikání</w:t>
      </w:r>
      <w:r w:rsidRPr="002E625E">
        <w:rPr>
          <w:rFonts w:ascii="Times New Roman" w:hAnsi="Times New Roman" w:cs="Times New Roman"/>
          <w:b/>
          <w:bCs/>
          <w:vertAlign w:val="superscript"/>
        </w:rPr>
        <w:t>13)</w:t>
      </w:r>
      <w:r w:rsidRPr="002E625E">
        <w:rPr>
          <w:rFonts w:ascii="Times New Roman" w:hAnsi="Times New Roman" w:cs="Times New Roman"/>
          <w:b/>
          <w:bCs/>
        </w:rPr>
        <w:t xml:space="preserve"> nebo v činnosti, při níž jsou klimatické podmínky využívány, využívat klimatické podmínky příznivé k léčení po dobu nezbytně nutnou k získání povolení k využívání klimatických podmínek příznivých k léčení pro sebe, pokud oznámí ministerstvu svůj úmysl nadále využívat tyto podmínky ve lhůtě do 15 dnů ode dne zániku povolení a předloží žádost o vydání povolení k využívání klimatických podmínek příznivých k léčení do 60 dnů ode dne zániku povolení; ministerstvo může v těchto případech určit, které náležitosti stanovené v § 31b nemusí žádost obsahovat. Do doby vydání nového povolení k využívání klimatických podmínek příznivých k léčení tato osoba dodržuje podmínky stanovené v původním povolení, i když zaniklo.</w:t>
      </w:r>
    </w:p>
    <w:p w14:paraId="4EAE88F4" w14:textId="77777777" w:rsidR="000952D6" w:rsidRPr="0069443A" w:rsidRDefault="000952D6" w:rsidP="000952D6">
      <w:pPr>
        <w:widowControl w:val="0"/>
        <w:autoSpaceDE w:val="0"/>
        <w:autoSpaceDN w:val="0"/>
        <w:adjustRightInd w:val="0"/>
        <w:spacing w:after="0" w:line="240" w:lineRule="auto"/>
        <w:rPr>
          <w:rFonts w:ascii="Times New Roman" w:hAnsi="Times New Roman" w:cs="Times New Roman"/>
        </w:rPr>
      </w:pPr>
    </w:p>
    <w:p w14:paraId="18C8DEEC" w14:textId="77777777" w:rsidR="000952D6" w:rsidRPr="00C76F30" w:rsidRDefault="000952D6" w:rsidP="000952D6">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13737079" w14:textId="77777777" w:rsidR="000952D6" w:rsidRDefault="000952D6" w:rsidP="00D709E7">
      <w:pPr>
        <w:widowControl w:val="0"/>
        <w:autoSpaceDE w:val="0"/>
        <w:autoSpaceDN w:val="0"/>
        <w:adjustRightInd w:val="0"/>
        <w:spacing w:after="0" w:line="240" w:lineRule="auto"/>
        <w:jc w:val="both"/>
        <w:rPr>
          <w:rFonts w:ascii="Times New Roman" w:hAnsi="Times New Roman" w:cs="Times New Roman"/>
        </w:rPr>
      </w:pPr>
    </w:p>
    <w:p w14:paraId="5E6C71DB" w14:textId="69786B33" w:rsidR="0069443A" w:rsidRPr="0069443A" w:rsidRDefault="0069443A" w:rsidP="0069443A">
      <w:pPr>
        <w:widowControl w:val="0"/>
        <w:autoSpaceDE w:val="0"/>
        <w:autoSpaceDN w:val="0"/>
        <w:adjustRightInd w:val="0"/>
        <w:spacing w:after="0" w:line="240" w:lineRule="auto"/>
        <w:jc w:val="center"/>
        <w:rPr>
          <w:rFonts w:ascii="Times New Roman" w:hAnsi="Times New Roman" w:cs="Times New Roman"/>
        </w:rPr>
      </w:pPr>
      <w:r w:rsidRPr="0069443A">
        <w:rPr>
          <w:rFonts w:ascii="Times New Roman" w:hAnsi="Times New Roman" w:cs="Times New Roman"/>
        </w:rPr>
        <w:t>§ 37</w:t>
      </w:r>
    </w:p>
    <w:p w14:paraId="0158C298" w14:textId="77777777" w:rsidR="0069443A" w:rsidRPr="0069443A" w:rsidRDefault="0069443A" w:rsidP="0069443A">
      <w:pPr>
        <w:widowControl w:val="0"/>
        <w:autoSpaceDE w:val="0"/>
        <w:autoSpaceDN w:val="0"/>
        <w:adjustRightInd w:val="0"/>
        <w:spacing w:after="0" w:line="240" w:lineRule="auto"/>
        <w:rPr>
          <w:rFonts w:ascii="Times New Roman" w:hAnsi="Times New Roman" w:cs="Times New Roman"/>
        </w:rPr>
      </w:pPr>
    </w:p>
    <w:p w14:paraId="452DE123" w14:textId="77777777" w:rsidR="0069443A" w:rsidRPr="0069443A" w:rsidRDefault="0069443A" w:rsidP="0069443A">
      <w:pPr>
        <w:widowControl w:val="0"/>
        <w:autoSpaceDE w:val="0"/>
        <w:autoSpaceDN w:val="0"/>
        <w:adjustRightInd w:val="0"/>
        <w:spacing w:after="0" w:line="240" w:lineRule="auto"/>
        <w:jc w:val="center"/>
        <w:rPr>
          <w:rFonts w:ascii="Times New Roman" w:hAnsi="Times New Roman" w:cs="Times New Roman"/>
          <w:b/>
          <w:bCs/>
        </w:rPr>
      </w:pPr>
      <w:r w:rsidRPr="0069443A">
        <w:rPr>
          <w:rFonts w:ascii="Times New Roman" w:hAnsi="Times New Roman" w:cs="Times New Roman"/>
          <w:b/>
          <w:bCs/>
        </w:rPr>
        <w:t xml:space="preserve">Závazná stanoviska, vyjádření a rozhodnutí k některým činnostem </w:t>
      </w:r>
    </w:p>
    <w:p w14:paraId="6F7B4863" w14:textId="77777777" w:rsidR="00BC5693" w:rsidRPr="00DA31B3" w:rsidRDefault="00BC5693" w:rsidP="00BC5693">
      <w:pPr>
        <w:spacing w:after="0" w:line="240" w:lineRule="auto"/>
        <w:jc w:val="both"/>
        <w:rPr>
          <w:rFonts w:ascii="Times New Roman" w:hAnsi="Times New Roman" w:cs="Times New Roman"/>
          <w:i/>
          <w:iCs/>
        </w:rPr>
      </w:pPr>
    </w:p>
    <w:p w14:paraId="31952CA2" w14:textId="76F7F55C"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69443A">
        <w:rPr>
          <w:rFonts w:ascii="Times New Roman" w:hAnsi="Times New Roman" w:cs="Times New Roman"/>
        </w:rPr>
        <w:tab/>
        <w:t xml:space="preserve">(1) V ochranných pásmech </w:t>
      </w:r>
      <w:r w:rsidRPr="00F85F6F">
        <w:rPr>
          <w:rFonts w:ascii="Times New Roman" w:hAnsi="Times New Roman" w:cs="Times New Roman"/>
          <w:strike/>
        </w:rPr>
        <w:t>a na</w:t>
      </w:r>
      <w:r w:rsidRPr="0069443A">
        <w:rPr>
          <w:rFonts w:ascii="Times New Roman" w:hAnsi="Times New Roman" w:cs="Times New Roman"/>
        </w:rPr>
        <w:t xml:space="preserve"> </w:t>
      </w:r>
      <w:r w:rsidR="00F85F6F" w:rsidRPr="00F85F6F">
        <w:rPr>
          <w:rFonts w:ascii="Times New Roman" w:hAnsi="Times New Roman" w:cs="Times New Roman"/>
          <w:b/>
          <w:bCs/>
        </w:rPr>
        <w:t>I. stupně a ve vnitřním</w:t>
      </w:r>
      <w:r w:rsidR="00F85F6F">
        <w:rPr>
          <w:rFonts w:ascii="Times New Roman" w:hAnsi="Times New Roman" w:cs="Times New Roman"/>
        </w:rPr>
        <w:t xml:space="preserve"> </w:t>
      </w:r>
      <w:r w:rsidRPr="0069443A">
        <w:rPr>
          <w:rFonts w:ascii="Times New Roman" w:hAnsi="Times New Roman" w:cs="Times New Roman"/>
        </w:rPr>
        <w:t xml:space="preserve">území lázeňského místa je ministerstvo pro pořizování územně </w:t>
      </w:r>
      <w:r w:rsidRPr="005852E9">
        <w:rPr>
          <w:rFonts w:ascii="Times New Roman" w:hAnsi="Times New Roman" w:cs="Times New Roman"/>
        </w:rPr>
        <w:t xml:space="preserve">plánovací dokumentace dotčeným orgánem. </w:t>
      </w:r>
    </w:p>
    <w:p w14:paraId="42DE1A5E"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5DA667FB"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(2) V ochranném pásmu zdroje a na území lázeňského místa, pokud dále není stanoveno jinak, nelze podle jiných právních předpisů</w:t>
      </w:r>
      <w:r w:rsidRPr="005852E9">
        <w:rPr>
          <w:rFonts w:ascii="Times New Roman" w:hAnsi="Times New Roman" w:cs="Times New Roman"/>
          <w:vertAlign w:val="superscript"/>
        </w:rPr>
        <w:t>23)</w:t>
      </w:r>
      <w:r w:rsidRPr="005852E9">
        <w:rPr>
          <w:rFonts w:ascii="Times New Roman" w:hAnsi="Times New Roman" w:cs="Times New Roman"/>
        </w:rPr>
        <w:t xml:space="preserve"> bez závazného stanoviska ministerstva </w:t>
      </w:r>
    </w:p>
    <w:p w14:paraId="53EFEE3C"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36935CC6"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lastRenderedPageBreak/>
        <w:t xml:space="preserve">a) schválit plán hlavních povodí, plány oblastí povodí a plány rozvoje vodovodů a kanalizací, </w:t>
      </w:r>
    </w:p>
    <w:p w14:paraId="4E5ADDC3"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0EFA66C6"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b) povolit hornickou činnost nebo činnost prováděnou hornickým způsobem, pokud je spojena se zásahem do pozemku, </w:t>
      </w:r>
    </w:p>
    <w:p w14:paraId="374560BE"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7B9D364E"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c) vydat povolení k provedení trhacích prací, </w:t>
      </w:r>
    </w:p>
    <w:p w14:paraId="59395402"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0758AC5E"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d) vydat rozhodnutí o pozemkových úpravách a vydat pozemky v rámci náhradních restitucí, </w:t>
      </w:r>
    </w:p>
    <w:p w14:paraId="6FD94B3E"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7E287318"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e) vydat povolení k nakládání s podzemními vodami podle jiného právního předpisu</w:t>
      </w:r>
      <w:r w:rsidRPr="005852E9">
        <w:rPr>
          <w:rFonts w:ascii="Times New Roman" w:hAnsi="Times New Roman" w:cs="Times New Roman"/>
          <w:vertAlign w:val="superscript"/>
        </w:rPr>
        <w:t>23a)</w:t>
      </w:r>
      <w:r w:rsidRPr="005852E9">
        <w:rPr>
          <w:rFonts w:ascii="Times New Roman" w:hAnsi="Times New Roman" w:cs="Times New Roman"/>
        </w:rPr>
        <w:t xml:space="preserve">, </w:t>
      </w:r>
    </w:p>
    <w:p w14:paraId="70D45D5F"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1E0EF6E1" w14:textId="04D46551"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f) vydat povolení k nakládání s povrchovými vodami, povolení k vodním dílům a k některým činnostem a udělit souhlas vodoprávním úřadem, pokud nesouvisí se záměrem uvedenými v odstavci 3 nebo jiným záměrem povolovaným podle stavebního zákona, </w:t>
      </w:r>
    </w:p>
    <w:p w14:paraId="3F21E8D6"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12EE1E14"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g) schválit lesní hospodářské plány a předat lesní hospodářské osnovy. </w:t>
      </w:r>
    </w:p>
    <w:p w14:paraId="5404B1EB"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532A573E"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 xml:space="preserve">(3) V ochranném pásmu zdroje a na území lázeňského místa, pokud dále není stanoveno jinak, nelze podle stavebního zákona vydat bez vyjádření ministerstva povolení záměru, povolení k odstranění stavby, nebo nařízení odstranění stavby nebo terénních úprav, jde-li o záměry </w:t>
      </w:r>
    </w:p>
    <w:p w14:paraId="1A61BB52"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325BEB71"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a) nacházející se ve vnitřním území lázeňského místa a v ochranném pásmu I. stupně, s výjimkou stavebních úprav, při nichž se zachovává vnější půdorysné a výškové ohraničení stavby a zároveň nedochází ke změně v užívání stavby, </w:t>
      </w:r>
    </w:p>
    <w:p w14:paraId="0B641FCD"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1B24B578"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b) nacházející se v ochranném pásmu II. stupně, s výjimkou těch, které jsou v souladu s územně plánovací dokumentací a které zároveň </w:t>
      </w:r>
    </w:p>
    <w:p w14:paraId="6A5286B2"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1. nevyžadují povolení záměru podle stavebního zákona, </w:t>
      </w:r>
    </w:p>
    <w:p w14:paraId="7B064D27"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2. mají charakter staveb pro bydlení, staveb pro rekreaci, staveb pro shromažďování většího počtu osob, staveb pro obchod, staveb ubytovacích zařízení, staveb škol, předškolních, školských a tělovýchovných zařízení a současně nezasahují do hloubky více než 6 metrů pod úroveň terénu nebo </w:t>
      </w:r>
    </w:p>
    <w:p w14:paraId="3BCABFFD"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3. mají charakter liniových staveb a současně nezasahují do hloubky více než 2 metry pod úroveň terénu, </w:t>
      </w:r>
    </w:p>
    <w:p w14:paraId="6C341942"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25B9FCB4"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c) sloužící pro rekreaci a zřízení rekreační oblasti na území lázeňského místa. </w:t>
      </w:r>
    </w:p>
    <w:p w14:paraId="6B204574"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50155898"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 xml:space="preserve">(4) V ochranných pásmech nelze bez rozhodnutí ministerstva nebo závazného stanoviska v případech, kdy stanovisko slouží jako podklad pro rozhodnutí podle jiného právního předpisu nebo vyjádření ministerstva v případech, kdy je vyjádření ministerstva podkladem podle jiného právního předpisu, provádět geologické práce spojené se zásahem do pozemku. </w:t>
      </w:r>
    </w:p>
    <w:p w14:paraId="5DF496F5"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0B5029BF"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 xml:space="preserve">(5) Vodoprávní úřad v ochranných pásmech zdrojů, jejichž výtěžkem je pouze neuhličitá voda, vykonává kompetence stanovené v odstavcích 2 až 4. </w:t>
      </w:r>
    </w:p>
    <w:p w14:paraId="1D5E37B7"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428C2B37" w14:textId="577E2A6F"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 xml:space="preserve">(6) Závazné stanovisko ministerstva podle odstavce 2 písm. b), c), e) a f) a vyjádření ministerstva podle odstavců 3 a 4 se nevydá podle tohoto zákona, pokud je jeho vydání nahrazeno postupem v řízení o vydání integrovaného povolení podle zákona o integrované prevenci a omezování znečištění, o integrovaném registru znečišťování a o změně některých zákonů (zákon o integrované prevenci). Ostatní ustanovení tohoto zákona tím nejsou dotčena. </w:t>
      </w:r>
    </w:p>
    <w:p w14:paraId="430572CA" w14:textId="77777777" w:rsidR="0069443A" w:rsidRPr="005852E9" w:rsidRDefault="0069443A" w:rsidP="0069443A">
      <w:pPr>
        <w:widowControl w:val="0"/>
        <w:autoSpaceDE w:val="0"/>
        <w:autoSpaceDN w:val="0"/>
        <w:adjustRightInd w:val="0"/>
        <w:spacing w:after="0" w:line="240" w:lineRule="auto"/>
        <w:rPr>
          <w:rFonts w:ascii="Times New Roman" w:hAnsi="Times New Roman" w:cs="Times New Roman"/>
        </w:rPr>
      </w:pPr>
    </w:p>
    <w:p w14:paraId="43118C85" w14:textId="77777777" w:rsidR="0069443A" w:rsidRPr="005852E9" w:rsidRDefault="0069443A" w:rsidP="0069443A">
      <w:pPr>
        <w:widowControl w:val="0"/>
        <w:autoSpaceDE w:val="0"/>
        <w:autoSpaceDN w:val="0"/>
        <w:adjustRightInd w:val="0"/>
        <w:spacing w:after="0" w:line="240" w:lineRule="auto"/>
        <w:jc w:val="center"/>
        <w:rPr>
          <w:rFonts w:ascii="Times New Roman" w:hAnsi="Times New Roman" w:cs="Times New Roman"/>
        </w:rPr>
      </w:pPr>
      <w:r w:rsidRPr="005852E9">
        <w:rPr>
          <w:rFonts w:ascii="Times New Roman" w:hAnsi="Times New Roman" w:cs="Times New Roman"/>
        </w:rPr>
        <w:t>***</w:t>
      </w:r>
    </w:p>
    <w:p w14:paraId="13489BB1" w14:textId="77777777" w:rsidR="0069443A" w:rsidRPr="005852E9" w:rsidRDefault="0069443A" w:rsidP="0069443A">
      <w:pPr>
        <w:widowControl w:val="0"/>
        <w:autoSpaceDE w:val="0"/>
        <w:autoSpaceDN w:val="0"/>
        <w:adjustRightInd w:val="0"/>
        <w:spacing w:after="0" w:line="240" w:lineRule="auto"/>
        <w:jc w:val="both"/>
        <w:rPr>
          <w:rFonts w:ascii="Times New Roman" w:hAnsi="Times New Roman" w:cs="Times New Roman"/>
        </w:rPr>
      </w:pPr>
    </w:p>
    <w:p w14:paraId="04692F74" w14:textId="1711D0EB" w:rsidR="000952D6" w:rsidRPr="005852E9" w:rsidRDefault="000952D6" w:rsidP="000952D6">
      <w:pPr>
        <w:widowControl w:val="0"/>
        <w:autoSpaceDE w:val="0"/>
        <w:autoSpaceDN w:val="0"/>
        <w:adjustRightInd w:val="0"/>
        <w:spacing w:after="0" w:line="240" w:lineRule="auto"/>
        <w:jc w:val="center"/>
        <w:rPr>
          <w:rFonts w:ascii="Times New Roman" w:hAnsi="Times New Roman" w:cs="Times New Roman"/>
        </w:rPr>
      </w:pPr>
      <w:r w:rsidRPr="005852E9">
        <w:rPr>
          <w:rFonts w:ascii="Times New Roman" w:hAnsi="Times New Roman" w:cs="Times New Roman"/>
        </w:rPr>
        <w:t>§ 40</w:t>
      </w:r>
    </w:p>
    <w:p w14:paraId="524E307C"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p>
    <w:p w14:paraId="1CA6D97E"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 xml:space="preserve">(1) Referenční laboratoř přírodních léčivých zdrojů zabezpečuje </w:t>
      </w:r>
    </w:p>
    <w:p w14:paraId="47F28573"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 </w:t>
      </w:r>
    </w:p>
    <w:p w14:paraId="3DF65BFA"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lastRenderedPageBreak/>
        <w:t xml:space="preserve">a) podklady pro vydání osvědčení o zdroji, </w:t>
      </w:r>
    </w:p>
    <w:p w14:paraId="2F335F70"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60E10874" w14:textId="148F39A3"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b) kontrolu kvality a stability užívaných zdrojů, včetně kontroly kvality výtěžků z těchto zdrojů a nakládání s nimi [§ 16 odst. 1 písm. e)], </w:t>
      </w:r>
    </w:p>
    <w:p w14:paraId="340E2FE5"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1F50314C"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c) posudkovou a poradenskou činnost v oblasti zdrojů. </w:t>
      </w:r>
    </w:p>
    <w:p w14:paraId="627FE090"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5ED6D7BE"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 xml:space="preserve">(2) Referenční laboratoř přírodních léčivých zdrojů dále </w:t>
      </w:r>
    </w:p>
    <w:p w14:paraId="731F6F49"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 </w:t>
      </w:r>
    </w:p>
    <w:p w14:paraId="17FD2681"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a) sleduje vlivy antropogenní činnosti na přírodní zdroje a spolupracuje při odhalování příčin a odstraňování následků havarijních situací v ochranných pásmech zdrojů, </w:t>
      </w:r>
    </w:p>
    <w:p w14:paraId="65BAD464"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4B72DCA4"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b) sleduje nové poznatky a samostatně rozvíjí poznání oboru, vyvíjí a zavádí nové pracovní metody, </w:t>
      </w:r>
    </w:p>
    <w:p w14:paraId="10875107"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323C3E07"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c) odborně spolupůsobí při zabezpečování správné laboratorní praxe pracovníků uživatele zdroje pověřených průběžnou kontrolou kvality zdrojů, </w:t>
      </w:r>
    </w:p>
    <w:p w14:paraId="4C246D21"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2C7B7BFB"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d) provádí na vyžádání další odborné úkony v rozsahu své působnosti, </w:t>
      </w:r>
    </w:p>
    <w:p w14:paraId="185022BB"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55510B8A" w14:textId="77777777" w:rsidR="000952D6"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 xml:space="preserve">e) plní další úkoly z pověření ministerstva. </w:t>
      </w:r>
    </w:p>
    <w:p w14:paraId="2134A266" w14:textId="77777777" w:rsidR="000952D6" w:rsidRPr="005852E9" w:rsidRDefault="000952D6" w:rsidP="000952D6">
      <w:pPr>
        <w:widowControl w:val="0"/>
        <w:autoSpaceDE w:val="0"/>
        <w:autoSpaceDN w:val="0"/>
        <w:adjustRightInd w:val="0"/>
        <w:spacing w:after="0" w:line="240" w:lineRule="auto"/>
        <w:rPr>
          <w:rFonts w:ascii="Times New Roman" w:hAnsi="Times New Roman" w:cs="Times New Roman"/>
        </w:rPr>
      </w:pPr>
      <w:r w:rsidRPr="005852E9">
        <w:rPr>
          <w:rFonts w:ascii="Times New Roman" w:hAnsi="Times New Roman" w:cs="Times New Roman"/>
        </w:rPr>
        <w:t xml:space="preserve"> </w:t>
      </w:r>
    </w:p>
    <w:p w14:paraId="24799783" w14:textId="3B1B97FD" w:rsidR="0069443A" w:rsidRPr="005852E9" w:rsidRDefault="000952D6" w:rsidP="000952D6">
      <w:pPr>
        <w:widowControl w:val="0"/>
        <w:autoSpaceDE w:val="0"/>
        <w:autoSpaceDN w:val="0"/>
        <w:adjustRightInd w:val="0"/>
        <w:spacing w:after="0" w:line="240" w:lineRule="auto"/>
        <w:jc w:val="both"/>
        <w:rPr>
          <w:rFonts w:ascii="Times New Roman" w:hAnsi="Times New Roman" w:cs="Times New Roman"/>
        </w:rPr>
      </w:pPr>
      <w:r w:rsidRPr="005852E9">
        <w:rPr>
          <w:rFonts w:ascii="Times New Roman" w:hAnsi="Times New Roman" w:cs="Times New Roman"/>
        </w:rPr>
        <w:tab/>
        <w:t>(3) Činnosti Referenční laboratoře přírodních léčivých zdrojů podle tohoto zákona vykonává zdravotní ústav</w:t>
      </w:r>
      <w:r w:rsidRPr="005852E9">
        <w:rPr>
          <w:rFonts w:ascii="Times New Roman" w:hAnsi="Times New Roman" w:cs="Times New Roman"/>
          <w:vertAlign w:val="superscript"/>
        </w:rPr>
        <w:t>29)</w:t>
      </w:r>
      <w:r w:rsidRPr="005852E9">
        <w:rPr>
          <w:rFonts w:ascii="Times New Roman" w:hAnsi="Times New Roman" w:cs="Times New Roman"/>
        </w:rPr>
        <w:t xml:space="preserve"> </w:t>
      </w:r>
      <w:r w:rsidRPr="007970A7">
        <w:rPr>
          <w:rFonts w:ascii="Times New Roman" w:hAnsi="Times New Roman" w:cs="Times New Roman"/>
          <w:strike/>
        </w:rPr>
        <w:t>určený</w:t>
      </w:r>
      <w:r w:rsidRPr="005852E9">
        <w:rPr>
          <w:rFonts w:ascii="Times New Roman" w:hAnsi="Times New Roman" w:cs="Times New Roman"/>
        </w:rPr>
        <w:t xml:space="preserve"> </w:t>
      </w:r>
      <w:r w:rsidR="007970A7" w:rsidRPr="007970A7">
        <w:rPr>
          <w:rFonts w:ascii="Times New Roman" w:hAnsi="Times New Roman" w:cs="Times New Roman"/>
          <w:b/>
          <w:bCs/>
        </w:rPr>
        <w:t>nebo veřejná výzkumná instituce určená</w:t>
      </w:r>
      <w:r w:rsidR="007970A7" w:rsidRPr="007970A7">
        <w:rPr>
          <w:rFonts w:ascii="Times New Roman" w:hAnsi="Times New Roman" w:cs="Times New Roman"/>
        </w:rPr>
        <w:t xml:space="preserve"> </w:t>
      </w:r>
      <w:r w:rsidRPr="005852E9">
        <w:rPr>
          <w:rFonts w:ascii="Times New Roman" w:hAnsi="Times New Roman" w:cs="Times New Roman"/>
        </w:rPr>
        <w:t xml:space="preserve">Ministerstvem zdravotnictví. </w:t>
      </w:r>
    </w:p>
    <w:p w14:paraId="5FFCCCF3" w14:textId="77777777" w:rsidR="00492346" w:rsidRPr="005852E9" w:rsidRDefault="00492346" w:rsidP="00492346">
      <w:pPr>
        <w:widowControl w:val="0"/>
        <w:autoSpaceDE w:val="0"/>
        <w:autoSpaceDN w:val="0"/>
        <w:adjustRightInd w:val="0"/>
        <w:spacing w:after="0" w:line="240" w:lineRule="auto"/>
        <w:rPr>
          <w:rFonts w:ascii="Times New Roman" w:hAnsi="Times New Roman" w:cs="Times New Roman"/>
        </w:rPr>
      </w:pPr>
    </w:p>
    <w:p w14:paraId="004F65E4" w14:textId="77777777" w:rsidR="00492346" w:rsidRPr="005852E9" w:rsidRDefault="00492346" w:rsidP="00492346">
      <w:pPr>
        <w:widowControl w:val="0"/>
        <w:autoSpaceDE w:val="0"/>
        <w:autoSpaceDN w:val="0"/>
        <w:adjustRightInd w:val="0"/>
        <w:spacing w:after="0" w:line="240" w:lineRule="auto"/>
        <w:jc w:val="center"/>
        <w:rPr>
          <w:rFonts w:ascii="Times New Roman" w:hAnsi="Times New Roman" w:cs="Times New Roman"/>
        </w:rPr>
      </w:pPr>
      <w:r w:rsidRPr="005852E9">
        <w:rPr>
          <w:rFonts w:ascii="Times New Roman" w:hAnsi="Times New Roman" w:cs="Times New Roman"/>
        </w:rPr>
        <w:t>***</w:t>
      </w:r>
    </w:p>
    <w:p w14:paraId="0104869E" w14:textId="77777777" w:rsidR="00492346" w:rsidRPr="005852E9" w:rsidRDefault="00492346" w:rsidP="00492346">
      <w:pPr>
        <w:widowControl w:val="0"/>
        <w:autoSpaceDE w:val="0"/>
        <w:autoSpaceDN w:val="0"/>
        <w:adjustRightInd w:val="0"/>
        <w:spacing w:after="0" w:line="240" w:lineRule="auto"/>
        <w:jc w:val="both"/>
        <w:rPr>
          <w:rFonts w:ascii="Times New Roman" w:hAnsi="Times New Roman" w:cs="Times New Roman"/>
        </w:rPr>
      </w:pPr>
    </w:p>
    <w:p w14:paraId="5992A503" w14:textId="46D24061" w:rsidR="00492346" w:rsidRPr="00492346" w:rsidRDefault="00492346" w:rsidP="00492346">
      <w:pPr>
        <w:widowControl w:val="0"/>
        <w:autoSpaceDE w:val="0"/>
        <w:autoSpaceDN w:val="0"/>
        <w:adjustRightInd w:val="0"/>
        <w:spacing w:after="0" w:line="240" w:lineRule="auto"/>
        <w:jc w:val="center"/>
        <w:rPr>
          <w:rFonts w:ascii="Times New Roman" w:hAnsi="Times New Roman" w:cs="Times New Roman"/>
        </w:rPr>
      </w:pPr>
      <w:r w:rsidRPr="00492346">
        <w:rPr>
          <w:rFonts w:ascii="Times New Roman" w:hAnsi="Times New Roman" w:cs="Times New Roman"/>
        </w:rPr>
        <w:t>§ 46</w:t>
      </w:r>
    </w:p>
    <w:p w14:paraId="69D157DA" w14:textId="77777777" w:rsidR="00492346" w:rsidRPr="00492346" w:rsidRDefault="00492346" w:rsidP="00492346">
      <w:pPr>
        <w:widowControl w:val="0"/>
        <w:autoSpaceDE w:val="0"/>
        <w:autoSpaceDN w:val="0"/>
        <w:adjustRightInd w:val="0"/>
        <w:spacing w:after="0" w:line="240" w:lineRule="auto"/>
        <w:jc w:val="center"/>
        <w:rPr>
          <w:rFonts w:ascii="Times New Roman" w:hAnsi="Times New Roman" w:cs="Times New Roman"/>
        </w:rPr>
      </w:pPr>
    </w:p>
    <w:p w14:paraId="1F243863" w14:textId="0AFC94EB" w:rsidR="00492346" w:rsidRPr="00492346" w:rsidRDefault="00492346" w:rsidP="00492346">
      <w:pPr>
        <w:widowControl w:val="0"/>
        <w:autoSpaceDE w:val="0"/>
        <w:autoSpaceDN w:val="0"/>
        <w:adjustRightInd w:val="0"/>
        <w:spacing w:after="0" w:line="240" w:lineRule="auto"/>
        <w:jc w:val="center"/>
        <w:rPr>
          <w:rFonts w:ascii="Times New Roman" w:hAnsi="Times New Roman" w:cs="Times New Roman"/>
          <w:b/>
          <w:bCs/>
        </w:rPr>
      </w:pPr>
      <w:r w:rsidRPr="00492346">
        <w:rPr>
          <w:rFonts w:ascii="Times New Roman" w:hAnsi="Times New Roman" w:cs="Times New Roman"/>
          <w:b/>
          <w:bCs/>
        </w:rPr>
        <w:t>Zmocňovací ustanovení</w:t>
      </w:r>
    </w:p>
    <w:p w14:paraId="4B9400E9"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p>
    <w:p w14:paraId="07F3C769"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ab/>
        <w:t xml:space="preserve">(1) Ministerstvo stanoví vyhláškou </w:t>
      </w:r>
    </w:p>
    <w:p w14:paraId="2E35B5AD"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5D877FF8"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a) způsob a rozsah hodnocení přírodních léčivých zdrojů a zdrojů přírodních minerálních vod (§ 3 odst. 1), </w:t>
      </w:r>
    </w:p>
    <w:p w14:paraId="324529EE"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22666B53"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b) povolené úpravy výtěžků přírodních zdrojů uvedených v § 3 odst. 1, </w:t>
      </w:r>
    </w:p>
    <w:p w14:paraId="4E301D27"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26DB3E61"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c) způsob získávání, přepravy a skladování výtěžku (§ 3 odst. 1), </w:t>
      </w:r>
    </w:p>
    <w:p w14:paraId="43F4E794"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2564F887"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d) náležitosti odborného posudku o využitelnosti přírodního léčivého zdroje a klimatických podmínek k léčebným účelům [§ 6 odst. 2 písm. d) a § 26 odst. 1 písm. c)], </w:t>
      </w:r>
    </w:p>
    <w:p w14:paraId="2D9F0BC4"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499324EF"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e) náležitosti odborného posudku o využitelnosti přírodní minerální vody k výrobě balených přírodních minerálních vod [§ 6 odst. 2 písm. d)], </w:t>
      </w:r>
    </w:p>
    <w:p w14:paraId="2CFCD0A6"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79DD3263"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f) údaje vyznačované na obalu výtěžku z přírodního léčivého zdroje [§ 16 odst. 1 písm. k)], </w:t>
      </w:r>
    </w:p>
    <w:p w14:paraId="35E3081C"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61BAF5A8"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g) požadavky na životní prostředí a vybavení přírodních léčebných lázní (§ 25 odst. 1), </w:t>
      </w:r>
    </w:p>
    <w:p w14:paraId="5C6F25EA"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2F0E73D3"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h) náležitosti odborného posudku o stavu životního prostředí přírodních léčebných lázní [§ 26 odst. 1 písm. b)], </w:t>
      </w:r>
    </w:p>
    <w:p w14:paraId="587E3C1E"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7DD53C43"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i) vznik a složení zkušební komise, rozsah, způsob provedení zkoušky odborné způsobilosti balneotechnika a podrobnosti o její organizaci (§ 19 odst. 4). </w:t>
      </w:r>
    </w:p>
    <w:p w14:paraId="7875CFB8"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5AAECFEF"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lastRenderedPageBreak/>
        <w:tab/>
        <w:t xml:space="preserve">(2) Ministerstvo může stanovit vyhláškou náležitosti žádostí o certifikáty (§ 36 odst. 3). </w:t>
      </w:r>
    </w:p>
    <w:p w14:paraId="7F6BFB08"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6C8A61BB"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ab/>
        <w:t xml:space="preserve">(3) Ministerstvo dále stanoví vyhláškou </w:t>
      </w:r>
    </w:p>
    <w:p w14:paraId="13D43EA5"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5073EF38"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a) přírodní léčebné lázně (§ 25 odst. 3), </w:t>
      </w:r>
    </w:p>
    <w:p w14:paraId="0AAD28CA" w14:textId="7777777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 xml:space="preserve"> </w:t>
      </w:r>
    </w:p>
    <w:p w14:paraId="21E48C37" w14:textId="77777777" w:rsidR="00492346" w:rsidRDefault="00492346" w:rsidP="00492346">
      <w:pPr>
        <w:widowControl w:val="0"/>
        <w:autoSpaceDE w:val="0"/>
        <w:autoSpaceDN w:val="0"/>
        <w:adjustRightInd w:val="0"/>
        <w:spacing w:after="0" w:line="240" w:lineRule="auto"/>
        <w:jc w:val="both"/>
        <w:rPr>
          <w:rFonts w:ascii="Times New Roman" w:hAnsi="Times New Roman" w:cs="Times New Roman"/>
          <w:b/>
          <w:bCs/>
        </w:rPr>
      </w:pPr>
      <w:r w:rsidRPr="00492346">
        <w:rPr>
          <w:rFonts w:ascii="Times New Roman" w:hAnsi="Times New Roman" w:cs="Times New Roman"/>
        </w:rPr>
        <w:t>b) ochranná pásma přírodních léčivých zdrojů a zdrojů přírodních minerálních vod, včetně vymezení konkrétních ochranných opatření (§ 21 odst. 1 a 3, § 22 odst. 5, § 23 odst. 3 a § 24 odst. 2 a 3)</w:t>
      </w:r>
      <w:r w:rsidRPr="00492346">
        <w:rPr>
          <w:rFonts w:ascii="Times New Roman" w:hAnsi="Times New Roman" w:cs="Times New Roman"/>
          <w:strike/>
        </w:rPr>
        <w:t>.</w:t>
      </w:r>
      <w:r>
        <w:rPr>
          <w:rFonts w:ascii="Times New Roman" w:hAnsi="Times New Roman" w:cs="Times New Roman"/>
          <w:b/>
          <w:bCs/>
        </w:rPr>
        <w:t>,</w:t>
      </w:r>
    </w:p>
    <w:p w14:paraId="5C0573E1" w14:textId="77777777" w:rsidR="00492346" w:rsidRDefault="00492346" w:rsidP="00492346">
      <w:pPr>
        <w:widowControl w:val="0"/>
        <w:autoSpaceDE w:val="0"/>
        <w:autoSpaceDN w:val="0"/>
        <w:adjustRightInd w:val="0"/>
        <w:spacing w:after="0" w:line="240" w:lineRule="auto"/>
        <w:jc w:val="both"/>
        <w:rPr>
          <w:rFonts w:ascii="Times New Roman" w:hAnsi="Times New Roman" w:cs="Times New Roman"/>
          <w:b/>
          <w:bCs/>
        </w:rPr>
      </w:pPr>
    </w:p>
    <w:p w14:paraId="30028102" w14:textId="25E6FD46"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c) </w:t>
      </w:r>
      <w:r w:rsidRPr="00492346">
        <w:rPr>
          <w:rFonts w:ascii="Times New Roman" w:hAnsi="Times New Roman" w:cs="Times New Roman"/>
          <w:b/>
          <w:bCs/>
        </w:rPr>
        <w:t>změny v oblasti přírodních léčivých zdrojů, zdrojů přírodních minerálních vod stolních, přírodních léčebných lázní a lázeňských míst, jedná-li se o přírodní léčivé zdroje, zdroje přírodních minerálních vod stolních, přírodní léčebné lázně a lázeňská místa, které byly uznány nebo osvědčeny podle § 44.</w:t>
      </w:r>
      <w:r w:rsidRPr="00492346">
        <w:rPr>
          <w:rFonts w:ascii="Times New Roman" w:hAnsi="Times New Roman" w:cs="Times New Roman"/>
        </w:rPr>
        <w:t xml:space="preserve"> </w:t>
      </w:r>
    </w:p>
    <w:p w14:paraId="6B1C0955" w14:textId="40D2C5D7" w:rsidR="00492346" w:rsidRPr="00492346" w:rsidRDefault="00492346" w:rsidP="00492346">
      <w:pPr>
        <w:widowControl w:val="0"/>
        <w:autoSpaceDE w:val="0"/>
        <w:autoSpaceDN w:val="0"/>
        <w:adjustRightInd w:val="0"/>
        <w:spacing w:after="0" w:line="240" w:lineRule="auto"/>
        <w:jc w:val="both"/>
        <w:rPr>
          <w:rFonts w:ascii="Times New Roman" w:hAnsi="Times New Roman" w:cs="Times New Roman"/>
        </w:rPr>
      </w:pPr>
    </w:p>
    <w:p w14:paraId="5AE5DEED" w14:textId="2D9EF964" w:rsidR="000952D6" w:rsidRDefault="00492346" w:rsidP="00492346">
      <w:pPr>
        <w:widowControl w:val="0"/>
        <w:autoSpaceDE w:val="0"/>
        <w:autoSpaceDN w:val="0"/>
        <w:adjustRightInd w:val="0"/>
        <w:spacing w:after="0" w:line="240" w:lineRule="auto"/>
        <w:jc w:val="both"/>
        <w:rPr>
          <w:rFonts w:ascii="Times New Roman" w:hAnsi="Times New Roman" w:cs="Times New Roman"/>
        </w:rPr>
      </w:pPr>
      <w:r w:rsidRPr="00492346">
        <w:rPr>
          <w:rFonts w:ascii="Times New Roman" w:hAnsi="Times New Roman" w:cs="Times New Roman"/>
        </w:rPr>
        <w:tab/>
        <w:t>(4) Vláda stanoví nařízením výši poplatku za výtěžek odebíraný ze zdroje přírodní minerální vody (§ 20 odst. 2).</w:t>
      </w:r>
    </w:p>
    <w:p w14:paraId="797FBA2B" w14:textId="77777777" w:rsidR="00492346" w:rsidRPr="005852E9" w:rsidRDefault="00492346" w:rsidP="00492346">
      <w:pPr>
        <w:widowControl w:val="0"/>
        <w:autoSpaceDE w:val="0"/>
        <w:autoSpaceDN w:val="0"/>
        <w:adjustRightInd w:val="0"/>
        <w:spacing w:after="0" w:line="240" w:lineRule="auto"/>
        <w:jc w:val="both"/>
        <w:rPr>
          <w:rFonts w:ascii="Times New Roman" w:hAnsi="Times New Roman" w:cs="Times New Roman"/>
        </w:rPr>
      </w:pPr>
    </w:p>
    <w:p w14:paraId="54C8FD8D" w14:textId="512F2DE9" w:rsidR="0069443A" w:rsidRPr="005852E9" w:rsidRDefault="000952D6" w:rsidP="000952D6">
      <w:pPr>
        <w:widowControl w:val="0"/>
        <w:autoSpaceDE w:val="0"/>
        <w:autoSpaceDN w:val="0"/>
        <w:adjustRightInd w:val="0"/>
        <w:spacing w:after="0" w:line="240" w:lineRule="auto"/>
        <w:jc w:val="center"/>
        <w:rPr>
          <w:rFonts w:ascii="Times New Roman" w:hAnsi="Times New Roman" w:cs="Times New Roman"/>
        </w:rPr>
      </w:pPr>
      <w:r w:rsidRPr="005852E9">
        <w:rPr>
          <w:rFonts w:ascii="Times New Roman" w:hAnsi="Times New Roman" w:cs="Times New Roman"/>
        </w:rPr>
        <w:t>***</w:t>
      </w:r>
    </w:p>
    <w:p w14:paraId="5401E4F4" w14:textId="77777777" w:rsidR="00DD528B" w:rsidRPr="005852E9" w:rsidRDefault="00DD528B" w:rsidP="00DD528B">
      <w:pPr>
        <w:spacing w:after="0"/>
        <w:rPr>
          <w:rFonts w:ascii="Times New Roman" w:hAnsi="Times New Roman" w:cs="Times New Roman"/>
          <w:b/>
        </w:rPr>
      </w:pPr>
    </w:p>
    <w:p w14:paraId="67B9467F" w14:textId="475C2EF9" w:rsidR="00DD528B" w:rsidRPr="00C76F30" w:rsidRDefault="00DD528B" w:rsidP="00DD528B">
      <w:pPr>
        <w:spacing w:after="0"/>
        <w:jc w:val="center"/>
        <w:rPr>
          <w:rFonts w:ascii="Times New Roman" w:hAnsi="Times New Roman" w:cs="Times New Roman"/>
          <w:b/>
        </w:rPr>
      </w:pPr>
      <w:r w:rsidRPr="00C76F30">
        <w:rPr>
          <w:rFonts w:ascii="Times New Roman" w:hAnsi="Times New Roman" w:cs="Times New Roman"/>
          <w:b/>
        </w:rPr>
        <w:t>PLATNÉ ZNĚNÍ DOTČENÝCH USTANOVENÍ ZÁKONA O SOCIÁLNÍCH SLUŽBÁCH S VYZNAČENÍM NAVRHOVANÝCH ZMĚN A DOPLNĚNÍ</w:t>
      </w:r>
    </w:p>
    <w:p w14:paraId="49D25884" w14:textId="77777777" w:rsidR="00DD528B" w:rsidRPr="00C76F30" w:rsidRDefault="00DD528B" w:rsidP="00DD528B">
      <w:pPr>
        <w:widowControl w:val="0"/>
        <w:autoSpaceDE w:val="0"/>
        <w:autoSpaceDN w:val="0"/>
        <w:adjustRightInd w:val="0"/>
        <w:spacing w:after="0" w:line="240" w:lineRule="auto"/>
        <w:rPr>
          <w:rFonts w:ascii="Times New Roman" w:hAnsi="Times New Roman" w:cs="Times New Roman"/>
        </w:rPr>
      </w:pPr>
    </w:p>
    <w:p w14:paraId="259AACC0" w14:textId="77777777" w:rsidR="00DD528B" w:rsidRPr="00C76F30" w:rsidRDefault="00DD528B" w:rsidP="00DD528B">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1FC6B5A5" w14:textId="32C9AE7D"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7</w:t>
      </w:r>
    </w:p>
    <w:p w14:paraId="020F6676" w14:textId="77777777" w:rsidR="00222DCA" w:rsidRPr="00C76F30" w:rsidRDefault="00222DCA" w:rsidP="00222DCA">
      <w:pPr>
        <w:widowControl w:val="0"/>
        <w:autoSpaceDE w:val="0"/>
        <w:autoSpaceDN w:val="0"/>
        <w:adjustRightInd w:val="0"/>
        <w:spacing w:after="0" w:line="240" w:lineRule="auto"/>
        <w:rPr>
          <w:rFonts w:ascii="Times New Roman" w:hAnsi="Times New Roman" w:cs="Times New Roman"/>
        </w:rPr>
      </w:pPr>
    </w:p>
    <w:p w14:paraId="23DA778A" w14:textId="77777777" w:rsidR="00222DCA" w:rsidRPr="00C76F30" w:rsidRDefault="00222DCA" w:rsidP="00222DCA">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052FA5E3" w14:textId="25B388AE" w:rsidR="005E2DC9"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(2) Nárok na příspěvek má osoba uvedená v § 4 odst. 1, která z důvodu dlouhodobě nepříznivého zdravotního stavu potřebuje pomoc jiné fyzické osoby při zvládání základních životních potřeb v rozsahu stanoveném stupněm závislosti podle § 8, pokud jí tuto pomoc poskytuje osoba blízká nebo asistent sociální péče uvedený v § 83 nebo poskytovatel sociálních služeb, který je zapsán v registru poskytovatelů sociálních služeb podle § 85 odst. 1, zařízení pro děti vyžadující okamžitou pomoc</w:t>
      </w:r>
      <w:r w:rsidRPr="00C76F30">
        <w:rPr>
          <w:rFonts w:ascii="Times New Roman" w:hAnsi="Times New Roman" w:cs="Times New Roman"/>
          <w:vertAlign w:val="superscript"/>
        </w:rPr>
        <w:t>69)</w:t>
      </w:r>
      <w:r w:rsidRPr="00C76F30">
        <w:rPr>
          <w:rFonts w:ascii="Times New Roman" w:hAnsi="Times New Roman" w:cs="Times New Roman"/>
        </w:rPr>
        <w:t xml:space="preserve"> nebo dětský domov</w:t>
      </w:r>
      <w:r w:rsidRPr="00C76F30">
        <w:rPr>
          <w:rFonts w:ascii="Times New Roman" w:hAnsi="Times New Roman" w:cs="Times New Roman"/>
          <w:vertAlign w:val="superscript"/>
        </w:rPr>
        <w:t>52)</w:t>
      </w:r>
      <w:r w:rsidRPr="00C76F30">
        <w:rPr>
          <w:rFonts w:ascii="Times New Roman" w:hAnsi="Times New Roman" w:cs="Times New Roman"/>
        </w:rPr>
        <w:t xml:space="preserve">, anebo </w:t>
      </w:r>
      <w:r w:rsidRPr="00D374FF">
        <w:rPr>
          <w:rFonts w:ascii="Times New Roman" w:hAnsi="Times New Roman" w:cs="Times New Roman"/>
          <w:strike/>
        </w:rPr>
        <w:t>speciální lůžkové zdravotnické zařízení hospicového typu</w:t>
      </w:r>
      <w:r w:rsidRPr="00D374FF">
        <w:rPr>
          <w:rFonts w:ascii="Times New Roman" w:hAnsi="Times New Roman" w:cs="Times New Roman"/>
          <w:strike/>
          <w:vertAlign w:val="superscript"/>
        </w:rPr>
        <w:t>7a)</w:t>
      </w:r>
      <w:r w:rsidR="00D374FF" w:rsidRPr="00D374FF">
        <w:rPr>
          <w:b/>
          <w:bCs/>
        </w:rPr>
        <w:t xml:space="preserve"> </w:t>
      </w:r>
      <w:r w:rsidR="00D374FF" w:rsidRPr="00D374FF">
        <w:rPr>
          <w:rFonts w:ascii="Times New Roman" w:hAnsi="Times New Roman" w:cs="Times New Roman"/>
          <w:b/>
          <w:bCs/>
        </w:rPr>
        <w:t>poskytovatel zdravotních služeb v hospici</w:t>
      </w:r>
      <w:r w:rsidR="00D374FF" w:rsidRPr="00D374FF">
        <w:rPr>
          <w:rFonts w:ascii="Times New Roman" w:hAnsi="Times New Roman" w:cs="Times New Roman"/>
          <w:b/>
          <w:bCs/>
          <w:vertAlign w:val="superscript"/>
        </w:rPr>
        <w:t>70)</w:t>
      </w:r>
      <w:r w:rsidR="00D374FF" w:rsidRPr="00D374FF">
        <w:rPr>
          <w:rFonts w:ascii="Times New Roman" w:hAnsi="Times New Roman" w:cs="Times New Roman"/>
          <w:b/>
          <w:bCs/>
        </w:rPr>
        <w:t xml:space="preserve"> nebo v centru komplexní péče o děti</w:t>
      </w:r>
      <w:r w:rsidR="00D374FF" w:rsidRPr="00D374FF">
        <w:rPr>
          <w:rFonts w:ascii="Times New Roman" w:hAnsi="Times New Roman" w:cs="Times New Roman"/>
          <w:b/>
          <w:bCs/>
          <w:vertAlign w:val="superscript"/>
        </w:rPr>
        <w:t>71)</w:t>
      </w:r>
      <w:r w:rsidR="00D374FF" w:rsidRPr="00D374FF">
        <w:rPr>
          <w:rFonts w:ascii="Times New Roman" w:hAnsi="Times New Roman" w:cs="Times New Roman"/>
          <w:b/>
          <w:bCs/>
        </w:rPr>
        <w:t xml:space="preserve"> (dále jen „oprávněný poskytovatel zdravotních služeb“)</w:t>
      </w:r>
      <w:r w:rsidR="00D374FF">
        <w:rPr>
          <w:rFonts w:ascii="Times New Roman" w:hAnsi="Times New Roman" w:cs="Times New Roman"/>
        </w:rPr>
        <w:t>;</w:t>
      </w:r>
      <w:r w:rsidRPr="00C76F30">
        <w:rPr>
          <w:rFonts w:ascii="Times New Roman" w:hAnsi="Times New Roman" w:cs="Times New Roman"/>
        </w:rPr>
        <w:t xml:space="preserve"> nárok na příspěvek má tato osoba i po dobu, po kterou je jí podle zvláštního právního předpisu</w:t>
      </w:r>
      <w:r w:rsidRPr="00C76F30">
        <w:rPr>
          <w:rFonts w:ascii="Times New Roman" w:hAnsi="Times New Roman" w:cs="Times New Roman"/>
          <w:vertAlign w:val="superscript"/>
        </w:rPr>
        <w:t>7b)</w:t>
      </w:r>
      <w:r w:rsidRPr="00C76F30">
        <w:rPr>
          <w:rFonts w:ascii="Times New Roman" w:hAnsi="Times New Roman" w:cs="Times New Roman"/>
        </w:rPr>
        <w:t xml:space="preserve"> poskytována zdravotní péče v průběhu hospitalizace. </w:t>
      </w:r>
    </w:p>
    <w:p w14:paraId="063C41D7" w14:textId="77777777" w:rsidR="00D374FF" w:rsidRPr="004B1754" w:rsidRDefault="00D374FF" w:rsidP="00D374FF">
      <w:pPr>
        <w:widowControl w:val="0"/>
        <w:autoSpaceDE w:val="0"/>
        <w:autoSpaceDN w:val="0"/>
        <w:adjustRightInd w:val="0"/>
        <w:spacing w:after="0" w:line="240" w:lineRule="auto"/>
        <w:jc w:val="both"/>
        <w:rPr>
          <w:rFonts w:ascii="Times New Roman" w:hAnsi="Times New Roman" w:cs="Times New Roman"/>
        </w:rPr>
      </w:pPr>
    </w:p>
    <w:p w14:paraId="50B675D9" w14:textId="77777777" w:rsidR="00D374FF" w:rsidRPr="00A73DDA" w:rsidRDefault="00D374FF" w:rsidP="00D374FF">
      <w:pPr>
        <w:widowControl w:val="0"/>
        <w:autoSpaceDE w:val="0"/>
        <w:autoSpaceDN w:val="0"/>
        <w:adjustRightInd w:val="0"/>
        <w:spacing w:after="0" w:line="240" w:lineRule="auto"/>
        <w:rPr>
          <w:rFonts w:ascii="Times New Roman" w:hAnsi="Times New Roman" w:cs="Times New Roman"/>
        </w:rPr>
      </w:pPr>
      <w:r w:rsidRPr="00A73DDA">
        <w:rPr>
          <w:rFonts w:ascii="Times New Roman" w:hAnsi="Times New Roman" w:cs="Times New Roman"/>
        </w:rPr>
        <w:t>______________________________________</w:t>
      </w:r>
    </w:p>
    <w:p w14:paraId="02D3EE23" w14:textId="72E8857E" w:rsidR="00D374FF" w:rsidRPr="00FE0941" w:rsidRDefault="00D374FF" w:rsidP="00D374FF">
      <w:pPr>
        <w:widowControl w:val="0"/>
        <w:autoSpaceDE w:val="0"/>
        <w:autoSpaceDN w:val="0"/>
        <w:adjustRightInd w:val="0"/>
        <w:spacing w:after="0" w:line="240" w:lineRule="auto"/>
        <w:jc w:val="both"/>
        <w:rPr>
          <w:rFonts w:ascii="Times New Roman" w:hAnsi="Times New Roman" w:cs="Times New Roman"/>
          <w:b/>
          <w:bCs/>
        </w:rPr>
      </w:pPr>
      <w:r w:rsidRPr="007A468F">
        <w:rPr>
          <w:rFonts w:ascii="Times New Roman" w:hAnsi="Times New Roman" w:cs="Times New Roman"/>
          <w:b/>
          <w:bCs/>
          <w:vertAlign w:val="superscript"/>
        </w:rPr>
        <w:t>7</w:t>
      </w:r>
      <w:r>
        <w:rPr>
          <w:rFonts w:ascii="Times New Roman" w:hAnsi="Times New Roman" w:cs="Times New Roman"/>
          <w:b/>
          <w:bCs/>
          <w:vertAlign w:val="superscript"/>
        </w:rPr>
        <w:t>0</w:t>
      </w:r>
      <w:r w:rsidRPr="007A468F">
        <w:rPr>
          <w:rFonts w:ascii="Times New Roman" w:hAnsi="Times New Roman" w:cs="Times New Roman"/>
          <w:b/>
          <w:bCs/>
          <w:vertAlign w:val="superscript"/>
        </w:rPr>
        <w:t>)</w:t>
      </w:r>
      <w:r w:rsidRPr="00FE0941">
        <w:rPr>
          <w:rFonts w:ascii="Times New Roman" w:hAnsi="Times New Roman" w:cs="Times New Roman"/>
          <w:b/>
          <w:bCs/>
        </w:rPr>
        <w:t xml:space="preserve"> </w:t>
      </w:r>
      <w:r w:rsidRPr="00D374FF">
        <w:rPr>
          <w:rFonts w:ascii="Times New Roman" w:hAnsi="Times New Roman" w:cs="Times New Roman"/>
          <w:b/>
          <w:bCs/>
        </w:rPr>
        <w:t>§ 44a zákona č. 372/2011 Sb., o zdravotních službách a podmínkách jejich poskytování (zákon o zdravotních službách), ve znění pozdějších předpisů</w:t>
      </w:r>
      <w:r w:rsidRPr="00FE0941">
        <w:rPr>
          <w:rFonts w:ascii="Times New Roman" w:hAnsi="Times New Roman" w:cs="Times New Roman"/>
          <w:b/>
          <w:bCs/>
        </w:rPr>
        <w:t>.</w:t>
      </w:r>
    </w:p>
    <w:p w14:paraId="1C80F4A3" w14:textId="5F6A1255" w:rsidR="00D374FF" w:rsidRPr="00FE0941" w:rsidRDefault="00D374FF" w:rsidP="00D374FF">
      <w:pPr>
        <w:widowControl w:val="0"/>
        <w:autoSpaceDE w:val="0"/>
        <w:autoSpaceDN w:val="0"/>
        <w:adjustRightInd w:val="0"/>
        <w:spacing w:after="0" w:line="240" w:lineRule="auto"/>
        <w:jc w:val="both"/>
        <w:rPr>
          <w:rFonts w:ascii="Times New Roman" w:hAnsi="Times New Roman" w:cs="Times New Roman"/>
          <w:b/>
          <w:bCs/>
        </w:rPr>
      </w:pPr>
      <w:r w:rsidRPr="007A468F">
        <w:rPr>
          <w:rFonts w:ascii="Times New Roman" w:hAnsi="Times New Roman" w:cs="Times New Roman"/>
          <w:b/>
          <w:bCs/>
          <w:vertAlign w:val="superscript"/>
        </w:rPr>
        <w:t>7</w:t>
      </w:r>
      <w:r>
        <w:rPr>
          <w:rFonts w:ascii="Times New Roman" w:hAnsi="Times New Roman" w:cs="Times New Roman"/>
          <w:b/>
          <w:bCs/>
          <w:vertAlign w:val="superscript"/>
        </w:rPr>
        <w:t>1</w:t>
      </w:r>
      <w:r w:rsidRPr="007A468F">
        <w:rPr>
          <w:rFonts w:ascii="Times New Roman" w:hAnsi="Times New Roman" w:cs="Times New Roman"/>
          <w:b/>
          <w:bCs/>
          <w:vertAlign w:val="superscript"/>
        </w:rPr>
        <w:t>)</w:t>
      </w:r>
      <w:r w:rsidRPr="00FE0941">
        <w:rPr>
          <w:rFonts w:ascii="Times New Roman" w:hAnsi="Times New Roman" w:cs="Times New Roman"/>
          <w:b/>
          <w:bCs/>
        </w:rPr>
        <w:t xml:space="preserve"> </w:t>
      </w:r>
      <w:r w:rsidRPr="00D374FF">
        <w:rPr>
          <w:rFonts w:ascii="Times New Roman" w:hAnsi="Times New Roman" w:cs="Times New Roman"/>
          <w:b/>
          <w:bCs/>
        </w:rPr>
        <w:t>§ 44f zákona č. 372/2011 Sb., o zdravotních službách a podmínkách jejich poskytování (zákon o zdravotních službách), ve znění pozdějších předpisů</w:t>
      </w:r>
      <w:r w:rsidRPr="00FE0941">
        <w:rPr>
          <w:rFonts w:ascii="Times New Roman" w:hAnsi="Times New Roman" w:cs="Times New Roman"/>
          <w:b/>
          <w:bCs/>
        </w:rPr>
        <w:t>.</w:t>
      </w:r>
    </w:p>
    <w:p w14:paraId="1A35C49E" w14:textId="77777777" w:rsidR="00D374FF" w:rsidRPr="004B1754" w:rsidRDefault="00D374FF" w:rsidP="00D374FF">
      <w:pPr>
        <w:widowControl w:val="0"/>
        <w:autoSpaceDE w:val="0"/>
        <w:autoSpaceDN w:val="0"/>
        <w:adjustRightInd w:val="0"/>
        <w:spacing w:after="0" w:line="240" w:lineRule="auto"/>
        <w:rPr>
          <w:rFonts w:ascii="Times New Roman" w:hAnsi="Times New Roman" w:cs="Times New Roman"/>
        </w:rPr>
      </w:pPr>
    </w:p>
    <w:p w14:paraId="188801D6" w14:textId="77777777" w:rsidR="00DD528B" w:rsidRPr="00C76F30" w:rsidRDefault="00DD528B" w:rsidP="00DD528B">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57B411F8"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32223654" w14:textId="4E5C7989"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16</w:t>
      </w:r>
    </w:p>
    <w:p w14:paraId="658B092F"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21EC33A8"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b/>
          <w:bCs/>
        </w:rPr>
      </w:pPr>
      <w:r w:rsidRPr="00C76F30">
        <w:rPr>
          <w:rFonts w:ascii="Times New Roman" w:hAnsi="Times New Roman" w:cs="Times New Roman"/>
          <w:b/>
          <w:bCs/>
        </w:rPr>
        <w:t xml:space="preserve">Přechod nároku na příspěvek a jeho výplatu </w:t>
      </w:r>
    </w:p>
    <w:p w14:paraId="7D8676DD"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b/>
          <w:bCs/>
        </w:rPr>
      </w:pPr>
    </w:p>
    <w:p w14:paraId="20592462" w14:textId="30A73CE0" w:rsidR="005E2DC9" w:rsidRPr="00C76F30" w:rsidRDefault="005E2DC9" w:rsidP="00222DCA">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(1) Zemřel-li žadatel o příspěvek před pravomocným rozhodnutím o příspěvku, vstupuje do dalšího řízení a nabývá nárok na částky splatné do dne jeho smrti osoba blízká, asistent sociální péče uvedený v § 83, zařízení sociálních služeb poskytující pobytové sociální služby podle § 48, 49 nebo 50, zdravotnické zařízení poskytující sociální služby podle § 52, zařízení pro děti vyžadující okamžitou pomoc</w:t>
      </w:r>
      <w:r w:rsidRPr="00C76F30">
        <w:rPr>
          <w:rFonts w:ascii="Times New Roman" w:hAnsi="Times New Roman" w:cs="Times New Roman"/>
          <w:vertAlign w:val="superscript"/>
        </w:rPr>
        <w:t>69)</w:t>
      </w:r>
      <w:r w:rsidRPr="00C76F30">
        <w:rPr>
          <w:rFonts w:ascii="Times New Roman" w:hAnsi="Times New Roman" w:cs="Times New Roman"/>
        </w:rPr>
        <w:t xml:space="preserve">, dětský domov nebo </w:t>
      </w:r>
      <w:r w:rsidRPr="00F57BF9">
        <w:rPr>
          <w:rFonts w:ascii="Times New Roman" w:hAnsi="Times New Roman" w:cs="Times New Roman"/>
          <w:strike/>
        </w:rPr>
        <w:t>speciální lůžkové zdravotnické zařízení hospicového typu</w:t>
      </w:r>
      <w:r w:rsidR="00F57BF9">
        <w:rPr>
          <w:rFonts w:ascii="Times New Roman" w:hAnsi="Times New Roman" w:cs="Times New Roman"/>
        </w:rPr>
        <w:t xml:space="preserve"> </w:t>
      </w:r>
      <w:r w:rsidR="00F57BF9" w:rsidRPr="00F57BF9">
        <w:rPr>
          <w:rFonts w:ascii="Times New Roman" w:hAnsi="Times New Roman" w:cs="Times New Roman"/>
          <w:b/>
          <w:bCs/>
        </w:rPr>
        <w:t>oprávněný poskytovatel zdravotních služeb podle § 7 odst. 2</w:t>
      </w:r>
      <w:r w:rsidRPr="00C76F30">
        <w:rPr>
          <w:rFonts w:ascii="Times New Roman" w:hAnsi="Times New Roman" w:cs="Times New Roman"/>
        </w:rPr>
        <w:t xml:space="preserve">, pokud některá z těchto fyzických nebo právnických osob byla uvedena v žádosti o příspěvek, popřípadě v průběhu řízení ohlášena podle § 21 odst. 1 písm. </w:t>
      </w:r>
      <w:r w:rsidRPr="00C76F30">
        <w:rPr>
          <w:rFonts w:ascii="Times New Roman" w:hAnsi="Times New Roman" w:cs="Times New Roman"/>
        </w:rPr>
        <w:lastRenderedPageBreak/>
        <w:t xml:space="preserve">d), jako osoba, která poskytuje žadateli o příspěvek pomoc. Účastníky řízení se stávají všechny fyzické nebo právnické osoby uvedené ve větě první, které se od zahájení řízení podílely na pomoci žadateli o příspěvek do dne jeho smrti. Tyto osoby nabývají nárok na částky příspěvku splatné do dne smrti žadatele o příspěvek za kalendářní měsíc, ve kterém poskytovaly pomoc. Pokud se v kalendářním měsíci podílelo na pomoci žadateli o příspěvek více těchto osob, nabývají nárok na částku příspěvku rovným dílem, pokud nepředloží příslušné krajské pobočce Úřadu práce dohodu o jiném rozdělení částky příspěvku. Nárok na výplatu příspěvku nenáleží za kalendářní měsíc, ve kterém žadatel o příspěvek zemřel, pokud mu od prvního dne tohoto kalendářního měsíce do dne smrti byla poskytována zdravotní péče v průběhu hospitalizace. </w:t>
      </w:r>
    </w:p>
    <w:p w14:paraId="6EC9A05D"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16D57AFA" w14:textId="2B2EEB4C"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5D92F53C" w14:textId="700C8163" w:rsidR="005E2DC9" w:rsidRDefault="005E2DC9" w:rsidP="00222DCA">
      <w:pPr>
        <w:keepNext/>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xml:space="preserve">§ 21 </w:t>
      </w:r>
    </w:p>
    <w:p w14:paraId="2ACCB1AC" w14:textId="77777777" w:rsidR="00222DCA" w:rsidRPr="00C76F30" w:rsidRDefault="00222DCA" w:rsidP="00222DCA">
      <w:pPr>
        <w:keepNext/>
        <w:widowControl w:val="0"/>
        <w:autoSpaceDE w:val="0"/>
        <w:autoSpaceDN w:val="0"/>
        <w:adjustRightInd w:val="0"/>
        <w:spacing w:after="0" w:line="240" w:lineRule="auto"/>
        <w:jc w:val="center"/>
        <w:rPr>
          <w:rFonts w:ascii="Times New Roman" w:hAnsi="Times New Roman" w:cs="Times New Roman"/>
        </w:rPr>
      </w:pPr>
    </w:p>
    <w:p w14:paraId="3CC2D9DC" w14:textId="77777777" w:rsidR="002A4296" w:rsidRPr="00C76F30" w:rsidRDefault="002A4296" w:rsidP="00222DCA">
      <w:pPr>
        <w:keepNext/>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103034C0" w14:textId="77777777" w:rsidR="005E2DC9" w:rsidRPr="00C76F30" w:rsidRDefault="005E2DC9" w:rsidP="00222DCA">
      <w:pPr>
        <w:keepNext/>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(2) Příjemce příspěvku je povinen </w:t>
      </w:r>
    </w:p>
    <w:p w14:paraId="0B3A38E1" w14:textId="77777777" w:rsidR="002A4296" w:rsidRPr="00C76F30" w:rsidRDefault="002A4296" w:rsidP="002A4296">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3E7933A2" w14:textId="04918898"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d) využívat příspěvek na zajištění potřebné pomoci osobou blízkou nebo asistentem sociální péče uvedeným v § 83 nebo poskytovatelem sociálních služeb, který je zapsán v registru poskytovatelů sociálních služeb podle § 85 odst. 1, zařízením pro děti vyžadující okamžitou pomoc</w:t>
      </w:r>
      <w:r w:rsidRPr="00C76F30">
        <w:rPr>
          <w:rFonts w:ascii="Times New Roman" w:hAnsi="Times New Roman" w:cs="Times New Roman"/>
          <w:vertAlign w:val="superscript"/>
        </w:rPr>
        <w:t>69)</w:t>
      </w:r>
      <w:r w:rsidRPr="00C76F30">
        <w:rPr>
          <w:rFonts w:ascii="Times New Roman" w:hAnsi="Times New Roman" w:cs="Times New Roman"/>
        </w:rPr>
        <w:t xml:space="preserve"> nebo dětským domovem anebo </w:t>
      </w:r>
      <w:r w:rsidRPr="00930E84">
        <w:rPr>
          <w:rFonts w:ascii="Times New Roman" w:hAnsi="Times New Roman" w:cs="Times New Roman"/>
          <w:strike/>
        </w:rPr>
        <w:t>speciálním lůžkovým zdravotnickým zařízením hospicového typu</w:t>
      </w:r>
      <w:r w:rsidR="00BC4B90" w:rsidRPr="00BC4B90">
        <w:t xml:space="preserve"> </w:t>
      </w:r>
      <w:r w:rsidR="00BC4B90" w:rsidRPr="00BC4B90">
        <w:rPr>
          <w:rFonts w:ascii="Times New Roman" w:hAnsi="Times New Roman" w:cs="Times New Roman"/>
          <w:b/>
          <w:bCs/>
        </w:rPr>
        <w:t>oprávněným poskytovatelem zdravotních služeb</w:t>
      </w:r>
      <w:r w:rsidRPr="00C76F30">
        <w:rPr>
          <w:rFonts w:ascii="Times New Roman" w:hAnsi="Times New Roman" w:cs="Times New Roman"/>
        </w:rPr>
        <w:t xml:space="preserve">, </w:t>
      </w:r>
    </w:p>
    <w:p w14:paraId="4ABEAF68" w14:textId="5659D942"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4868B591" w14:textId="77777777" w:rsidR="002A4296" w:rsidRPr="00C76F30" w:rsidRDefault="002A4296" w:rsidP="002A4296">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10FF8885" w14:textId="1B1D83E6"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362500E0" w14:textId="3D34312A"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xml:space="preserve">§ 21a </w:t>
      </w:r>
    </w:p>
    <w:p w14:paraId="449F71CF"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59AA0F6D" w14:textId="77777777" w:rsidR="00BC4B90" w:rsidRPr="00C76F30" w:rsidRDefault="00BC4B90" w:rsidP="00BC4B90">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3C480013" w14:textId="7D6762A0"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(2) Osoba blízká, asistent sociální péče uvedený v § 83, poskytovatel sociálních služeb, který poskytuje pobytové sociální služby podle § 48 až 50, zdravotnické zařízení, které poskytuje sociální služby podle § 52, </w:t>
      </w:r>
      <w:r w:rsidRPr="00BC4B90">
        <w:rPr>
          <w:rFonts w:ascii="Times New Roman" w:hAnsi="Times New Roman" w:cs="Times New Roman"/>
          <w:strike/>
        </w:rPr>
        <w:t>a speciální lůžkové zdravotnické zařízení hospicového typu</w:t>
      </w:r>
      <w:r w:rsidR="00BC4B90" w:rsidRPr="00BC4B90">
        <w:t xml:space="preserve"> </w:t>
      </w:r>
      <w:r w:rsidR="00BC4B90" w:rsidRPr="00BC4B90">
        <w:rPr>
          <w:rFonts w:ascii="Times New Roman" w:hAnsi="Times New Roman" w:cs="Times New Roman"/>
          <w:b/>
          <w:bCs/>
        </w:rPr>
        <w:t>oprávněný poskytovatel zdravotních služeb podle § 7 odst. 2</w:t>
      </w:r>
      <w:r w:rsidRPr="00C76F30">
        <w:rPr>
          <w:rFonts w:ascii="Times New Roman" w:hAnsi="Times New Roman" w:cs="Times New Roman"/>
        </w:rPr>
        <w:t>, zařízení pro děti vyžadující okamžitou pomoc</w:t>
      </w:r>
      <w:r w:rsidRPr="00C76F30">
        <w:rPr>
          <w:rFonts w:ascii="Times New Roman" w:hAnsi="Times New Roman" w:cs="Times New Roman"/>
          <w:vertAlign w:val="superscript"/>
        </w:rPr>
        <w:t>69)</w:t>
      </w:r>
      <w:r w:rsidRPr="00C76F30">
        <w:rPr>
          <w:rFonts w:ascii="Times New Roman" w:hAnsi="Times New Roman" w:cs="Times New Roman"/>
        </w:rPr>
        <w:t xml:space="preserve"> a dětský domov, pokud poskytovaly oprávněné osobě pomoc, jsou povinny ohlásit úmrtí oprávněné osoby příslušné krajské pobočce Úřadu práce ve lhůtě do 8 dnů ode dne úmrtí oprávněné osoby. </w:t>
      </w:r>
    </w:p>
    <w:p w14:paraId="164EEEE1"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6D2EE050"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448DBAFC"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0C4B3981" w14:textId="53CB7241"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29</w:t>
      </w:r>
    </w:p>
    <w:p w14:paraId="3CE9C92E"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6FD7AFD7"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(1) Krajská pobočka Úřadu práce kontroluje, zda </w:t>
      </w:r>
    </w:p>
    <w:p w14:paraId="2E2E43F7" w14:textId="77777777" w:rsidR="00930E84" w:rsidRPr="00C76F30" w:rsidRDefault="00930E84" w:rsidP="00930E84">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4E51D7A8" w14:textId="3DF118E5" w:rsidR="005E2DC9" w:rsidRPr="00930E84"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b) pomoc je poskytována osobou blízkou nebo asistentem sociální péče uvedeným v § 83, nebo poskytovatelem sociálních služeb, který je zapsán v registru poskytovatelů sociálních služeb podle § 85 odst. 1, zařízením pro děti vyžadující okamžitou pomoc</w:t>
      </w:r>
      <w:r w:rsidRPr="00C76F30">
        <w:rPr>
          <w:rFonts w:ascii="Times New Roman" w:hAnsi="Times New Roman" w:cs="Times New Roman"/>
          <w:vertAlign w:val="superscript"/>
        </w:rPr>
        <w:t>69)</w:t>
      </w:r>
      <w:r w:rsidRPr="00C76F30">
        <w:rPr>
          <w:rFonts w:ascii="Times New Roman" w:hAnsi="Times New Roman" w:cs="Times New Roman"/>
        </w:rPr>
        <w:t xml:space="preserve"> nebo dětským domovem anebo </w:t>
      </w:r>
      <w:r w:rsidRPr="00930E84">
        <w:rPr>
          <w:rFonts w:ascii="Times New Roman" w:hAnsi="Times New Roman" w:cs="Times New Roman"/>
          <w:strike/>
        </w:rPr>
        <w:t>speciálním lůžkovým zdravotnickým zařízením hospicového typu</w:t>
      </w:r>
      <w:r w:rsidRPr="00930E84">
        <w:rPr>
          <w:rFonts w:ascii="Times New Roman" w:hAnsi="Times New Roman" w:cs="Times New Roman"/>
          <w:strike/>
          <w:vertAlign w:val="superscript"/>
        </w:rPr>
        <w:t>7a)</w:t>
      </w:r>
      <w:r w:rsidRPr="00C76F30">
        <w:rPr>
          <w:rFonts w:ascii="Times New Roman" w:hAnsi="Times New Roman" w:cs="Times New Roman"/>
        </w:rPr>
        <w:t xml:space="preserve"> </w:t>
      </w:r>
      <w:r w:rsidR="00930E84" w:rsidRPr="00930E84">
        <w:rPr>
          <w:rFonts w:ascii="Times New Roman" w:hAnsi="Times New Roman" w:cs="Times New Roman"/>
          <w:b/>
          <w:bCs/>
        </w:rPr>
        <w:t>oprávněným poskytovatelem zdravotních služeb</w:t>
      </w:r>
      <w:r w:rsidR="00930E84">
        <w:rPr>
          <w:rFonts w:ascii="Times New Roman" w:hAnsi="Times New Roman" w:cs="Times New Roman"/>
        </w:rPr>
        <w:t>,</w:t>
      </w:r>
    </w:p>
    <w:p w14:paraId="34CB1E6D" w14:textId="56A89E3C"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1129B8AD"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089E7EEC"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2591B1CF" w14:textId="00562143"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37</w:t>
      </w:r>
    </w:p>
    <w:p w14:paraId="4BB816D2" w14:textId="77777777" w:rsidR="00930E84" w:rsidRPr="00C76F30" w:rsidRDefault="00930E84" w:rsidP="00930E84">
      <w:pPr>
        <w:widowControl w:val="0"/>
        <w:autoSpaceDE w:val="0"/>
        <w:autoSpaceDN w:val="0"/>
        <w:adjustRightInd w:val="0"/>
        <w:spacing w:after="0" w:line="240" w:lineRule="auto"/>
        <w:rPr>
          <w:rFonts w:ascii="Times New Roman" w:hAnsi="Times New Roman" w:cs="Times New Roman"/>
        </w:rPr>
      </w:pPr>
    </w:p>
    <w:p w14:paraId="70505239" w14:textId="77777777" w:rsidR="00930E84" w:rsidRPr="00C76F30" w:rsidRDefault="00930E84" w:rsidP="00930E84">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0AE7079E" w14:textId="7B48AA36"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(3) Odborné sociální poradenství je poskytováno se zaměřením na potřeby jednotlivých okruhů sociálních skupin osob v občanských poradnách, manželských a rodinných poradnách, poradnách pro seniory, poradnách pro osoby se zdravotním postižením, poradnách pro oběti trestných činů a domácího násilí a </w:t>
      </w:r>
      <w:r w:rsidRPr="00930E84">
        <w:rPr>
          <w:rFonts w:ascii="Times New Roman" w:hAnsi="Times New Roman" w:cs="Times New Roman"/>
          <w:strike/>
        </w:rPr>
        <w:t>ve speciálních lůžkových zdravotnických zařízeních hospicového typu</w:t>
      </w:r>
      <w:r w:rsidR="00930E84">
        <w:rPr>
          <w:rFonts w:ascii="Times New Roman" w:hAnsi="Times New Roman" w:cs="Times New Roman"/>
        </w:rPr>
        <w:t xml:space="preserve"> </w:t>
      </w:r>
      <w:r w:rsidR="00930E84" w:rsidRPr="00930E84">
        <w:rPr>
          <w:rFonts w:ascii="Times New Roman" w:hAnsi="Times New Roman" w:cs="Times New Roman"/>
          <w:b/>
          <w:bCs/>
        </w:rPr>
        <w:t>v</w:t>
      </w:r>
      <w:r w:rsidR="00930E84">
        <w:rPr>
          <w:rFonts w:ascii="Times New Roman" w:hAnsi="Times New Roman" w:cs="Times New Roman"/>
          <w:b/>
          <w:bCs/>
        </w:rPr>
        <w:t> </w:t>
      </w:r>
      <w:r w:rsidR="00930E84" w:rsidRPr="00930E84">
        <w:rPr>
          <w:rFonts w:ascii="Times New Roman" w:hAnsi="Times New Roman" w:cs="Times New Roman"/>
          <w:b/>
          <w:bCs/>
        </w:rPr>
        <w:t>hospicích</w:t>
      </w:r>
      <w:r w:rsidR="00930E84" w:rsidRPr="00930E84">
        <w:rPr>
          <w:rFonts w:ascii="Times New Roman" w:hAnsi="Times New Roman" w:cs="Times New Roman"/>
          <w:b/>
          <w:bCs/>
          <w:vertAlign w:val="superscript"/>
        </w:rPr>
        <w:t>70)</w:t>
      </w:r>
      <w:r w:rsidRPr="00C76F30">
        <w:rPr>
          <w:rFonts w:ascii="Times New Roman" w:hAnsi="Times New Roman" w:cs="Times New Roman"/>
        </w:rPr>
        <w:t xml:space="preserve">; zahrnuje </w:t>
      </w:r>
      <w:r w:rsidRPr="00C76F30">
        <w:rPr>
          <w:rFonts w:ascii="Times New Roman" w:hAnsi="Times New Roman" w:cs="Times New Roman"/>
        </w:rPr>
        <w:lastRenderedPageBreak/>
        <w:t xml:space="preserve">též sociální práci s osobami, jejichž způsob života může vést ke konfliktu se společností. </w:t>
      </w:r>
    </w:p>
    <w:p w14:paraId="3F48B222" w14:textId="39EA19AA" w:rsidR="005E2DC9" w:rsidRPr="00C76F30" w:rsidRDefault="005E2DC9" w:rsidP="00930E84">
      <w:pPr>
        <w:widowControl w:val="0"/>
        <w:autoSpaceDE w:val="0"/>
        <w:autoSpaceDN w:val="0"/>
        <w:adjustRightInd w:val="0"/>
        <w:spacing w:after="0" w:line="240" w:lineRule="auto"/>
        <w:rPr>
          <w:rFonts w:ascii="Times New Roman" w:hAnsi="Times New Roman" w:cs="Times New Roman"/>
        </w:rPr>
      </w:pPr>
    </w:p>
    <w:p w14:paraId="62E692E6"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36415A65"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0435B235" w14:textId="771ACADC"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79</w:t>
      </w:r>
    </w:p>
    <w:p w14:paraId="1B0242BE"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40C7424C"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(1) Podmínkou registrace je </w:t>
      </w:r>
    </w:p>
    <w:p w14:paraId="37473E31"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4329BCCF"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a) podání písemné žádosti o registraci, která obsahuje náležitosti uvedené v odstavci 5, </w:t>
      </w:r>
    </w:p>
    <w:p w14:paraId="333D3754"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4E805B18"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b) odborná způsobilost všech fyzických osob, které budou přímo poskytovat sociální služby, </w:t>
      </w:r>
    </w:p>
    <w:p w14:paraId="2D338FCC"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2E20440D"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c) bezúhonnost </w:t>
      </w:r>
    </w:p>
    <w:p w14:paraId="26DF7061"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1. všech fyzických osob, které budou přímo poskytovat sociální služby, </w:t>
      </w:r>
    </w:p>
    <w:p w14:paraId="64E701EB"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2. právnické osoby, která bude poskytovat sociální služby, </w:t>
      </w:r>
    </w:p>
    <w:p w14:paraId="0D41758E"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2347929E"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d) zajištění hygienických podmínek, jsou-li sociální služby poskytovány v zařízení sociálních služeb, </w:t>
      </w:r>
    </w:p>
    <w:p w14:paraId="0BD07C90"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8474686"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e) vlastnické nebo jiné právo k objektu nebo prostorám, v nichž budou poskytovány sociální služby, </w:t>
      </w:r>
    </w:p>
    <w:p w14:paraId="416974F2"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05B841D5" w14:textId="7777777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f) zajištění personálních, materiálních a technických podmínek odpovídajících druhu poskytovaných sociálních služeb, </w:t>
      </w:r>
    </w:p>
    <w:p w14:paraId="08C23AA9"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1E51144D" w14:textId="29E83467"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 xml:space="preserve">g) skutečnost, že na majetek fyzické nebo právnické osoby, která je žadatelem o registraci, nebyl prohlášen konkurs nebo proti ní nebylo zahájeno insolvenční řízení anebo nebyl insolvenční návrh zamítnut pro nedostatek majetku </w:t>
      </w:r>
      <w:proofErr w:type="gramStart"/>
      <w:r w:rsidRPr="00C76F30">
        <w:rPr>
          <w:rFonts w:ascii="Times New Roman" w:hAnsi="Times New Roman" w:cs="Times New Roman"/>
        </w:rPr>
        <w:t>dlužníka</w:t>
      </w:r>
      <w:r w:rsidRPr="00222DCA">
        <w:rPr>
          <w:rFonts w:ascii="Times New Roman" w:hAnsi="Times New Roman" w:cs="Times New Roman"/>
          <w:strike/>
        </w:rPr>
        <w:t>,</w:t>
      </w:r>
      <w:r w:rsidR="00222DCA">
        <w:rPr>
          <w:rFonts w:ascii="Times New Roman" w:hAnsi="Times New Roman" w:cs="Times New Roman"/>
          <w:b/>
          <w:bCs/>
        </w:rPr>
        <w:t>.</w:t>
      </w:r>
      <w:proofErr w:type="gramEnd"/>
      <w:r w:rsidRPr="00C76F30">
        <w:rPr>
          <w:rFonts w:ascii="Times New Roman" w:hAnsi="Times New Roman" w:cs="Times New Roman"/>
        </w:rPr>
        <w:t xml:space="preserve"> </w:t>
      </w:r>
    </w:p>
    <w:p w14:paraId="27849C93"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25777BA3" w14:textId="20B9088A" w:rsidR="005E2DC9" w:rsidRPr="00222DCA" w:rsidRDefault="005E2DC9" w:rsidP="005E2DC9">
      <w:pPr>
        <w:widowControl w:val="0"/>
        <w:autoSpaceDE w:val="0"/>
        <w:autoSpaceDN w:val="0"/>
        <w:adjustRightInd w:val="0"/>
        <w:spacing w:after="0" w:line="240" w:lineRule="auto"/>
        <w:jc w:val="both"/>
        <w:rPr>
          <w:rFonts w:ascii="Times New Roman" w:hAnsi="Times New Roman" w:cs="Times New Roman"/>
          <w:strike/>
        </w:rPr>
      </w:pPr>
      <w:r w:rsidRPr="00222DCA">
        <w:rPr>
          <w:rFonts w:ascii="Times New Roman" w:hAnsi="Times New Roman" w:cs="Times New Roman"/>
          <w:strike/>
        </w:rPr>
        <w:t xml:space="preserve">h) u centra duševního zdraví oprávnění k poskytování zdravotních služeb podle zákona o zdravotních službách v oborech zdravotní péče pro centrum duševního zdraví. </w:t>
      </w:r>
    </w:p>
    <w:p w14:paraId="73CED396"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r w:rsidRPr="00C76F30">
        <w:rPr>
          <w:rFonts w:ascii="Times New Roman" w:hAnsi="Times New Roman" w:cs="Times New Roman"/>
        </w:rPr>
        <w:t xml:space="preserve"> </w:t>
      </w:r>
    </w:p>
    <w:p w14:paraId="5E20B76A"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0FE3D245"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b/>
          <w:bCs/>
        </w:rPr>
      </w:pPr>
    </w:p>
    <w:p w14:paraId="32066BD9" w14:textId="185024E6"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85</w:t>
      </w:r>
    </w:p>
    <w:p w14:paraId="3B6421F3"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0B773103" w14:textId="42D30A41" w:rsidR="005E2DC9" w:rsidRPr="00C76F30" w:rsidRDefault="005E2DC9" w:rsidP="005E2DC9">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 xml:space="preserve">(1) Krajský úřad vede registr poskytovatelů sociálních služeb (dále jen "registr"), do kterého zapisuje poskytovatele sociálních služeb, kterým bylo vydáno rozhodnutí o registraci, a právnické a fyzické osoby uvedené v § 84 odst. 1. Do registru jsou povinni se na žádost zapsat také poskytovatelé sociálních služeb ve zdravotnickém zařízení ústavní péče podle § 52, </w:t>
      </w:r>
      <w:r w:rsidRPr="00222DCA">
        <w:rPr>
          <w:rFonts w:ascii="Times New Roman" w:hAnsi="Times New Roman" w:cs="Times New Roman"/>
          <w:strike/>
        </w:rPr>
        <w:t>speciální lůžková zdravotnická zařízení hospicového typu</w:t>
      </w:r>
      <w:r w:rsidRPr="00C76F30">
        <w:rPr>
          <w:rFonts w:ascii="Times New Roman" w:hAnsi="Times New Roman" w:cs="Times New Roman"/>
        </w:rPr>
        <w:t xml:space="preserve"> </w:t>
      </w:r>
      <w:r w:rsidR="00222DCA">
        <w:rPr>
          <w:rFonts w:ascii="Times New Roman" w:hAnsi="Times New Roman" w:cs="Times New Roman"/>
          <w:b/>
          <w:bCs/>
        </w:rPr>
        <w:t xml:space="preserve">hospice </w:t>
      </w:r>
      <w:r w:rsidRPr="00C76F30">
        <w:rPr>
          <w:rFonts w:ascii="Times New Roman" w:hAnsi="Times New Roman" w:cs="Times New Roman"/>
        </w:rPr>
        <w:t xml:space="preserve">a dětský domov. Místní příslušnost krajského úřadu se řídí podle § 78 odst. 2, není-li dále stanoveno jinak. </w:t>
      </w:r>
    </w:p>
    <w:p w14:paraId="505421F8" w14:textId="26C627B0" w:rsidR="005E2DC9" w:rsidRPr="00C76F30" w:rsidRDefault="005E2DC9" w:rsidP="00222DCA">
      <w:pPr>
        <w:widowControl w:val="0"/>
        <w:autoSpaceDE w:val="0"/>
        <w:autoSpaceDN w:val="0"/>
        <w:adjustRightInd w:val="0"/>
        <w:spacing w:after="0" w:line="240" w:lineRule="auto"/>
        <w:rPr>
          <w:rFonts w:ascii="Times New Roman" w:hAnsi="Times New Roman" w:cs="Times New Roman"/>
        </w:rPr>
      </w:pPr>
    </w:p>
    <w:p w14:paraId="46A805E1"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6634EF19"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p w14:paraId="17C576CA" w14:textId="7D3470F8"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 xml:space="preserve">§ 107 </w:t>
      </w:r>
    </w:p>
    <w:p w14:paraId="1F43583F" w14:textId="77777777" w:rsidR="00222DCA" w:rsidRPr="00C76F30" w:rsidRDefault="00222DCA" w:rsidP="00222DCA">
      <w:pPr>
        <w:widowControl w:val="0"/>
        <w:autoSpaceDE w:val="0"/>
        <w:autoSpaceDN w:val="0"/>
        <w:adjustRightInd w:val="0"/>
        <w:spacing w:after="0" w:line="240" w:lineRule="auto"/>
        <w:rPr>
          <w:rFonts w:ascii="Times New Roman" w:hAnsi="Times New Roman" w:cs="Times New Roman"/>
        </w:rPr>
      </w:pPr>
    </w:p>
    <w:p w14:paraId="2CE0C3EC" w14:textId="4D0C6072" w:rsidR="005E2DC9" w:rsidRPr="00C76F30" w:rsidRDefault="00222DCA" w:rsidP="00222DCA">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4A2792C5" w14:textId="09C8CCF5" w:rsidR="005E2DC9" w:rsidRDefault="005E2DC9" w:rsidP="00222DCA">
      <w:pPr>
        <w:widowControl w:val="0"/>
        <w:autoSpaceDE w:val="0"/>
        <w:autoSpaceDN w:val="0"/>
        <w:adjustRightInd w:val="0"/>
        <w:spacing w:after="0" w:line="240" w:lineRule="auto"/>
        <w:jc w:val="both"/>
        <w:rPr>
          <w:rFonts w:ascii="Times New Roman" w:hAnsi="Times New Roman" w:cs="Times New Roman"/>
        </w:rPr>
      </w:pPr>
      <w:r w:rsidRPr="00C76F30">
        <w:rPr>
          <w:rFonts w:ascii="Times New Roman" w:hAnsi="Times New Roman" w:cs="Times New Roman"/>
        </w:rPr>
        <w:tab/>
        <w:t>(4) Zdravotnické zařízení, které poskytuje sociální služby podle § 52, zařízení pro děti vyžadující okamžitou pomoc</w:t>
      </w:r>
      <w:r w:rsidRPr="00C76F30">
        <w:rPr>
          <w:rFonts w:ascii="Times New Roman" w:hAnsi="Times New Roman" w:cs="Times New Roman"/>
          <w:vertAlign w:val="superscript"/>
        </w:rPr>
        <w:t>69)</w:t>
      </w:r>
      <w:r w:rsidRPr="00C76F30">
        <w:rPr>
          <w:rFonts w:ascii="Times New Roman" w:hAnsi="Times New Roman" w:cs="Times New Roman"/>
        </w:rPr>
        <w:t xml:space="preserve">, dětský domov a </w:t>
      </w:r>
      <w:r w:rsidRPr="00222DCA">
        <w:rPr>
          <w:rFonts w:ascii="Times New Roman" w:hAnsi="Times New Roman" w:cs="Times New Roman"/>
          <w:strike/>
        </w:rPr>
        <w:t>speciální lůžkové zdravotnické zařízení hospicového typu</w:t>
      </w:r>
      <w:r w:rsidRPr="00C76F30">
        <w:rPr>
          <w:rFonts w:ascii="Times New Roman" w:hAnsi="Times New Roman" w:cs="Times New Roman"/>
        </w:rPr>
        <w:t xml:space="preserve"> </w:t>
      </w:r>
      <w:r w:rsidR="00222DCA" w:rsidRPr="00222DCA">
        <w:rPr>
          <w:rFonts w:ascii="Times New Roman" w:hAnsi="Times New Roman" w:cs="Times New Roman"/>
          <w:b/>
          <w:bCs/>
        </w:rPr>
        <w:t>oprávněný poskytovatel zdravotních služeb podle § 7 odst. 2</w:t>
      </w:r>
      <w:r w:rsidR="00222DCA" w:rsidRPr="00222DCA">
        <w:rPr>
          <w:rFonts w:ascii="Times New Roman" w:hAnsi="Times New Roman" w:cs="Times New Roman"/>
        </w:rPr>
        <w:t xml:space="preserve"> </w:t>
      </w:r>
      <w:r w:rsidRPr="00C76F30">
        <w:rPr>
          <w:rFonts w:ascii="Times New Roman" w:hAnsi="Times New Roman" w:cs="Times New Roman"/>
        </w:rPr>
        <w:t xml:space="preserve">se dopustí přestupku tím, že neohlásí úmrtí oprávněné osoby, které poskytovalo pomoc, ve lhůtě stanovené v § 21a odst. 2. </w:t>
      </w:r>
    </w:p>
    <w:p w14:paraId="776B92B1" w14:textId="77777777" w:rsidR="00222DCA" w:rsidRPr="00C76F30" w:rsidRDefault="00222DCA" w:rsidP="00222DCA">
      <w:pPr>
        <w:widowControl w:val="0"/>
        <w:autoSpaceDE w:val="0"/>
        <w:autoSpaceDN w:val="0"/>
        <w:adjustRightInd w:val="0"/>
        <w:spacing w:after="0" w:line="240" w:lineRule="auto"/>
        <w:jc w:val="both"/>
        <w:rPr>
          <w:rFonts w:ascii="Times New Roman" w:hAnsi="Times New Roman" w:cs="Times New Roman"/>
        </w:rPr>
      </w:pPr>
    </w:p>
    <w:p w14:paraId="5A1BE51E" w14:textId="77777777" w:rsidR="005E2DC9" w:rsidRPr="00C76F30" w:rsidRDefault="005E2DC9" w:rsidP="005E2DC9">
      <w:pPr>
        <w:widowControl w:val="0"/>
        <w:autoSpaceDE w:val="0"/>
        <w:autoSpaceDN w:val="0"/>
        <w:adjustRightInd w:val="0"/>
        <w:spacing w:after="0" w:line="240" w:lineRule="auto"/>
        <w:jc w:val="center"/>
        <w:rPr>
          <w:rFonts w:ascii="Times New Roman" w:hAnsi="Times New Roman" w:cs="Times New Roman"/>
        </w:rPr>
      </w:pPr>
      <w:r w:rsidRPr="00C76F30">
        <w:rPr>
          <w:rFonts w:ascii="Times New Roman" w:hAnsi="Times New Roman" w:cs="Times New Roman"/>
        </w:rPr>
        <w:t>***</w:t>
      </w:r>
    </w:p>
    <w:p w14:paraId="518781A5" w14:textId="77777777" w:rsidR="005E2DC9" w:rsidRPr="00C76F30" w:rsidRDefault="005E2DC9" w:rsidP="005E2DC9">
      <w:pPr>
        <w:widowControl w:val="0"/>
        <w:autoSpaceDE w:val="0"/>
        <w:autoSpaceDN w:val="0"/>
        <w:adjustRightInd w:val="0"/>
        <w:spacing w:after="0" w:line="240" w:lineRule="auto"/>
        <w:rPr>
          <w:rFonts w:ascii="Times New Roman" w:hAnsi="Times New Roman" w:cs="Times New Roman"/>
        </w:rPr>
      </w:pPr>
    </w:p>
    <w:sectPr w:rsidR="005E2DC9" w:rsidRPr="00C76F3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F5"/>
    <w:rsid w:val="00007F4F"/>
    <w:rsid w:val="000304F1"/>
    <w:rsid w:val="0003558C"/>
    <w:rsid w:val="000357A9"/>
    <w:rsid w:val="00037A3E"/>
    <w:rsid w:val="00041792"/>
    <w:rsid w:val="00055B0E"/>
    <w:rsid w:val="00076B20"/>
    <w:rsid w:val="00087B73"/>
    <w:rsid w:val="000931E2"/>
    <w:rsid w:val="00094E28"/>
    <w:rsid w:val="00094ED9"/>
    <w:rsid w:val="000952D6"/>
    <w:rsid w:val="00097C6E"/>
    <w:rsid w:val="000C46C4"/>
    <w:rsid w:val="000D2658"/>
    <w:rsid w:val="000E6D7E"/>
    <w:rsid w:val="000F08A0"/>
    <w:rsid w:val="00102FB6"/>
    <w:rsid w:val="00103CD9"/>
    <w:rsid w:val="001103A6"/>
    <w:rsid w:val="00134ED4"/>
    <w:rsid w:val="001451F0"/>
    <w:rsid w:val="00151678"/>
    <w:rsid w:val="001656DD"/>
    <w:rsid w:val="00175A72"/>
    <w:rsid w:val="001865FE"/>
    <w:rsid w:val="00193D5C"/>
    <w:rsid w:val="001966E1"/>
    <w:rsid w:val="00196E1E"/>
    <w:rsid w:val="001A3071"/>
    <w:rsid w:val="001A6E15"/>
    <w:rsid w:val="001A7B01"/>
    <w:rsid w:val="001C5311"/>
    <w:rsid w:val="001D359A"/>
    <w:rsid w:val="001E6DEF"/>
    <w:rsid w:val="001F12FB"/>
    <w:rsid w:val="00204172"/>
    <w:rsid w:val="002046F6"/>
    <w:rsid w:val="00222DCA"/>
    <w:rsid w:val="00234106"/>
    <w:rsid w:val="002476FD"/>
    <w:rsid w:val="00264A4E"/>
    <w:rsid w:val="00264A75"/>
    <w:rsid w:val="00273C1A"/>
    <w:rsid w:val="002761A4"/>
    <w:rsid w:val="00277BD6"/>
    <w:rsid w:val="002800AC"/>
    <w:rsid w:val="00283EAB"/>
    <w:rsid w:val="00291D44"/>
    <w:rsid w:val="002A4296"/>
    <w:rsid w:val="002A506C"/>
    <w:rsid w:val="002B364B"/>
    <w:rsid w:val="002D3AA1"/>
    <w:rsid w:val="002E625E"/>
    <w:rsid w:val="0030187E"/>
    <w:rsid w:val="003041C8"/>
    <w:rsid w:val="00327880"/>
    <w:rsid w:val="00333400"/>
    <w:rsid w:val="003354A5"/>
    <w:rsid w:val="003413BF"/>
    <w:rsid w:val="00343BA3"/>
    <w:rsid w:val="00354BD9"/>
    <w:rsid w:val="0036179B"/>
    <w:rsid w:val="00362090"/>
    <w:rsid w:val="00362364"/>
    <w:rsid w:val="0036479D"/>
    <w:rsid w:val="003665EB"/>
    <w:rsid w:val="003672B0"/>
    <w:rsid w:val="0037278F"/>
    <w:rsid w:val="00374849"/>
    <w:rsid w:val="0039345A"/>
    <w:rsid w:val="003B0540"/>
    <w:rsid w:val="003C26B9"/>
    <w:rsid w:val="003E4A46"/>
    <w:rsid w:val="004050FF"/>
    <w:rsid w:val="004054CC"/>
    <w:rsid w:val="00407BD8"/>
    <w:rsid w:val="00412435"/>
    <w:rsid w:val="00415779"/>
    <w:rsid w:val="004445CB"/>
    <w:rsid w:val="00444AD6"/>
    <w:rsid w:val="004527A4"/>
    <w:rsid w:val="0045392D"/>
    <w:rsid w:val="00457ACB"/>
    <w:rsid w:val="004606A6"/>
    <w:rsid w:val="00464E5B"/>
    <w:rsid w:val="00470A03"/>
    <w:rsid w:val="00485EB6"/>
    <w:rsid w:val="00490D0F"/>
    <w:rsid w:val="00492346"/>
    <w:rsid w:val="004B1754"/>
    <w:rsid w:val="004B652D"/>
    <w:rsid w:val="004E301A"/>
    <w:rsid w:val="004E688E"/>
    <w:rsid w:val="004F11A1"/>
    <w:rsid w:val="004F5E2F"/>
    <w:rsid w:val="004F5F1E"/>
    <w:rsid w:val="004F7B43"/>
    <w:rsid w:val="004F7E97"/>
    <w:rsid w:val="0051690F"/>
    <w:rsid w:val="00557E7D"/>
    <w:rsid w:val="00561D73"/>
    <w:rsid w:val="00565687"/>
    <w:rsid w:val="005852E9"/>
    <w:rsid w:val="00586466"/>
    <w:rsid w:val="00586C56"/>
    <w:rsid w:val="005963F1"/>
    <w:rsid w:val="005A72C2"/>
    <w:rsid w:val="005A7DCD"/>
    <w:rsid w:val="005B1F3A"/>
    <w:rsid w:val="005B26B4"/>
    <w:rsid w:val="005C3A84"/>
    <w:rsid w:val="005C6487"/>
    <w:rsid w:val="005C6512"/>
    <w:rsid w:val="005C76C5"/>
    <w:rsid w:val="005D0A86"/>
    <w:rsid w:val="005D1AE4"/>
    <w:rsid w:val="005E2DC9"/>
    <w:rsid w:val="005F179B"/>
    <w:rsid w:val="006279CE"/>
    <w:rsid w:val="0063760A"/>
    <w:rsid w:val="00642759"/>
    <w:rsid w:val="0069443A"/>
    <w:rsid w:val="006A3830"/>
    <w:rsid w:val="006A4468"/>
    <w:rsid w:val="006C43A5"/>
    <w:rsid w:val="006D0F2C"/>
    <w:rsid w:val="006D1F04"/>
    <w:rsid w:val="006E0D49"/>
    <w:rsid w:val="00700A2C"/>
    <w:rsid w:val="00704836"/>
    <w:rsid w:val="00720944"/>
    <w:rsid w:val="007254A6"/>
    <w:rsid w:val="00732424"/>
    <w:rsid w:val="00734668"/>
    <w:rsid w:val="00742616"/>
    <w:rsid w:val="007472D9"/>
    <w:rsid w:val="00754257"/>
    <w:rsid w:val="0075632F"/>
    <w:rsid w:val="00757855"/>
    <w:rsid w:val="00762310"/>
    <w:rsid w:val="0076312E"/>
    <w:rsid w:val="00771F98"/>
    <w:rsid w:val="00796756"/>
    <w:rsid w:val="007970A7"/>
    <w:rsid w:val="007A017E"/>
    <w:rsid w:val="007A468F"/>
    <w:rsid w:val="007B3166"/>
    <w:rsid w:val="007D3774"/>
    <w:rsid w:val="007D5CEB"/>
    <w:rsid w:val="007E104F"/>
    <w:rsid w:val="00815B5D"/>
    <w:rsid w:val="00840EE9"/>
    <w:rsid w:val="00846A74"/>
    <w:rsid w:val="008745D2"/>
    <w:rsid w:val="00892DE0"/>
    <w:rsid w:val="008A1455"/>
    <w:rsid w:val="008B4AC7"/>
    <w:rsid w:val="008C4601"/>
    <w:rsid w:val="008C7D75"/>
    <w:rsid w:val="008D054D"/>
    <w:rsid w:val="008F417C"/>
    <w:rsid w:val="0090024F"/>
    <w:rsid w:val="00911C77"/>
    <w:rsid w:val="009219C7"/>
    <w:rsid w:val="00930E84"/>
    <w:rsid w:val="0093763C"/>
    <w:rsid w:val="009403D6"/>
    <w:rsid w:val="00940BBC"/>
    <w:rsid w:val="0094373C"/>
    <w:rsid w:val="00975E69"/>
    <w:rsid w:val="0098198C"/>
    <w:rsid w:val="009854F1"/>
    <w:rsid w:val="009B17A1"/>
    <w:rsid w:val="009C242E"/>
    <w:rsid w:val="009D169B"/>
    <w:rsid w:val="009F64D1"/>
    <w:rsid w:val="00A00F30"/>
    <w:rsid w:val="00A364F0"/>
    <w:rsid w:val="00A42471"/>
    <w:rsid w:val="00A45FE3"/>
    <w:rsid w:val="00A55FB1"/>
    <w:rsid w:val="00A604B0"/>
    <w:rsid w:val="00A73DDA"/>
    <w:rsid w:val="00A8134B"/>
    <w:rsid w:val="00A835AF"/>
    <w:rsid w:val="00A84B61"/>
    <w:rsid w:val="00A93794"/>
    <w:rsid w:val="00A95BC6"/>
    <w:rsid w:val="00AB04C4"/>
    <w:rsid w:val="00AD1D35"/>
    <w:rsid w:val="00AD202F"/>
    <w:rsid w:val="00AD5196"/>
    <w:rsid w:val="00AD74C7"/>
    <w:rsid w:val="00AD763C"/>
    <w:rsid w:val="00AF477D"/>
    <w:rsid w:val="00AF6026"/>
    <w:rsid w:val="00B10E25"/>
    <w:rsid w:val="00B4110C"/>
    <w:rsid w:val="00B4752C"/>
    <w:rsid w:val="00B479E8"/>
    <w:rsid w:val="00B63D58"/>
    <w:rsid w:val="00B64CEE"/>
    <w:rsid w:val="00B679C3"/>
    <w:rsid w:val="00BB5426"/>
    <w:rsid w:val="00BC19F5"/>
    <w:rsid w:val="00BC4B90"/>
    <w:rsid w:val="00BC5693"/>
    <w:rsid w:val="00BD2CD6"/>
    <w:rsid w:val="00BD5E55"/>
    <w:rsid w:val="00BE0674"/>
    <w:rsid w:val="00BE6A0D"/>
    <w:rsid w:val="00BF3E87"/>
    <w:rsid w:val="00C127EB"/>
    <w:rsid w:val="00C17B0D"/>
    <w:rsid w:val="00C2360E"/>
    <w:rsid w:val="00C2361E"/>
    <w:rsid w:val="00C3271E"/>
    <w:rsid w:val="00C35296"/>
    <w:rsid w:val="00C54959"/>
    <w:rsid w:val="00C56F03"/>
    <w:rsid w:val="00C57181"/>
    <w:rsid w:val="00C76F30"/>
    <w:rsid w:val="00CB279F"/>
    <w:rsid w:val="00CC0390"/>
    <w:rsid w:val="00CC47FD"/>
    <w:rsid w:val="00CC7366"/>
    <w:rsid w:val="00CD151D"/>
    <w:rsid w:val="00CF768B"/>
    <w:rsid w:val="00D139B9"/>
    <w:rsid w:val="00D13E5A"/>
    <w:rsid w:val="00D35387"/>
    <w:rsid w:val="00D36A90"/>
    <w:rsid w:val="00D374FF"/>
    <w:rsid w:val="00D6652A"/>
    <w:rsid w:val="00D709E7"/>
    <w:rsid w:val="00D7164A"/>
    <w:rsid w:val="00D76A9A"/>
    <w:rsid w:val="00D80FBB"/>
    <w:rsid w:val="00D92A25"/>
    <w:rsid w:val="00DA31B3"/>
    <w:rsid w:val="00DB108F"/>
    <w:rsid w:val="00DB3873"/>
    <w:rsid w:val="00DB5806"/>
    <w:rsid w:val="00DC0FE6"/>
    <w:rsid w:val="00DC1033"/>
    <w:rsid w:val="00DD528B"/>
    <w:rsid w:val="00DD68EB"/>
    <w:rsid w:val="00DE144A"/>
    <w:rsid w:val="00DF1533"/>
    <w:rsid w:val="00DF555B"/>
    <w:rsid w:val="00DF5F57"/>
    <w:rsid w:val="00E41167"/>
    <w:rsid w:val="00E45595"/>
    <w:rsid w:val="00E45CF6"/>
    <w:rsid w:val="00E50C6C"/>
    <w:rsid w:val="00E538BD"/>
    <w:rsid w:val="00E620DD"/>
    <w:rsid w:val="00E63F49"/>
    <w:rsid w:val="00E76CF5"/>
    <w:rsid w:val="00E86598"/>
    <w:rsid w:val="00E87872"/>
    <w:rsid w:val="00E93D1B"/>
    <w:rsid w:val="00EA2E26"/>
    <w:rsid w:val="00EA428A"/>
    <w:rsid w:val="00EA69E4"/>
    <w:rsid w:val="00EB3C81"/>
    <w:rsid w:val="00EF78C4"/>
    <w:rsid w:val="00F01440"/>
    <w:rsid w:val="00F21FF2"/>
    <w:rsid w:val="00F251F0"/>
    <w:rsid w:val="00F26FEE"/>
    <w:rsid w:val="00F30C69"/>
    <w:rsid w:val="00F36ADB"/>
    <w:rsid w:val="00F473A9"/>
    <w:rsid w:val="00F5481B"/>
    <w:rsid w:val="00F56A52"/>
    <w:rsid w:val="00F57BF9"/>
    <w:rsid w:val="00F6331E"/>
    <w:rsid w:val="00F70B67"/>
    <w:rsid w:val="00F748E5"/>
    <w:rsid w:val="00F80329"/>
    <w:rsid w:val="00F82D30"/>
    <w:rsid w:val="00F85F6F"/>
    <w:rsid w:val="00F965FD"/>
    <w:rsid w:val="00FA1023"/>
    <w:rsid w:val="00FB1BC6"/>
    <w:rsid w:val="00FB1F26"/>
    <w:rsid w:val="00FE0941"/>
    <w:rsid w:val="00FE10C4"/>
    <w:rsid w:val="00FE47E5"/>
    <w:rsid w:val="00FF0963"/>
    <w:rsid w:val="00FF3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53E40"/>
  <w14:defaultImageDpi w14:val="0"/>
  <w15:docId w15:val="{10A0F5ED-4312-4AB1-A4A2-D1B3E033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12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26B9"/>
    <w:pPr>
      <w:ind w:left="720"/>
      <w:contextualSpacing/>
    </w:pPr>
  </w:style>
  <w:style w:type="character" w:styleId="Odkaznakoment">
    <w:name w:val="annotation reference"/>
    <w:basedOn w:val="Standardnpsmoodstavce"/>
    <w:uiPriority w:val="99"/>
    <w:semiHidden/>
    <w:unhideWhenUsed/>
    <w:rsid w:val="00CB279F"/>
    <w:rPr>
      <w:sz w:val="16"/>
      <w:szCs w:val="16"/>
    </w:rPr>
  </w:style>
  <w:style w:type="paragraph" w:styleId="Textkomente">
    <w:name w:val="annotation text"/>
    <w:basedOn w:val="Normln"/>
    <w:link w:val="TextkomenteChar"/>
    <w:uiPriority w:val="99"/>
    <w:unhideWhenUsed/>
    <w:rsid w:val="00CB279F"/>
    <w:pPr>
      <w:spacing w:line="240" w:lineRule="auto"/>
    </w:pPr>
    <w:rPr>
      <w:sz w:val="20"/>
      <w:szCs w:val="20"/>
    </w:rPr>
  </w:style>
  <w:style w:type="character" w:customStyle="1" w:styleId="TextkomenteChar">
    <w:name w:val="Text komentáře Char"/>
    <w:basedOn w:val="Standardnpsmoodstavce"/>
    <w:link w:val="Textkomente"/>
    <w:uiPriority w:val="99"/>
    <w:rsid w:val="00CB279F"/>
    <w:rPr>
      <w:sz w:val="20"/>
      <w:szCs w:val="20"/>
    </w:rPr>
  </w:style>
  <w:style w:type="paragraph" w:styleId="Pedmtkomente">
    <w:name w:val="annotation subject"/>
    <w:basedOn w:val="Textkomente"/>
    <w:next w:val="Textkomente"/>
    <w:link w:val="PedmtkomenteChar"/>
    <w:uiPriority w:val="99"/>
    <w:semiHidden/>
    <w:unhideWhenUsed/>
    <w:rsid w:val="00CB279F"/>
    <w:rPr>
      <w:b/>
      <w:bCs/>
    </w:rPr>
  </w:style>
  <w:style w:type="character" w:customStyle="1" w:styleId="PedmtkomenteChar">
    <w:name w:val="Předmět komentáře Char"/>
    <w:basedOn w:val="TextkomenteChar"/>
    <w:link w:val="Pedmtkomente"/>
    <w:uiPriority w:val="99"/>
    <w:semiHidden/>
    <w:rsid w:val="00CB279F"/>
    <w:rPr>
      <w:b/>
      <w:bCs/>
      <w:sz w:val="20"/>
      <w:szCs w:val="20"/>
    </w:rPr>
  </w:style>
  <w:style w:type="paragraph" w:styleId="Revize">
    <w:name w:val="Revision"/>
    <w:hidden/>
    <w:uiPriority w:val="99"/>
    <w:semiHidden/>
    <w:rsid w:val="004F7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5A97-9C08-4B08-82A2-D1F75725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40834</Words>
  <Characters>240926</Characters>
  <Application>Microsoft Office Word</Application>
  <DocSecurity>0</DocSecurity>
  <Lines>2007</Lines>
  <Paragraphs>562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Kvíčerová Hedvika, Mgr. LL.M.</dc:creator>
  <cp:keywords/>
  <dc:description/>
  <cp:lastModifiedBy>Václav Krása</cp:lastModifiedBy>
  <cp:revision>2</cp:revision>
  <dcterms:created xsi:type="dcterms:W3CDTF">2023-11-15T07:30:00Z</dcterms:created>
  <dcterms:modified xsi:type="dcterms:W3CDTF">2023-11-15T07:30:00Z</dcterms:modified>
</cp:coreProperties>
</file>