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974B" w14:textId="586F38B4" w:rsidR="00246EE0" w:rsidRPr="00EA0D2B" w:rsidRDefault="00246EE0" w:rsidP="00246EE0">
      <w:pPr>
        <w:autoSpaceDE w:val="0"/>
        <w:autoSpaceDN w:val="0"/>
        <w:adjustRightInd w:val="0"/>
        <w:spacing w:after="0"/>
        <w:ind w:left="360"/>
        <w:jc w:val="right"/>
        <w:rPr>
          <w:rFonts w:ascii="Times New Roman" w:eastAsia="Times New Roman" w:hAnsi="Times New Roman" w:cs="Times New Roman"/>
          <w:b/>
          <w:bCs/>
          <w:sz w:val="24"/>
          <w:szCs w:val="24"/>
        </w:rPr>
      </w:pPr>
      <w:r w:rsidRPr="00EA0D2B">
        <w:rPr>
          <w:rFonts w:ascii="Times New Roman" w:eastAsia="Times New Roman" w:hAnsi="Times New Roman" w:cs="Times New Roman"/>
          <w:b/>
          <w:bCs/>
          <w:sz w:val="24"/>
          <w:szCs w:val="24"/>
        </w:rPr>
        <w:t>V.</w:t>
      </w:r>
    </w:p>
    <w:p w14:paraId="061E627A" w14:textId="77777777" w:rsidR="00246EE0" w:rsidRDefault="00246EE0" w:rsidP="00C15FE3">
      <w:pPr>
        <w:widowControl w:val="0"/>
        <w:autoSpaceDE w:val="0"/>
        <w:autoSpaceDN w:val="0"/>
        <w:adjustRightInd w:val="0"/>
        <w:spacing w:before="240" w:line="240" w:lineRule="auto"/>
        <w:jc w:val="center"/>
        <w:rPr>
          <w:rFonts w:ascii="Times New Roman" w:eastAsia="Times New Roman" w:hAnsi="Times New Roman" w:cs="Times New Roman"/>
          <w:b/>
          <w:bCs/>
          <w:sz w:val="24"/>
          <w:szCs w:val="24"/>
          <w:lang w:eastAsia="cs-CZ"/>
        </w:rPr>
      </w:pPr>
    </w:p>
    <w:p w14:paraId="59B65EDD" w14:textId="6F400576" w:rsidR="00C15FE3" w:rsidRPr="00A31350" w:rsidRDefault="00C15FE3" w:rsidP="00C15FE3">
      <w:pPr>
        <w:widowControl w:val="0"/>
        <w:autoSpaceDE w:val="0"/>
        <w:autoSpaceDN w:val="0"/>
        <w:adjustRightInd w:val="0"/>
        <w:spacing w:before="24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w:t>
      </w:r>
      <w:r w:rsidRPr="00A31350">
        <w:rPr>
          <w:rFonts w:ascii="Times New Roman" w:eastAsia="Times New Roman" w:hAnsi="Times New Roman" w:cs="Times New Roman"/>
          <w:b/>
          <w:bCs/>
          <w:sz w:val="24"/>
          <w:szCs w:val="24"/>
          <w:lang w:eastAsia="cs-CZ"/>
        </w:rPr>
        <w:t>latné znění s vyznačením navrhovaných změn a doplnění</w:t>
      </w:r>
    </w:p>
    <w:p w14:paraId="44621E0D" w14:textId="77777777" w:rsidR="00C15FE3" w:rsidRPr="00A31350" w:rsidRDefault="00C15FE3" w:rsidP="00C15FE3">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cs-CZ"/>
        </w:rPr>
      </w:pPr>
      <w:r w:rsidRPr="00A31350">
        <w:rPr>
          <w:rFonts w:ascii="Times New Roman" w:eastAsia="Times New Roman" w:hAnsi="Times New Roman" w:cs="Times New Roman"/>
          <w:b/>
          <w:bCs/>
          <w:sz w:val="24"/>
          <w:szCs w:val="24"/>
          <w:u w:val="single"/>
          <w:lang w:eastAsia="cs-CZ"/>
        </w:rPr>
        <w:t>Zákon č. 262/2006 Sb., zákoník práce, ve znění pozdějších předpisů</w:t>
      </w:r>
    </w:p>
    <w:p w14:paraId="58C58E07" w14:textId="2DE695B6" w:rsidR="00C15FE3" w:rsidRDefault="00C15FE3" w:rsidP="00795D64">
      <w:pPr>
        <w:shd w:val="clear" w:color="auto" w:fill="FFFFFF" w:themeFill="background1"/>
        <w:spacing w:after="0" w:line="100" w:lineRule="atLeast"/>
        <w:jc w:val="center"/>
        <w:rPr>
          <w:rFonts w:ascii="Arial" w:hAnsi="Arial" w:cs="Arial"/>
          <w:b/>
          <w:bCs/>
          <w:sz w:val="24"/>
          <w:szCs w:val="24"/>
        </w:rPr>
      </w:pPr>
    </w:p>
    <w:p w14:paraId="020A2191" w14:textId="77777777" w:rsidR="00C15FE3" w:rsidRDefault="00C15FE3" w:rsidP="00795D64">
      <w:pPr>
        <w:shd w:val="clear" w:color="auto" w:fill="FFFFFF" w:themeFill="background1"/>
        <w:spacing w:after="0" w:line="100" w:lineRule="atLeast"/>
        <w:jc w:val="center"/>
        <w:rPr>
          <w:rFonts w:ascii="Arial" w:hAnsi="Arial" w:cs="Arial"/>
          <w:b/>
          <w:bCs/>
          <w:sz w:val="24"/>
          <w:szCs w:val="24"/>
        </w:rPr>
      </w:pPr>
    </w:p>
    <w:p w14:paraId="7BCF6BA7" w14:textId="77777777" w:rsidR="004D09C2" w:rsidRDefault="004D09C2" w:rsidP="00795D64">
      <w:pPr>
        <w:shd w:val="clear" w:color="auto" w:fill="FFFFFF" w:themeFill="background1"/>
        <w:spacing w:after="0" w:line="100" w:lineRule="atLeast"/>
        <w:jc w:val="center"/>
        <w:rPr>
          <w:rFonts w:ascii="Times New Roman" w:hAnsi="Times New Roman"/>
          <w:sz w:val="24"/>
          <w:szCs w:val="24"/>
        </w:rPr>
      </w:pPr>
    </w:p>
    <w:p w14:paraId="6143C2A8" w14:textId="43440EF6" w:rsidR="00BB62B4" w:rsidRDefault="00BB62B4" w:rsidP="00BB62B4">
      <w:pPr>
        <w:spacing w:line="240" w:lineRule="auto"/>
        <w:rPr>
          <w:rFonts w:ascii="Times New Roman" w:hAnsi="Times New Roman" w:cs="Times New Roman"/>
          <w:b/>
          <w:bCs/>
          <w:sz w:val="24"/>
          <w:szCs w:val="24"/>
        </w:rPr>
      </w:pPr>
      <w:r w:rsidRPr="00C15FE3">
        <w:rPr>
          <w:rFonts w:ascii="Times New Roman" w:hAnsi="Times New Roman" w:cs="Times New Roman"/>
          <w:b/>
          <w:bCs/>
          <w:sz w:val="24"/>
          <w:szCs w:val="24"/>
        </w:rPr>
        <w:t xml:space="preserve">V A R I A N T </w:t>
      </w:r>
      <w:proofErr w:type="gramStart"/>
      <w:r w:rsidRPr="00C15FE3">
        <w:rPr>
          <w:rFonts w:ascii="Times New Roman" w:hAnsi="Times New Roman" w:cs="Times New Roman"/>
          <w:b/>
          <w:bCs/>
          <w:sz w:val="24"/>
          <w:szCs w:val="24"/>
        </w:rPr>
        <w:t>A  I</w:t>
      </w:r>
      <w:proofErr w:type="gramEnd"/>
      <w:r w:rsidRPr="00C15FE3">
        <w:rPr>
          <w:rFonts w:ascii="Times New Roman" w:hAnsi="Times New Roman" w:cs="Times New Roman"/>
          <w:b/>
          <w:bCs/>
          <w:sz w:val="24"/>
          <w:szCs w:val="24"/>
        </w:rPr>
        <w:t xml:space="preserve"> </w:t>
      </w:r>
    </w:p>
    <w:p w14:paraId="24FEC20B" w14:textId="5C66EF32" w:rsidR="00542CCF" w:rsidRDefault="00542CCF" w:rsidP="00BB62B4">
      <w:pPr>
        <w:spacing w:line="240" w:lineRule="auto"/>
        <w:rPr>
          <w:rFonts w:ascii="Times New Roman" w:hAnsi="Times New Roman" w:cs="Times New Roman"/>
          <w:b/>
          <w:bCs/>
          <w:sz w:val="24"/>
          <w:szCs w:val="24"/>
        </w:rPr>
      </w:pPr>
    </w:p>
    <w:p w14:paraId="03CAB58F" w14:textId="77777777" w:rsidR="00542CCF" w:rsidRDefault="00542CCF" w:rsidP="00542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p w14:paraId="12A3D936" w14:textId="77777777" w:rsidR="00542CCF" w:rsidRDefault="00542CCF" w:rsidP="00542C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Tento zákon</w:t>
      </w:r>
    </w:p>
    <w:p w14:paraId="32D0B12D" w14:textId="77777777" w:rsidR="00542CCF" w:rsidRDefault="00542CCF" w:rsidP="00542CCF">
      <w:pPr>
        <w:spacing w:after="0" w:line="240" w:lineRule="auto"/>
        <w:ind w:firstLine="720"/>
        <w:rPr>
          <w:rFonts w:ascii="Times New Roman" w:hAnsi="Times New Roman" w:cs="Times New Roman"/>
          <w:sz w:val="24"/>
          <w:szCs w:val="24"/>
        </w:rPr>
      </w:pPr>
    </w:p>
    <w:p w14:paraId="0B29ECE8"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upravuje právní vztahy vznikající při výkonu závislé práce mezi zaměstnanci a zaměstnavateli; tyto vztahy jsou vztahy pracovněprávními,</w:t>
      </w:r>
    </w:p>
    <w:p w14:paraId="627246C9" w14:textId="77777777" w:rsidR="00542CCF" w:rsidRDefault="00542CCF" w:rsidP="00542CCF">
      <w:pPr>
        <w:spacing w:after="0" w:line="240" w:lineRule="auto"/>
        <w:jc w:val="both"/>
        <w:rPr>
          <w:rFonts w:ascii="Times New Roman" w:hAnsi="Times New Roman" w:cs="Times New Roman"/>
          <w:sz w:val="24"/>
          <w:szCs w:val="24"/>
        </w:rPr>
      </w:pPr>
    </w:p>
    <w:p w14:paraId="55128A4C"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upravuje rovněž právní vztahy kolektivní povahy a podporu vzájemných jednání odborových organizací a organizací zaměstnavatelů. Právní vztahy kolektivní povahy, které souvisejí s výkonem závislé práce, jsou vztahy pracovněprávními,</w:t>
      </w:r>
    </w:p>
    <w:p w14:paraId="43507A6C" w14:textId="77777777" w:rsidR="00542CCF" w:rsidRDefault="00542CCF" w:rsidP="00542CCF">
      <w:pPr>
        <w:spacing w:after="0" w:line="240" w:lineRule="auto"/>
        <w:jc w:val="both"/>
        <w:rPr>
          <w:rFonts w:ascii="Times New Roman" w:hAnsi="Times New Roman" w:cs="Times New Roman"/>
          <w:sz w:val="24"/>
          <w:szCs w:val="24"/>
        </w:rPr>
      </w:pPr>
    </w:p>
    <w:p w14:paraId="017561E5"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zapracovává příslušné předpisy Evropské unie</w:t>
      </w:r>
      <w:r>
        <w:rPr>
          <w:rFonts w:ascii="Times New Roman" w:hAnsi="Times New Roman" w:cs="Times New Roman"/>
          <w:sz w:val="24"/>
          <w:szCs w:val="24"/>
          <w:vertAlign w:val="superscript"/>
        </w:rPr>
        <w:t>1)</w:t>
      </w:r>
      <w:r>
        <w:rPr>
          <w:rFonts w:ascii="Times New Roman" w:hAnsi="Times New Roman" w:cs="Times New Roman"/>
          <w:sz w:val="24"/>
          <w:szCs w:val="24"/>
        </w:rPr>
        <w:t>,</w:t>
      </w:r>
    </w:p>
    <w:p w14:paraId="0F394DCF" w14:textId="77777777" w:rsidR="00542CCF" w:rsidRDefault="00542CCF" w:rsidP="00542CCF">
      <w:pPr>
        <w:spacing w:after="0" w:line="240" w:lineRule="auto"/>
        <w:jc w:val="both"/>
        <w:rPr>
          <w:rFonts w:ascii="Times New Roman" w:hAnsi="Times New Roman" w:cs="Times New Roman"/>
          <w:sz w:val="24"/>
          <w:szCs w:val="24"/>
        </w:rPr>
      </w:pPr>
    </w:p>
    <w:p w14:paraId="246AB9D8"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upravuje též některé právní vztahy před vznikem pracovněprávních vztahů podle písmene a),</w:t>
      </w:r>
    </w:p>
    <w:p w14:paraId="2D6868ED" w14:textId="77777777" w:rsidR="00542CCF" w:rsidRDefault="00542CCF" w:rsidP="00542CCF">
      <w:pPr>
        <w:spacing w:after="0" w:line="240" w:lineRule="auto"/>
        <w:jc w:val="both"/>
        <w:rPr>
          <w:rFonts w:ascii="Times New Roman" w:hAnsi="Times New Roman" w:cs="Times New Roman"/>
          <w:sz w:val="24"/>
          <w:szCs w:val="24"/>
        </w:rPr>
      </w:pPr>
    </w:p>
    <w:p w14:paraId="198E18F0"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upravuje některá práva a povinnosti zaměstnavatelů a zaměstnanců při dodržování režimu dočasně práce neschopného pojištěnce podle zákona o nemocenském pojištění</w:t>
      </w:r>
      <w:r>
        <w:rPr>
          <w:rFonts w:ascii="Times New Roman" w:hAnsi="Times New Roman" w:cs="Times New Roman"/>
          <w:sz w:val="24"/>
          <w:szCs w:val="24"/>
          <w:vertAlign w:val="superscript"/>
        </w:rPr>
        <w:t xml:space="preserve">107) </w:t>
      </w:r>
      <w:r>
        <w:rPr>
          <w:rFonts w:ascii="Times New Roman" w:hAnsi="Times New Roman" w:cs="Times New Roman"/>
          <w:sz w:val="24"/>
          <w:szCs w:val="24"/>
        </w:rPr>
        <w:t>a některé sankce za jeho porušení.</w:t>
      </w:r>
    </w:p>
    <w:p w14:paraId="7B5F804B" w14:textId="77777777" w:rsidR="00542CCF" w:rsidRDefault="00542CCF" w:rsidP="00542CC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6C2F1E25" w14:textId="253C611B"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Směrnice Rady 98/59/ES ze dne 20. července 1998 o sbližování právních předpisů členských států týkajících se hromadného propouštění.</w:t>
      </w:r>
    </w:p>
    <w:p w14:paraId="66A4510C"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99/70/ES ze dne 28. června 1999 o rámcové dohodě o pracovních poměrech na dobu určitou uzavřené mezi organizacemi UNICE, CEEP a EKOS.</w:t>
      </w:r>
    </w:p>
    <w:p w14:paraId="48C630DF"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97/81/ES ze dne 15. prosince 1997 o rámcové dohodě o částečném pracovním úvazku uzavřené mezi organizacemi UNICE, CEEP a EKOS.</w:t>
      </w:r>
    </w:p>
    <w:p w14:paraId="764DA9FC"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2004/113/ES ze dne 13. prosince 2004, kterou se zavádí zásada rovného zacházení s muži a ženami v přístupu ke zboží a službám a jejich poskytování.</w:t>
      </w:r>
    </w:p>
    <w:p w14:paraId="1C7F139F"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2002/14/ES ze dne 11. března 2002, kterou se stanoví obecný rámec pro informování zaměstnanců a projednávání se zaměstnanci v Evropském společenství.</w:t>
      </w:r>
    </w:p>
    <w:p w14:paraId="522083F7"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Čl. 13 směrnice Rady 2001/86/ES ze dne 8. října 2001, kterou se doplňuje statut evropské společnosti s ohledem na zapojení zaměstnanců.</w:t>
      </w:r>
    </w:p>
    <w:p w14:paraId="44738654"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2001/23/ES ze dne 12. března 2001 o sbližování právních předpisů členských států týkajících se zachování práv zaměstnanců v případě převodů podniků, závodů nebo částí podniků nebo závodů.</w:t>
      </w:r>
    </w:p>
    <w:p w14:paraId="1EF51810"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96/71/ES ze dne 16. prosince 1996 o vysílání pracovníků v rámci poskytování služeb.</w:t>
      </w:r>
    </w:p>
    <w:p w14:paraId="3BA8E598"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2003/88/ES ze dne 4. listopadu 2003 o některých aspektech úpravy pracovní doby.</w:t>
      </w:r>
    </w:p>
    <w:p w14:paraId="597CD282"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94/33/ES ze dne 22. června 1994 o ochraně mladistvých pracovníků.</w:t>
      </w:r>
    </w:p>
    <w:p w14:paraId="24A49A59"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ze dne 25. června 1991, kterou se doplňují opatření pro zlepšení bezpečnosti a ochrany zdraví při práci zaměstnanců v pracovním poměru na dobu určitou nebo v dočasném pracovním poměru (91/383/EHS).</w:t>
      </w:r>
    </w:p>
    <w:p w14:paraId="59C208FE"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Směrnice Rady ze dne 12. června 1989 o zavádění opatření pro zlepšení bezpečnosti a ochrany zdraví zaměstnanců při práci (89/391/EHS).</w:t>
      </w:r>
    </w:p>
    <w:p w14:paraId="03DFEF1D"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ze dne 30. listopadu 1989 o minimálních požadavcích na bezpečnost a ochranu zdraví pro používání osobních ochranných prostředků zaměstnanci při práci (třetí samostatná směrnice ve smyslu čl. 16 odst. 1 směrnice 89/391/EHS) (89/656/EHS).</w:t>
      </w:r>
    </w:p>
    <w:p w14:paraId="40E4E228"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p>
    <w:p w14:paraId="4BF73CA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2006/54/ES ze dne 5. července 2006 o zavedení zásady rovných příležitostí a rovného zacházení pro muže a ženy v oblasti zaměstnání a povolání.</w:t>
      </w:r>
    </w:p>
    <w:p w14:paraId="66DE172C"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2000/43/ES ze dne 29. června 2000, kterou se zavádí zásada rovného zacházení s osobami bez ohledu na jejich rasu nebo etnický původ.</w:t>
      </w:r>
    </w:p>
    <w:p w14:paraId="712BEAA4"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2000/78/ES ze dne 27. listopadu 2000, kterou se stanoví obecný rámec pro rovné zacházení v zaměstnání a povolání.</w:t>
      </w:r>
    </w:p>
    <w:p w14:paraId="3CD598DA"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2002/15/ES ze dne 11. března 2002 o úpravě pracovní doby osob vykonávajících mobilní činnosti v silniční dopravě.</w:t>
      </w:r>
    </w:p>
    <w:p w14:paraId="6955C606"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14:paraId="1A9AC46D"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Čl. 15 směrnice Rady 2003/72/ES ze dne 22. července 2003, kterou se doplňuje statut evropské družstevní společnosti s ohledem na zapojení zaměstnanců.</w:t>
      </w:r>
    </w:p>
    <w:p w14:paraId="3E6E40D2"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14:paraId="26B98D1C"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14:paraId="3767365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2008/104/ES ze dne 19. listopadu 2008 o agenturním zaměstnávání.</w:t>
      </w:r>
    </w:p>
    <w:p w14:paraId="0D9BEF1D"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2014/66/EU ze dne 15. května 2014 o podmínkách vstupu a pobytu státních příslušníků třetích zemí na základě převedení v rámci společnosti.</w:t>
      </w:r>
    </w:p>
    <w:p w14:paraId="3230E0A9"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14:paraId="182784EB"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14:paraId="3F22F6D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1999/63/ES ze dne 21. června 1999 o dohodě o úpravě pracovní doby námořníků uzavřené mezi Svazem provozovatelů námořních plavidel Evropského společenství (ECSA) a Federací odborů pracovníků v dopravě v Evropské unii (FST).</w:t>
      </w:r>
    </w:p>
    <w:p w14:paraId="3B63D31F"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98/24/ES ze dne 7. dubna 1998 o bezpečnosti a ochraně zdraví zaměstnanců před riziky spojenými s chemickými činiteli používanými při práci (čtrnáctá samostatná směrnice ve smyslu čl. 16 odst. 1 směrnice 89/391/EHS).</w:t>
      </w:r>
    </w:p>
    <w:p w14:paraId="7FA7174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2009/148/ES ze dne 30. listopadu 2009 o ochraně zaměstnanců před riziky spojenými s expozicí azbestu při práci.</w:t>
      </w:r>
    </w:p>
    <w:p w14:paraId="48345EB9"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2009/13/ES ze dne 16. února 2009, kterou se provádí dohoda k Úmluvě o práci na moři z roku 2006 uzavřená Svazem provozovatelů námořních plavidel Evropského společenství (ECSA) a Evropskou federací pracovníků v dopravě (ETF) a kterou se mění směrnice 1999/63/ES.</w:t>
      </w:r>
    </w:p>
    <w:p w14:paraId="1C22C2F0"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(EU) 2015/1794 ze dne 6. října 2015, kterou se mění směrnice Evropského parlamentu a Rady 2008/94/ES, 2009/38/ES a 2002/14/ES a směrnice Rady 98/59/ES a 2001/23/ES, pokud jde o námořníky.</w:t>
      </w:r>
    </w:p>
    <w:p w14:paraId="7C9D41F5"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(EU) 2018/957 ze dne 28. června 2018, kterou se mění směrnice 96/71/ES o vysílání pracovníků v rámci poskytování služeb.</w:t>
      </w:r>
    </w:p>
    <w:p w14:paraId="37F84CDD" w14:textId="77777777" w:rsidR="00542CCF" w:rsidRPr="00542CCF" w:rsidRDefault="00542CCF" w:rsidP="00542CCF">
      <w:pPr>
        <w:spacing w:after="0" w:line="240" w:lineRule="auto"/>
        <w:jc w:val="both"/>
        <w:rPr>
          <w:rFonts w:ascii="Times New Roman" w:hAnsi="Times New Roman" w:cs="Times New Roman"/>
          <w:sz w:val="20"/>
          <w:szCs w:val="20"/>
        </w:rPr>
      </w:pPr>
      <w:bookmarkStart w:id="0" w:name="_Hlk81489482"/>
      <w:r w:rsidRPr="00542CCF">
        <w:rPr>
          <w:rFonts w:ascii="Times New Roman" w:hAnsi="Times New Roman" w:cs="Times New Roman"/>
          <w:sz w:val="20"/>
          <w:szCs w:val="20"/>
        </w:rPr>
        <w:t>Směrnice Evropského parlamentu a Rady (EU) 2019/1158 ze dne 20. června 2019 o rovnováze mezi pracovním a soukromým životem rodičů a pečujících osob a o zrušení směrnice Rady 2010/18/EU.</w:t>
      </w:r>
    </w:p>
    <w:p w14:paraId="4BA993AD" w14:textId="1865FE9C" w:rsidR="00542CCF" w:rsidRDefault="00542CCF" w:rsidP="00542CCF">
      <w:pPr>
        <w:spacing w:after="0" w:line="240" w:lineRule="auto"/>
        <w:jc w:val="both"/>
        <w:rPr>
          <w:rFonts w:ascii="Times New Roman" w:hAnsi="Times New Roman" w:cs="Times New Roman"/>
          <w:sz w:val="20"/>
          <w:szCs w:val="20"/>
        </w:rPr>
      </w:pPr>
      <w:r w:rsidRPr="00542CCF">
        <w:rPr>
          <w:rFonts w:ascii="Times New Roman" w:hAnsi="Times New Roman" w:cs="Times New Roman"/>
          <w:sz w:val="20"/>
          <w:szCs w:val="20"/>
        </w:rPr>
        <w:t>Směrnice Evropského parlamentu a Rady (EU) 2019/1152 ze dne 20. června 2019 o transparentních a předvídatelných pracovních podmínkách v Evropské unii.</w:t>
      </w:r>
      <w:bookmarkEnd w:id="0"/>
    </w:p>
    <w:p w14:paraId="1BE56A2F" w14:textId="33C03B11" w:rsidR="00542CCF" w:rsidRPr="00542CCF" w:rsidRDefault="00542CCF" w:rsidP="00542CC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Směrnice Evropského parlamentu a Rady (EU) 2022/2041 ze dne 19. října 2022</w:t>
      </w:r>
      <w:r w:rsidR="004E1F00">
        <w:rPr>
          <w:rFonts w:ascii="Times New Roman" w:hAnsi="Times New Roman" w:cs="Times New Roman"/>
          <w:b/>
          <w:bCs/>
          <w:sz w:val="20"/>
          <w:szCs w:val="20"/>
        </w:rPr>
        <w:t xml:space="preserve"> </w:t>
      </w:r>
      <w:r>
        <w:rPr>
          <w:rFonts w:ascii="Times New Roman" w:hAnsi="Times New Roman" w:cs="Times New Roman"/>
          <w:b/>
          <w:bCs/>
          <w:sz w:val="20"/>
          <w:szCs w:val="20"/>
        </w:rPr>
        <w:t>o přiměřených minimálních mzdách v Evropské unii.</w:t>
      </w:r>
    </w:p>
    <w:p w14:paraId="73F32AC7" w14:textId="0FC389B2" w:rsidR="00542CCF" w:rsidRDefault="00542CCF" w:rsidP="00BB62B4">
      <w:pPr>
        <w:spacing w:line="240" w:lineRule="auto"/>
        <w:rPr>
          <w:rFonts w:ascii="Times New Roman" w:hAnsi="Times New Roman" w:cs="Times New Roman"/>
          <w:b/>
          <w:bCs/>
          <w:sz w:val="24"/>
          <w:szCs w:val="24"/>
        </w:rPr>
      </w:pPr>
    </w:p>
    <w:p w14:paraId="3AE9E941" w14:textId="77777777" w:rsidR="00A436DD" w:rsidRPr="00A31350" w:rsidRDefault="00A436DD" w:rsidP="00A436DD">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lastRenderedPageBreak/>
        <w:t>* * *</w:t>
      </w:r>
    </w:p>
    <w:p w14:paraId="141151D9" w14:textId="77777777" w:rsidR="00A436DD" w:rsidRDefault="00A436DD" w:rsidP="00A436DD">
      <w:pPr>
        <w:spacing w:after="0" w:line="240" w:lineRule="auto"/>
        <w:jc w:val="center"/>
        <w:rPr>
          <w:rFonts w:ascii="Times New Roman" w:hAnsi="Times New Roman" w:cs="Times New Roman"/>
          <w:sz w:val="24"/>
          <w:szCs w:val="24"/>
        </w:rPr>
      </w:pPr>
    </w:p>
    <w:p w14:paraId="1F27F060" w14:textId="3AA62CCC" w:rsidR="00A436DD" w:rsidRPr="00214250" w:rsidRDefault="00A436DD" w:rsidP="00A436DD">
      <w:pPr>
        <w:spacing w:after="0" w:line="240" w:lineRule="auto"/>
        <w:jc w:val="center"/>
        <w:rPr>
          <w:rFonts w:ascii="Times New Roman" w:hAnsi="Times New Roman" w:cs="Times New Roman"/>
          <w:sz w:val="24"/>
          <w:szCs w:val="24"/>
        </w:rPr>
      </w:pPr>
      <w:r w:rsidRPr="00214250">
        <w:rPr>
          <w:rFonts w:ascii="Times New Roman" w:hAnsi="Times New Roman" w:cs="Times New Roman"/>
          <w:sz w:val="24"/>
          <w:szCs w:val="24"/>
        </w:rPr>
        <w:t xml:space="preserve">§ </w:t>
      </w:r>
      <w:r>
        <w:rPr>
          <w:rFonts w:ascii="Times New Roman" w:hAnsi="Times New Roman" w:cs="Times New Roman"/>
          <w:sz w:val="24"/>
          <w:szCs w:val="24"/>
        </w:rPr>
        <w:t>24</w:t>
      </w:r>
      <w:r w:rsidRPr="00214250">
        <w:rPr>
          <w:rFonts w:ascii="Times New Roman" w:hAnsi="Times New Roman" w:cs="Times New Roman"/>
          <w:sz w:val="24"/>
          <w:szCs w:val="24"/>
        </w:rPr>
        <w:t xml:space="preserve"> </w:t>
      </w:r>
    </w:p>
    <w:p w14:paraId="5A3D5689" w14:textId="77777777" w:rsidR="00A436DD" w:rsidRPr="00214250" w:rsidRDefault="00A436DD" w:rsidP="00A436DD">
      <w:pPr>
        <w:spacing w:after="0" w:line="240" w:lineRule="auto"/>
        <w:jc w:val="both"/>
        <w:rPr>
          <w:rFonts w:ascii="Times New Roman" w:hAnsi="Times New Roman" w:cs="Times New Roman"/>
          <w:b/>
          <w:bCs/>
          <w:sz w:val="20"/>
          <w:szCs w:val="20"/>
        </w:rPr>
      </w:pPr>
      <w:r>
        <w:rPr>
          <w:rFonts w:ascii="Times New Roman" w:hAnsi="Times New Roman" w:cs="Times New Roman"/>
          <w:sz w:val="24"/>
          <w:szCs w:val="24"/>
        </w:rPr>
        <w:t xml:space="preserve"> </w:t>
      </w:r>
    </w:p>
    <w:p w14:paraId="7E2DA06E" w14:textId="77777777" w:rsidR="00A436DD" w:rsidRDefault="00A436DD" w:rsidP="00A436DD">
      <w:pPr>
        <w:spacing w:after="0" w:line="240" w:lineRule="auto"/>
        <w:ind w:firstLine="720"/>
        <w:jc w:val="both"/>
        <w:rPr>
          <w:rFonts w:ascii="Times New Roman" w:hAnsi="Times New Roman" w:cs="Times New Roman"/>
          <w:sz w:val="24"/>
          <w:szCs w:val="24"/>
        </w:rPr>
      </w:pPr>
      <w:r w:rsidRPr="008E1B0B">
        <w:rPr>
          <w:rFonts w:ascii="Times New Roman" w:hAnsi="Times New Roman" w:cs="Times New Roman"/>
          <w:sz w:val="24"/>
          <w:szCs w:val="24"/>
        </w:rPr>
        <w:t>(1) Odborová organizace uzavírá kolektivní smlouvu také za zaměstnance, kteří nejsou odborově organizováni.</w:t>
      </w:r>
    </w:p>
    <w:p w14:paraId="377093EC" w14:textId="77777777" w:rsidR="00A436DD" w:rsidRPr="008E1B0B" w:rsidRDefault="00A436DD" w:rsidP="00A436DD">
      <w:pPr>
        <w:spacing w:after="0" w:line="240" w:lineRule="auto"/>
        <w:jc w:val="both"/>
        <w:rPr>
          <w:rFonts w:ascii="Times New Roman" w:hAnsi="Times New Roman" w:cs="Times New Roman"/>
          <w:sz w:val="24"/>
          <w:szCs w:val="24"/>
        </w:rPr>
      </w:pPr>
    </w:p>
    <w:p w14:paraId="74E7973A" w14:textId="77777777" w:rsidR="00A436DD" w:rsidRDefault="00A436DD" w:rsidP="00A436DD">
      <w:pPr>
        <w:spacing w:after="0" w:line="240" w:lineRule="auto"/>
        <w:ind w:firstLine="708"/>
        <w:jc w:val="both"/>
        <w:rPr>
          <w:rFonts w:ascii="Times New Roman" w:hAnsi="Times New Roman" w:cs="Times New Roman"/>
          <w:sz w:val="24"/>
          <w:szCs w:val="24"/>
        </w:rPr>
      </w:pPr>
      <w:r w:rsidRPr="008E1B0B">
        <w:rPr>
          <w:rFonts w:ascii="Times New Roman" w:hAnsi="Times New Roman" w:cs="Times New Roman"/>
          <w:sz w:val="24"/>
          <w:szCs w:val="24"/>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14:paraId="73A18BBF" w14:textId="77777777" w:rsidR="00A436DD" w:rsidRDefault="00A436DD" w:rsidP="00A436DD">
      <w:pPr>
        <w:spacing w:after="0" w:line="240" w:lineRule="auto"/>
        <w:jc w:val="both"/>
        <w:rPr>
          <w:rFonts w:ascii="Times New Roman" w:hAnsi="Times New Roman" w:cs="Times New Roman"/>
          <w:sz w:val="24"/>
          <w:szCs w:val="24"/>
        </w:rPr>
      </w:pPr>
    </w:p>
    <w:p w14:paraId="177B0C02"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(3) Jestliže se odborové organizace neshodnou do 30 dnů od zahájení vzájemných jednání na postupu podle odstavce 2, jsou povinny tuto skutečnost zaměstnancům </w:t>
      </w:r>
      <w:r w:rsidRPr="002A0182">
        <w:rPr>
          <w:rFonts w:ascii="Times New Roman" w:hAnsi="Times New Roman" w:cs="Times New Roman"/>
          <w:b/>
          <w:bCs/>
        </w:rPr>
        <w:t>a zaměstnavateli</w:t>
      </w:r>
      <w:r w:rsidRPr="009C686A">
        <w:rPr>
          <w:rFonts w:ascii="Times New Roman" w:hAnsi="Times New Roman" w:cs="Times New Roman"/>
          <w:b/>
          <w:bCs/>
          <w:sz w:val="24"/>
          <w:szCs w:val="24"/>
        </w:rPr>
        <w:t xml:space="preserve"> bez odkladu oznámit. Zaměstnavatel je oprávněn uzavřít kolektivní smlouvu s odborovou organizací nebo více odborovými organizacemi, které mají největší počet členů, kteří jsou v pracovním poměru u zaměstnavatele, pokud:</w:t>
      </w:r>
    </w:p>
    <w:p w14:paraId="668878AC" w14:textId="77777777" w:rsidR="00A436DD" w:rsidRDefault="00A436DD" w:rsidP="00A436DD">
      <w:pPr>
        <w:spacing w:after="0" w:line="264" w:lineRule="auto"/>
        <w:ind w:firstLine="708"/>
        <w:jc w:val="both"/>
        <w:rPr>
          <w:rFonts w:ascii="Times New Roman" w:hAnsi="Times New Roman" w:cs="Times New Roman"/>
          <w:b/>
          <w:bCs/>
          <w:sz w:val="24"/>
          <w:szCs w:val="24"/>
        </w:rPr>
      </w:pPr>
    </w:p>
    <w:p w14:paraId="1C8A576C" w14:textId="77777777" w:rsidR="00A436DD" w:rsidRPr="009C686A" w:rsidRDefault="00A436DD" w:rsidP="00A436DD">
      <w:pPr>
        <w:spacing w:after="0" w:line="264" w:lineRule="auto"/>
        <w:jc w:val="both"/>
        <w:rPr>
          <w:rFonts w:ascii="Times New Roman" w:hAnsi="Times New Roman" w:cs="Times New Roman"/>
          <w:b/>
          <w:bCs/>
          <w:sz w:val="24"/>
          <w:szCs w:val="24"/>
        </w:rPr>
      </w:pPr>
      <w:r w:rsidRPr="009C686A">
        <w:rPr>
          <w:rFonts w:ascii="Times New Roman" w:hAnsi="Times New Roman" w:cs="Times New Roman"/>
          <w:b/>
          <w:bCs/>
          <w:sz w:val="24"/>
          <w:szCs w:val="24"/>
        </w:rPr>
        <w:t>a) zaměstnavatel zaměstnancům po uplynutí lhůty podle odstavce 3 písemně oznámil, se kterou odborovou organizací nebo více odborovými organizacemi hodlá uzavřít kolektivní smlouvu,</w:t>
      </w:r>
    </w:p>
    <w:p w14:paraId="02488428" w14:textId="77777777" w:rsidR="00A436DD" w:rsidRPr="009C686A" w:rsidRDefault="00A436DD" w:rsidP="00A436DD">
      <w:pPr>
        <w:spacing w:after="0" w:line="264" w:lineRule="auto"/>
        <w:jc w:val="both"/>
        <w:rPr>
          <w:rFonts w:ascii="Times New Roman" w:hAnsi="Times New Roman" w:cs="Times New Roman"/>
          <w:b/>
          <w:bCs/>
          <w:sz w:val="24"/>
          <w:szCs w:val="24"/>
        </w:rPr>
      </w:pPr>
    </w:p>
    <w:p w14:paraId="3302B5AB" w14:textId="77777777" w:rsidR="00A436DD" w:rsidRPr="009C686A" w:rsidRDefault="00A436DD" w:rsidP="00A436DD">
      <w:pPr>
        <w:spacing w:after="0" w:line="264" w:lineRule="auto"/>
        <w:jc w:val="both"/>
        <w:rPr>
          <w:rFonts w:ascii="Times New Roman" w:hAnsi="Times New Roman" w:cs="Times New Roman"/>
          <w:b/>
          <w:bCs/>
          <w:sz w:val="24"/>
          <w:szCs w:val="24"/>
        </w:rPr>
      </w:pPr>
      <w:r w:rsidRPr="009C686A">
        <w:rPr>
          <w:rFonts w:ascii="Times New Roman" w:hAnsi="Times New Roman" w:cs="Times New Roman"/>
          <w:b/>
          <w:bCs/>
          <w:sz w:val="24"/>
          <w:szCs w:val="24"/>
        </w:rPr>
        <w:t>b) uplynula lhůta 30 dnů od oznámení zaměstnavatele podle písmene a) a</w:t>
      </w:r>
    </w:p>
    <w:p w14:paraId="0A003160" w14:textId="77777777" w:rsidR="00A436DD" w:rsidRPr="009C686A" w:rsidRDefault="00A436DD" w:rsidP="00A436DD">
      <w:pPr>
        <w:spacing w:after="0" w:line="264" w:lineRule="auto"/>
        <w:jc w:val="both"/>
        <w:rPr>
          <w:rFonts w:ascii="Times New Roman" w:hAnsi="Times New Roman" w:cs="Times New Roman"/>
          <w:b/>
          <w:bCs/>
          <w:sz w:val="24"/>
          <w:szCs w:val="24"/>
        </w:rPr>
      </w:pPr>
    </w:p>
    <w:p w14:paraId="4472E899" w14:textId="77777777" w:rsidR="00A436DD" w:rsidRPr="009C686A" w:rsidRDefault="00A436DD" w:rsidP="00A436DD">
      <w:pPr>
        <w:spacing w:after="0" w:line="264" w:lineRule="auto"/>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c) zaměstnanci zaměstnavatele v pracovním poměru neprojeví nesouhlas s postupem uvedeným v oznámení zaměstnavatele způsobem podle odstavce 4.  </w:t>
      </w:r>
    </w:p>
    <w:p w14:paraId="0751FC51"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p>
    <w:p w14:paraId="6F4974E2"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(4) Kolektivní smlouva podle odstavce 3 nemůže být uzavřena, pokud nadpoloviční většina všech zaměstnanců zaměstnavatele v pracovním poměru ve lhůtě 30 dnů ode dne oznámení zaměstnavatele podle odstavce 3 písm. a) písemně prohlásí, že nesouhlasí s tímto postupem uzavírání kolektivní smlouvy a toto prohlášení </w:t>
      </w:r>
      <w:proofErr w:type="gramStart"/>
      <w:r w:rsidRPr="009C686A">
        <w:rPr>
          <w:rFonts w:ascii="Times New Roman" w:hAnsi="Times New Roman" w:cs="Times New Roman"/>
          <w:b/>
          <w:bCs/>
          <w:sz w:val="24"/>
          <w:szCs w:val="24"/>
        </w:rPr>
        <w:t>doručí</w:t>
      </w:r>
      <w:proofErr w:type="gramEnd"/>
      <w:r w:rsidRPr="009C686A">
        <w:rPr>
          <w:rFonts w:ascii="Times New Roman" w:hAnsi="Times New Roman" w:cs="Times New Roman"/>
          <w:b/>
          <w:bCs/>
          <w:sz w:val="24"/>
          <w:szCs w:val="24"/>
        </w:rPr>
        <w:t xml:space="preserve"> zaměstnavateli. </w:t>
      </w:r>
    </w:p>
    <w:p w14:paraId="7015EA8D"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p>
    <w:p w14:paraId="13D40528"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(5) V případě, že nadpoloviční většina všech zaměstnanců zaměstnavatele ve svém prohlášení podle odstavce 4 </w:t>
      </w:r>
      <w:proofErr w:type="gramStart"/>
      <w:r w:rsidRPr="009C686A">
        <w:rPr>
          <w:rFonts w:ascii="Times New Roman" w:hAnsi="Times New Roman" w:cs="Times New Roman"/>
          <w:b/>
          <w:bCs/>
          <w:sz w:val="24"/>
          <w:szCs w:val="24"/>
        </w:rPr>
        <w:t>označí</w:t>
      </w:r>
      <w:proofErr w:type="gramEnd"/>
      <w:r w:rsidRPr="009C686A">
        <w:rPr>
          <w:rFonts w:ascii="Times New Roman" w:hAnsi="Times New Roman" w:cs="Times New Roman"/>
          <w:b/>
          <w:bCs/>
          <w:sz w:val="24"/>
          <w:szCs w:val="24"/>
        </w:rPr>
        <w:t xml:space="preserve"> odborovou organizaci nebo více odborových organizací, s nimiž by měla být uzavřena kolektivní smlouva, je zaměstnavatel oprávněn uzavřít kolektivní smlouvu s touto odborovou organizací nebo těmito více odborovými organizacemi.</w:t>
      </w:r>
    </w:p>
    <w:p w14:paraId="47D69298"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p>
    <w:p w14:paraId="0DC29A81"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(6) Ostatní odborové organizace, které nemají největší počet členů, kteří jsou u zaměstnavatele v pracovním poměru nebo nebyly označeny nadpoloviční většinou všech zaměstnanců zaměstnavatele podle odstavce 5, mají právo na informaci o zahájení jednání o uzavření kolektivní smlouvy podle odstavce 3 nebo 5 a právo na projednání předloženého a závěrečného návrhu se zaměstnavatelem. Zaměstnavatel je povinen projednat předložený návrh s ostatními odborovými organizacemi bez zbytečného odkladu, nejpozději však ve lhůtě 7 dnů od zahájení tohoto jednání. Závěrečný návrh musí být projednán před uzavřením kolektivní smlouvy. </w:t>
      </w:r>
    </w:p>
    <w:p w14:paraId="7DADECB3"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p>
    <w:p w14:paraId="145E84D1" w14:textId="77777777" w:rsidR="00A436DD" w:rsidRPr="009C686A" w:rsidRDefault="00A436DD" w:rsidP="00A436DD">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lastRenderedPageBreak/>
        <w:t xml:space="preserve">(7) Není-li kolektivní smlouva uzavřena postupem podle odstavce 3 nebo 5 do </w:t>
      </w:r>
      <w:r w:rsidRPr="00C3510F">
        <w:rPr>
          <w:rFonts w:ascii="Times New Roman" w:hAnsi="Times New Roman" w:cs="Times New Roman"/>
          <w:b/>
          <w:bCs/>
          <w:sz w:val="24"/>
          <w:szCs w:val="24"/>
        </w:rPr>
        <w:t>6měsíců</w:t>
      </w:r>
      <w:r w:rsidRPr="009C686A">
        <w:rPr>
          <w:rFonts w:ascii="Times New Roman" w:hAnsi="Times New Roman" w:cs="Times New Roman"/>
          <w:b/>
          <w:bCs/>
          <w:sz w:val="24"/>
          <w:szCs w:val="24"/>
        </w:rPr>
        <w:t xml:space="preserve"> ode dne, kdy k oznámení zaměstnancům došlo, právo zaměstnavatele uzavřít kolektivní smlouvu podle odstavce 3 nebo 5 zaniká.</w:t>
      </w:r>
    </w:p>
    <w:p w14:paraId="091A0E16" w14:textId="777DAD19" w:rsidR="00A436DD" w:rsidRDefault="00A436DD" w:rsidP="00A436DD">
      <w:pPr>
        <w:spacing w:after="0"/>
        <w:rPr>
          <w:rFonts w:ascii="Times New Roman" w:hAnsi="Times New Roman" w:cs="Times New Roman"/>
          <w:b/>
          <w:bCs/>
          <w:sz w:val="24"/>
          <w:szCs w:val="24"/>
        </w:rPr>
      </w:pPr>
    </w:p>
    <w:p w14:paraId="1812AFAF" w14:textId="77777777" w:rsidR="00A436DD" w:rsidRPr="00A31350" w:rsidRDefault="00A436DD" w:rsidP="00A436DD">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479B1265" w14:textId="77777777" w:rsidR="00A436DD" w:rsidRPr="00CA7B00" w:rsidRDefault="00A436DD" w:rsidP="00A436DD">
      <w:pPr>
        <w:spacing w:after="0"/>
        <w:rPr>
          <w:rFonts w:ascii="Times New Roman" w:hAnsi="Times New Roman" w:cs="Times New Roman"/>
          <w:b/>
          <w:bCs/>
          <w:sz w:val="24"/>
          <w:szCs w:val="24"/>
        </w:rPr>
      </w:pPr>
    </w:p>
    <w:p w14:paraId="231D9392" w14:textId="77777777" w:rsidR="00A436DD" w:rsidRDefault="00A436DD" w:rsidP="00A436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27</w:t>
      </w:r>
    </w:p>
    <w:p w14:paraId="40B30A93" w14:textId="77777777" w:rsidR="00A436DD" w:rsidRDefault="00A436DD" w:rsidP="00A436DD">
      <w:pPr>
        <w:spacing w:after="0" w:line="240" w:lineRule="auto"/>
        <w:jc w:val="both"/>
        <w:rPr>
          <w:rFonts w:ascii="Times New Roman" w:hAnsi="Times New Roman" w:cs="Times New Roman"/>
          <w:sz w:val="24"/>
          <w:szCs w:val="24"/>
        </w:rPr>
      </w:pPr>
    </w:p>
    <w:p w14:paraId="2FA98EA2" w14:textId="77777777" w:rsidR="00A436DD" w:rsidRDefault="00A436DD" w:rsidP="00A436DD">
      <w:pPr>
        <w:spacing w:after="0" w:line="240" w:lineRule="auto"/>
        <w:ind w:firstLine="720"/>
        <w:jc w:val="both"/>
        <w:rPr>
          <w:rFonts w:ascii="Times New Roman" w:hAnsi="Times New Roman" w:cs="Times New Roman"/>
          <w:sz w:val="24"/>
          <w:szCs w:val="24"/>
        </w:rPr>
      </w:pPr>
      <w:r w:rsidRPr="00F25AE2">
        <w:rPr>
          <w:rFonts w:ascii="Times New Roman" w:hAnsi="Times New Roman" w:cs="Times New Roman"/>
          <w:sz w:val="24"/>
          <w:szCs w:val="24"/>
        </w:rPr>
        <w:t>(1) K ujednáním podnikové kolektivní smlouvy, která upravují práva z</w:t>
      </w:r>
      <w:r>
        <w:rPr>
          <w:rFonts w:ascii="Times New Roman" w:hAnsi="Times New Roman" w:cs="Times New Roman"/>
          <w:sz w:val="24"/>
          <w:szCs w:val="24"/>
        </w:rPr>
        <w:t> </w:t>
      </w:r>
      <w:r w:rsidRPr="00F25AE2">
        <w:rPr>
          <w:rFonts w:ascii="Times New Roman" w:hAnsi="Times New Roman" w:cs="Times New Roman"/>
          <w:sz w:val="24"/>
          <w:szCs w:val="24"/>
        </w:rPr>
        <w:t>pracovněprávních vztahů zaměstnanců v menším rozsahu než kolektivní smlouvy vyššího stupně, se nepřihlíží.</w:t>
      </w:r>
    </w:p>
    <w:p w14:paraId="16D19F8A" w14:textId="77777777" w:rsidR="00A436DD" w:rsidRDefault="00A436DD" w:rsidP="00A436DD">
      <w:pPr>
        <w:spacing w:after="0" w:line="240" w:lineRule="auto"/>
        <w:ind w:firstLine="720"/>
        <w:jc w:val="both"/>
        <w:rPr>
          <w:rFonts w:ascii="Times New Roman" w:hAnsi="Times New Roman" w:cs="Times New Roman"/>
          <w:sz w:val="24"/>
          <w:szCs w:val="24"/>
        </w:rPr>
      </w:pPr>
    </w:p>
    <w:p w14:paraId="02E23DF0" w14:textId="1FEA82F9" w:rsidR="00A436DD" w:rsidRPr="004A0973" w:rsidRDefault="00A436DD" w:rsidP="00A436DD">
      <w:pPr>
        <w:spacing w:after="0" w:line="240" w:lineRule="auto"/>
        <w:ind w:firstLine="720"/>
        <w:jc w:val="both"/>
        <w:rPr>
          <w:rFonts w:ascii="Times New Roman" w:hAnsi="Times New Roman" w:cs="Times New Roman"/>
          <w:b/>
          <w:bCs/>
          <w:sz w:val="24"/>
          <w:szCs w:val="24"/>
        </w:rPr>
      </w:pPr>
      <w:r w:rsidRPr="004A0973">
        <w:rPr>
          <w:rFonts w:ascii="Times New Roman" w:hAnsi="Times New Roman" w:cs="Times New Roman"/>
          <w:b/>
          <w:bCs/>
          <w:sz w:val="24"/>
          <w:szCs w:val="24"/>
        </w:rPr>
        <w:t>(2) K ujednáním kolektivní smlouvy vyššího stupně, která upravují práva z</w:t>
      </w:r>
      <w:r>
        <w:rPr>
          <w:rFonts w:ascii="Times New Roman" w:hAnsi="Times New Roman" w:cs="Times New Roman"/>
          <w:b/>
          <w:bCs/>
          <w:sz w:val="24"/>
          <w:szCs w:val="24"/>
        </w:rPr>
        <w:t> </w:t>
      </w:r>
      <w:r w:rsidRPr="004A0973">
        <w:rPr>
          <w:rFonts w:ascii="Times New Roman" w:hAnsi="Times New Roman" w:cs="Times New Roman"/>
          <w:b/>
          <w:bCs/>
          <w:sz w:val="24"/>
          <w:szCs w:val="24"/>
        </w:rPr>
        <w:t xml:space="preserve">pracovněprávních vztahů zaměstnanců v menším rozsahu než kolektivní smlouvy vyššího stupně, jejichž závaznost byla rozšířena na </w:t>
      </w:r>
      <w:r w:rsidRPr="00B56471">
        <w:rPr>
          <w:rFonts w:ascii="Times New Roman" w:hAnsi="Times New Roman" w:cs="Times New Roman"/>
          <w:b/>
          <w:bCs/>
          <w:sz w:val="24"/>
          <w:szCs w:val="24"/>
        </w:rPr>
        <w:t xml:space="preserve">další zaměstnavatele podle </w:t>
      </w:r>
      <w:r>
        <w:rPr>
          <w:rFonts w:ascii="Times New Roman" w:hAnsi="Times New Roman" w:cs="Times New Roman"/>
          <w:b/>
          <w:bCs/>
          <w:sz w:val="24"/>
          <w:szCs w:val="24"/>
        </w:rPr>
        <w:t>jiného</w:t>
      </w:r>
      <w:r w:rsidRPr="00B56471">
        <w:rPr>
          <w:rFonts w:ascii="Times New Roman" w:hAnsi="Times New Roman" w:cs="Times New Roman"/>
          <w:b/>
          <w:bCs/>
          <w:sz w:val="24"/>
          <w:szCs w:val="24"/>
        </w:rPr>
        <w:t xml:space="preserve"> právního předpi</w:t>
      </w:r>
      <w:r w:rsidRPr="008B237A">
        <w:rPr>
          <w:rFonts w:ascii="Times New Roman" w:hAnsi="Times New Roman" w:cs="Times New Roman"/>
          <w:b/>
          <w:bCs/>
          <w:sz w:val="24"/>
          <w:szCs w:val="24"/>
        </w:rPr>
        <w:t>su</w:t>
      </w:r>
      <w:r w:rsidRPr="00A436DD">
        <w:rPr>
          <w:rFonts w:ascii="Times New Roman" w:hAnsi="Times New Roman" w:cs="Times New Roman"/>
          <w:b/>
          <w:bCs/>
          <w:sz w:val="24"/>
          <w:szCs w:val="24"/>
          <w:vertAlign w:val="superscript"/>
        </w:rPr>
        <w:t>11a)</w:t>
      </w:r>
      <w:r>
        <w:rPr>
          <w:rFonts w:ascii="Times New Roman" w:hAnsi="Times New Roman" w:cs="Times New Roman"/>
          <w:b/>
          <w:bCs/>
          <w:sz w:val="24"/>
          <w:szCs w:val="24"/>
        </w:rPr>
        <w:t xml:space="preserve"> </w:t>
      </w:r>
      <w:r w:rsidRPr="004A0973">
        <w:rPr>
          <w:rFonts w:ascii="Times New Roman" w:hAnsi="Times New Roman" w:cs="Times New Roman"/>
          <w:b/>
          <w:bCs/>
          <w:sz w:val="24"/>
          <w:szCs w:val="24"/>
        </w:rPr>
        <w:t>se nepřihlíží.</w:t>
      </w:r>
    </w:p>
    <w:p w14:paraId="3C6EDAA2" w14:textId="77777777" w:rsidR="00A436DD" w:rsidRPr="004A0973" w:rsidRDefault="00A436DD" w:rsidP="00A436DD">
      <w:pPr>
        <w:spacing w:after="0" w:line="240" w:lineRule="auto"/>
        <w:ind w:firstLine="720"/>
        <w:jc w:val="both"/>
        <w:rPr>
          <w:rFonts w:ascii="Times New Roman" w:hAnsi="Times New Roman" w:cs="Times New Roman"/>
          <w:b/>
          <w:bCs/>
          <w:sz w:val="24"/>
          <w:szCs w:val="24"/>
        </w:rPr>
      </w:pPr>
      <w:r w:rsidRPr="004A0973">
        <w:rPr>
          <w:rFonts w:ascii="Times New Roman" w:hAnsi="Times New Roman" w:cs="Times New Roman"/>
          <w:b/>
          <w:bCs/>
          <w:sz w:val="24"/>
          <w:szCs w:val="24"/>
        </w:rPr>
        <w:tab/>
      </w:r>
    </w:p>
    <w:p w14:paraId="03C64669" w14:textId="77777777" w:rsidR="00A436DD" w:rsidRDefault="00A436DD" w:rsidP="00A436DD">
      <w:pPr>
        <w:spacing w:after="0" w:line="240" w:lineRule="auto"/>
        <w:ind w:firstLine="720"/>
        <w:jc w:val="both"/>
        <w:rPr>
          <w:rFonts w:ascii="Times New Roman" w:hAnsi="Times New Roman" w:cs="Times New Roman"/>
          <w:sz w:val="24"/>
          <w:szCs w:val="24"/>
        </w:rPr>
      </w:pPr>
      <w:r w:rsidRPr="004A0973">
        <w:rPr>
          <w:rFonts w:ascii="Times New Roman" w:hAnsi="Times New Roman" w:cs="Times New Roman"/>
          <w:sz w:val="24"/>
          <w:szCs w:val="24"/>
        </w:rPr>
        <w:t>(</w:t>
      </w:r>
      <w:r w:rsidRPr="004A0973">
        <w:rPr>
          <w:rFonts w:ascii="Times New Roman" w:hAnsi="Times New Roman" w:cs="Times New Roman"/>
          <w:strike/>
          <w:sz w:val="24"/>
          <w:szCs w:val="24"/>
        </w:rPr>
        <w:t>2</w:t>
      </w:r>
      <w:r w:rsidRPr="004A0973">
        <w:rPr>
          <w:rFonts w:ascii="Times New Roman" w:hAnsi="Times New Roman" w:cs="Times New Roman"/>
          <w:b/>
          <w:bCs/>
          <w:sz w:val="24"/>
          <w:szCs w:val="24"/>
        </w:rPr>
        <w:t>3</w:t>
      </w:r>
      <w:r w:rsidRPr="004A0973">
        <w:rPr>
          <w:rFonts w:ascii="Times New Roman" w:hAnsi="Times New Roman" w:cs="Times New Roman"/>
          <w:sz w:val="24"/>
          <w:szCs w:val="24"/>
        </w:rPr>
        <w:t xml:space="preserve">) Kolektivní smlouva musí být uzavřena písemně a podepsána smluvními stranami na téže </w:t>
      </w:r>
      <w:r w:rsidRPr="004A0973">
        <w:rPr>
          <w:rFonts w:ascii="Times New Roman" w:hAnsi="Times New Roman" w:cs="Times New Roman"/>
          <w:strike/>
          <w:sz w:val="24"/>
          <w:szCs w:val="24"/>
        </w:rPr>
        <w:t>listině</w:t>
      </w:r>
      <w:r w:rsidRPr="004A0973">
        <w:rPr>
          <w:rFonts w:ascii="Times New Roman" w:hAnsi="Times New Roman" w:cs="Times New Roman"/>
          <w:sz w:val="24"/>
          <w:szCs w:val="24"/>
        </w:rPr>
        <w:t xml:space="preserve"> </w:t>
      </w:r>
      <w:r w:rsidRPr="004A0973">
        <w:rPr>
          <w:rFonts w:ascii="Times New Roman" w:hAnsi="Times New Roman" w:cs="Times New Roman"/>
          <w:b/>
          <w:bCs/>
          <w:sz w:val="24"/>
          <w:szCs w:val="24"/>
        </w:rPr>
        <w:t>písemnosti</w:t>
      </w:r>
      <w:r w:rsidRPr="004A0973">
        <w:rPr>
          <w:rFonts w:ascii="Times New Roman" w:hAnsi="Times New Roman" w:cs="Times New Roman"/>
          <w:sz w:val="24"/>
          <w:szCs w:val="24"/>
        </w:rPr>
        <w:t>, jinak se k ní nepřihlíží.</w:t>
      </w:r>
    </w:p>
    <w:p w14:paraId="6887CE2F" w14:textId="77777777" w:rsidR="00A436DD" w:rsidRDefault="00A436DD" w:rsidP="00A436DD">
      <w:pPr>
        <w:spacing w:after="0" w:line="240" w:lineRule="auto"/>
        <w:ind w:firstLine="720"/>
        <w:jc w:val="both"/>
        <w:rPr>
          <w:rFonts w:ascii="Times New Roman" w:hAnsi="Times New Roman" w:cs="Times New Roman"/>
          <w:sz w:val="24"/>
          <w:szCs w:val="24"/>
        </w:rPr>
      </w:pPr>
    </w:p>
    <w:p w14:paraId="3CFDC913" w14:textId="77777777" w:rsidR="00A436DD" w:rsidRDefault="00A436DD" w:rsidP="00A436DD">
      <w:pPr>
        <w:spacing w:after="0" w:line="240" w:lineRule="auto"/>
        <w:ind w:firstLine="720"/>
        <w:jc w:val="both"/>
        <w:rPr>
          <w:rFonts w:ascii="Times New Roman" w:hAnsi="Times New Roman" w:cs="Times New Roman"/>
          <w:sz w:val="24"/>
          <w:szCs w:val="24"/>
        </w:rPr>
      </w:pPr>
    </w:p>
    <w:p w14:paraId="12F9E217" w14:textId="77777777" w:rsidR="001F1E35" w:rsidRDefault="001F1E35" w:rsidP="001F1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76357E3" w14:textId="77777777" w:rsidR="001F1E35" w:rsidRPr="007D5795" w:rsidRDefault="001F1E35" w:rsidP="001F1E35">
      <w:pPr>
        <w:spacing w:after="0" w:line="240" w:lineRule="auto"/>
        <w:jc w:val="both"/>
        <w:rPr>
          <w:rFonts w:ascii="Times New Roman" w:hAnsi="Times New Roman" w:cs="Times New Roman"/>
          <w:b/>
          <w:bCs/>
          <w:sz w:val="24"/>
          <w:szCs w:val="24"/>
        </w:rPr>
      </w:pPr>
      <w:proofErr w:type="gramStart"/>
      <w:r w:rsidRPr="007D5795">
        <w:rPr>
          <w:rFonts w:ascii="Times New Roman" w:hAnsi="Times New Roman" w:cs="Times New Roman"/>
          <w:b/>
          <w:bCs/>
          <w:sz w:val="24"/>
          <w:szCs w:val="24"/>
        </w:rPr>
        <w:t>11a</w:t>
      </w:r>
      <w:proofErr w:type="gramEnd"/>
      <w:r w:rsidRPr="007D5795">
        <w:rPr>
          <w:rFonts w:ascii="Times New Roman" w:hAnsi="Times New Roman" w:cs="Times New Roman"/>
          <w:b/>
          <w:bCs/>
          <w:sz w:val="24"/>
          <w:szCs w:val="24"/>
        </w:rPr>
        <w:t xml:space="preserve">) § 7 zákona č. 2/1991 Sb., o kolektivním vyjednávání, ve znění pozdějších předpisů. </w:t>
      </w:r>
    </w:p>
    <w:p w14:paraId="5A26D78C" w14:textId="254FA1C3" w:rsidR="00A436DD" w:rsidRDefault="00A436DD" w:rsidP="00BB62B4">
      <w:pPr>
        <w:spacing w:line="240" w:lineRule="auto"/>
        <w:rPr>
          <w:rFonts w:ascii="Times New Roman" w:hAnsi="Times New Roman" w:cs="Times New Roman"/>
          <w:b/>
          <w:bCs/>
          <w:sz w:val="24"/>
          <w:szCs w:val="24"/>
        </w:rPr>
      </w:pPr>
    </w:p>
    <w:p w14:paraId="7AFD6A70" w14:textId="66E93828" w:rsidR="00A436DD" w:rsidRDefault="00A436DD" w:rsidP="00BB62B4">
      <w:pPr>
        <w:spacing w:line="240" w:lineRule="auto"/>
        <w:rPr>
          <w:rFonts w:ascii="Times New Roman" w:hAnsi="Times New Roman" w:cs="Times New Roman"/>
          <w:b/>
          <w:bCs/>
          <w:sz w:val="24"/>
          <w:szCs w:val="24"/>
        </w:rPr>
      </w:pPr>
    </w:p>
    <w:p w14:paraId="1C1C3EE9" w14:textId="77777777" w:rsidR="00A436DD" w:rsidRDefault="00A436DD" w:rsidP="00BB62B4">
      <w:pPr>
        <w:spacing w:line="240" w:lineRule="auto"/>
        <w:rPr>
          <w:rFonts w:ascii="Times New Roman" w:hAnsi="Times New Roman" w:cs="Times New Roman"/>
          <w:b/>
          <w:bCs/>
          <w:sz w:val="24"/>
          <w:szCs w:val="24"/>
        </w:rPr>
      </w:pPr>
    </w:p>
    <w:p w14:paraId="7F8F8BCF" w14:textId="77777777" w:rsidR="00BB62B4" w:rsidRPr="004D09C2" w:rsidRDefault="00BB62B4" w:rsidP="00BB62B4">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 111</w:t>
      </w:r>
    </w:p>
    <w:p w14:paraId="40F380CE" w14:textId="77777777" w:rsidR="00BB62B4" w:rsidRPr="004D09C2" w:rsidRDefault="00BB62B4" w:rsidP="00BB62B4">
      <w:pPr>
        <w:shd w:val="clear" w:color="auto" w:fill="FFFFFF"/>
        <w:spacing w:after="0" w:line="240" w:lineRule="auto"/>
        <w:jc w:val="center"/>
        <w:rPr>
          <w:rFonts w:ascii="Times New Roman" w:hAnsi="Times New Roman" w:cs="Times New Roman"/>
          <w:strike/>
          <w:color w:val="000000"/>
          <w:sz w:val="24"/>
          <w:szCs w:val="24"/>
        </w:rPr>
      </w:pPr>
    </w:p>
    <w:p w14:paraId="58A13B5F" w14:textId="77777777" w:rsidR="00BB62B4" w:rsidRPr="004D09C2" w:rsidRDefault="00BB62B4" w:rsidP="00BB62B4">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Minimální mzda</w:t>
      </w:r>
    </w:p>
    <w:p w14:paraId="3C6F91DD"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1F3BA9C6" w14:textId="77777777" w:rsidR="00BB62B4" w:rsidRPr="004D09C2" w:rsidRDefault="00BB62B4"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(1)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14:paraId="4EECC647" w14:textId="77777777" w:rsidR="00BB62B4" w:rsidRPr="004D09C2" w:rsidRDefault="00BB62B4" w:rsidP="00BB62B4">
      <w:pPr>
        <w:shd w:val="clear" w:color="auto" w:fill="FFFFFF"/>
        <w:spacing w:after="0" w:line="240" w:lineRule="auto"/>
        <w:ind w:firstLine="708"/>
        <w:jc w:val="both"/>
        <w:rPr>
          <w:rFonts w:ascii="Times New Roman" w:hAnsi="Times New Roman" w:cs="Times New Roman"/>
          <w:strike/>
          <w:color w:val="000000"/>
          <w:sz w:val="24"/>
          <w:szCs w:val="24"/>
        </w:rPr>
      </w:pPr>
    </w:p>
    <w:p w14:paraId="6C7F7838" w14:textId="77777777" w:rsidR="00BB62B4" w:rsidRPr="004D09C2" w:rsidRDefault="00BB62B4"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14:paraId="7133E1CB" w14:textId="77777777" w:rsidR="00BB62B4" w:rsidRPr="004D09C2" w:rsidRDefault="00BB62B4" w:rsidP="00BB62B4">
      <w:pPr>
        <w:shd w:val="clear" w:color="auto" w:fill="FFFFFF"/>
        <w:spacing w:after="0" w:line="240" w:lineRule="auto"/>
        <w:ind w:firstLine="708"/>
        <w:jc w:val="both"/>
        <w:rPr>
          <w:rFonts w:ascii="Times New Roman" w:hAnsi="Times New Roman" w:cs="Times New Roman"/>
          <w:strike/>
          <w:color w:val="000000"/>
          <w:sz w:val="24"/>
          <w:szCs w:val="24"/>
        </w:rPr>
      </w:pPr>
    </w:p>
    <w:p w14:paraId="6E6A26D9" w14:textId="77777777" w:rsidR="00BB62B4" w:rsidRPr="004D09C2" w:rsidRDefault="00BB62B4"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(3) Nedosáhne-li mzda, plat nebo odměna z dohody minimální mzdy, je zaměstnavatel povinen zaměstnanci poskytnout doplatek</w:t>
      </w:r>
    </w:p>
    <w:p w14:paraId="796147A4" w14:textId="77777777" w:rsidR="00BB62B4" w:rsidRPr="004D09C2" w:rsidRDefault="00BB62B4" w:rsidP="00BB62B4">
      <w:pPr>
        <w:shd w:val="clear" w:color="auto" w:fill="FFFFFF"/>
        <w:spacing w:after="0" w:line="240" w:lineRule="auto"/>
        <w:ind w:firstLine="708"/>
        <w:jc w:val="both"/>
        <w:rPr>
          <w:rFonts w:ascii="Times New Roman" w:hAnsi="Times New Roman" w:cs="Times New Roman"/>
          <w:strike/>
          <w:color w:val="000000"/>
          <w:sz w:val="24"/>
          <w:szCs w:val="24"/>
        </w:rPr>
      </w:pPr>
    </w:p>
    <w:p w14:paraId="240665AD" w14:textId="77777777" w:rsidR="00BB62B4" w:rsidRPr="004D09C2" w:rsidRDefault="00BB62B4" w:rsidP="00BB62B4">
      <w:pPr>
        <w:shd w:val="clear" w:color="auto" w:fill="FFFFFF"/>
        <w:spacing w:after="0" w:line="240" w:lineRule="auto"/>
        <w:jc w:val="both"/>
        <w:rPr>
          <w:rStyle w:val="s31"/>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 xml:space="preserve">a) ke mzdě ve výši rozdílu mezi mzdou dosaženou v kalendářním měsíci a příslušnou minimální měsíční mzdou nebo ve výši rozdílu mezi mzdou připadající na 1 odpracovanou hodinu a </w:t>
      </w:r>
      <w:r w:rsidRPr="004D09C2">
        <w:rPr>
          <w:rStyle w:val="s31"/>
          <w:rFonts w:ascii="Times New Roman" w:hAnsi="Times New Roman" w:cs="Times New Roman"/>
          <w:strike/>
          <w:color w:val="000000"/>
          <w:sz w:val="24"/>
          <w:szCs w:val="24"/>
        </w:rPr>
        <w:lastRenderedPageBreak/>
        <w:t xml:space="preserve">příslušnou minimální hodinovou mzdou; použití hodinové nebo měsíční minimální mzdy se sjedná, stanoví nebo </w:t>
      </w:r>
      <w:proofErr w:type="gramStart"/>
      <w:r w:rsidRPr="004D09C2">
        <w:rPr>
          <w:rStyle w:val="s31"/>
          <w:rFonts w:ascii="Times New Roman" w:hAnsi="Times New Roman" w:cs="Times New Roman"/>
          <w:strike/>
          <w:color w:val="000000"/>
          <w:sz w:val="24"/>
          <w:szCs w:val="24"/>
        </w:rPr>
        <w:t>určí</w:t>
      </w:r>
      <w:proofErr w:type="gramEnd"/>
      <w:r w:rsidRPr="004D09C2">
        <w:rPr>
          <w:rStyle w:val="s31"/>
          <w:rFonts w:ascii="Times New Roman" w:hAnsi="Times New Roman" w:cs="Times New Roman"/>
          <w:strike/>
          <w:color w:val="000000"/>
          <w:sz w:val="24"/>
          <w:szCs w:val="24"/>
        </w:rPr>
        <w:t xml:space="preserve"> předem, jinak se pro účely doplatku použije minimální hodinová mzda,</w:t>
      </w:r>
    </w:p>
    <w:p w14:paraId="24776482"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13578DB8" w14:textId="77777777" w:rsidR="00BB62B4" w:rsidRPr="004D09C2" w:rsidRDefault="00BB62B4" w:rsidP="00BB62B4">
      <w:pPr>
        <w:shd w:val="clear" w:color="auto" w:fill="FFFFFF"/>
        <w:spacing w:after="0" w:line="240" w:lineRule="auto"/>
        <w:jc w:val="both"/>
        <w:rPr>
          <w:rStyle w:val="s31"/>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b) k platu ve výši rozdílu mezi platem dosaženým v kalendářním měsíci a příslušnou minimální měsíční mzdou, nebo</w:t>
      </w:r>
    </w:p>
    <w:p w14:paraId="20E4920E"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7BC3DE20"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c) k odměně z dohody ve výši rozdílu mezi výší této odměny připadající na 1 hodinu a příslušnou minimální hodinovou mzdou.</w:t>
      </w:r>
    </w:p>
    <w:p w14:paraId="242D76ED" w14:textId="77777777" w:rsidR="00BB62B4" w:rsidRDefault="00BB62B4" w:rsidP="00BB62B4">
      <w:pPr>
        <w:spacing w:line="240" w:lineRule="auto"/>
        <w:rPr>
          <w:rFonts w:ascii="Times New Roman" w:hAnsi="Times New Roman" w:cs="Times New Roman"/>
          <w:b/>
          <w:bCs/>
          <w:sz w:val="24"/>
          <w:szCs w:val="24"/>
        </w:rPr>
      </w:pPr>
    </w:p>
    <w:p w14:paraId="7F381AF7" w14:textId="77777777" w:rsidR="00BB62B4" w:rsidRDefault="00BB62B4" w:rsidP="00BB62B4">
      <w:pPr>
        <w:spacing w:after="0" w:line="240" w:lineRule="auto"/>
        <w:jc w:val="center"/>
        <w:rPr>
          <w:rFonts w:ascii="Times New Roman" w:hAnsi="Times New Roman" w:cs="Times New Roman"/>
          <w:b/>
          <w:bCs/>
          <w:sz w:val="24"/>
          <w:szCs w:val="24"/>
        </w:rPr>
      </w:pPr>
      <w:bookmarkStart w:id="1" w:name="_Hlk142900424"/>
      <w:r>
        <w:rPr>
          <w:rFonts w:ascii="Times New Roman" w:hAnsi="Times New Roman" w:cs="Times New Roman"/>
          <w:b/>
          <w:bCs/>
          <w:sz w:val="24"/>
          <w:szCs w:val="24"/>
        </w:rPr>
        <w:t>§ 111</w:t>
      </w:r>
    </w:p>
    <w:p w14:paraId="266F70C4" w14:textId="77777777" w:rsidR="00BB62B4" w:rsidRDefault="00BB62B4" w:rsidP="00BB62B4">
      <w:pPr>
        <w:spacing w:after="0" w:line="240" w:lineRule="auto"/>
        <w:jc w:val="center"/>
        <w:rPr>
          <w:rFonts w:ascii="Times New Roman" w:hAnsi="Times New Roman" w:cs="Times New Roman"/>
          <w:b/>
          <w:bCs/>
          <w:sz w:val="24"/>
          <w:szCs w:val="24"/>
        </w:rPr>
      </w:pPr>
    </w:p>
    <w:p w14:paraId="1C45CC92" w14:textId="77777777" w:rsidR="00BB62B4" w:rsidRDefault="00BB62B4" w:rsidP="00BB62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Minimální mzda</w:t>
      </w:r>
    </w:p>
    <w:p w14:paraId="3CC5CDD0" w14:textId="77777777" w:rsidR="00BB62B4" w:rsidRDefault="00BB62B4" w:rsidP="00BB62B4">
      <w:pPr>
        <w:shd w:val="clear" w:color="auto" w:fill="FFFFFF" w:themeFill="background1"/>
        <w:spacing w:after="0" w:line="240" w:lineRule="auto"/>
        <w:ind w:firstLine="851"/>
        <w:jc w:val="both"/>
        <w:rPr>
          <w:rFonts w:ascii="Times New Roman" w:hAnsi="Times New Roman"/>
          <w:sz w:val="24"/>
          <w:szCs w:val="24"/>
        </w:rPr>
      </w:pPr>
    </w:p>
    <w:p w14:paraId="0B757710"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 xml:space="preserve">(1) Minimální mzda je nejnižší přípustná výše odměny za práci zaměstnance, který nemá právo na některou z nejnižších úrovní zaručené mzdy podle § 112 odst. 2. </w:t>
      </w:r>
      <w:r w:rsidRPr="00321C37">
        <w:rPr>
          <w:rFonts w:ascii="Times New Roman" w:hAnsi="Times New Roman" w:cs="Times New Roman"/>
          <w:b/>
          <w:bCs/>
          <w:sz w:val="24"/>
          <w:szCs w:val="24"/>
        </w:rPr>
        <w:t>Mzda nebo odměna z dohody nesmí být nižší než minimální mzda. Do mzdy nebo odměny z dohody se pro tento účel nezahrnuje mzda za práci přesčas, příplatek za práci ve svátek, za noční práci, za práci ve ztíženém pracovním prostředí a za práci v sobotu a v neděli.</w:t>
      </w:r>
    </w:p>
    <w:p w14:paraId="346553C4"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 xml:space="preserve"> </w:t>
      </w:r>
    </w:p>
    <w:p w14:paraId="2E4B4D76"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(2) Nedosáhne-li mzda nebo odměna z dohody zaměstnance uvedeného v odstavci 1 minimální mzdy, je mu zaměstnavatel povinen poskytnout doplatek</w:t>
      </w:r>
    </w:p>
    <w:p w14:paraId="19E777BE"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 xml:space="preserve"> </w:t>
      </w:r>
    </w:p>
    <w:p w14:paraId="5FE97FA0" w14:textId="77777777" w:rsidR="00BB62B4" w:rsidRPr="00321C37" w:rsidRDefault="00BB62B4" w:rsidP="00BB62B4">
      <w:pPr>
        <w:shd w:val="clear" w:color="auto" w:fill="FFFFFF" w:themeFill="background1"/>
        <w:spacing w:after="0" w:line="240" w:lineRule="auto"/>
        <w:jc w:val="both"/>
        <w:rPr>
          <w:rFonts w:ascii="Times New Roman" w:eastAsia="Calibri" w:hAnsi="Times New Roman"/>
          <w:b/>
          <w:bCs/>
          <w:sz w:val="24"/>
          <w:szCs w:val="24"/>
        </w:rPr>
      </w:pPr>
      <w:r w:rsidRPr="00321C37">
        <w:rPr>
          <w:rFonts w:ascii="Times New Roman" w:eastAsia="Calibri" w:hAnsi="Times New Roman"/>
          <w:b/>
          <w:bCs/>
          <w:sz w:val="24"/>
          <w:szCs w:val="24"/>
        </w:rPr>
        <w:t xml:space="preserve">a) ke mzdě ve výši rozdílu mezi mzdou, které dosáhl v kalendářním měsíci a příslušnou měsíční minimální mzdou, nebo ve výši rozdílu mezi mzdou připadající na 1 odpracovanou hodinu a příslušnou hodinovou minimální mzdou; použití hodinové nebo měsíční minimální mzdy se sjedná, stanoví nebo </w:t>
      </w:r>
      <w:proofErr w:type="gramStart"/>
      <w:r w:rsidRPr="00321C37">
        <w:rPr>
          <w:rFonts w:ascii="Times New Roman" w:eastAsia="Calibri" w:hAnsi="Times New Roman"/>
          <w:b/>
          <w:bCs/>
          <w:sz w:val="24"/>
          <w:szCs w:val="24"/>
        </w:rPr>
        <w:t>určí</w:t>
      </w:r>
      <w:proofErr w:type="gramEnd"/>
      <w:r w:rsidRPr="00321C37">
        <w:rPr>
          <w:rFonts w:ascii="Times New Roman" w:eastAsia="Calibri" w:hAnsi="Times New Roman"/>
          <w:b/>
          <w:bCs/>
          <w:sz w:val="24"/>
          <w:szCs w:val="24"/>
        </w:rPr>
        <w:t xml:space="preserve"> předem, jinak se pro účely doplatku použije hodinová minimální mzda, nebo</w:t>
      </w:r>
    </w:p>
    <w:p w14:paraId="1BD20188"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p>
    <w:p w14:paraId="6291812A" w14:textId="77777777" w:rsidR="00BB62B4" w:rsidRDefault="00BB62B4" w:rsidP="00BB62B4">
      <w:pPr>
        <w:shd w:val="clear" w:color="auto" w:fill="FFFFFF" w:themeFill="background1"/>
        <w:spacing w:after="0" w:line="240" w:lineRule="auto"/>
        <w:jc w:val="both"/>
        <w:rPr>
          <w:rFonts w:ascii="Times New Roman" w:hAnsi="Times New Roman"/>
          <w:b/>
          <w:bCs/>
          <w:sz w:val="24"/>
          <w:szCs w:val="24"/>
        </w:rPr>
      </w:pPr>
      <w:r w:rsidRPr="00321C37">
        <w:rPr>
          <w:rFonts w:ascii="Times New Roman" w:hAnsi="Times New Roman"/>
          <w:b/>
          <w:bCs/>
          <w:sz w:val="24"/>
          <w:szCs w:val="24"/>
        </w:rPr>
        <w:t xml:space="preserve">b) k odměně z dohody ve výši rozdílu mezi výší odměny z dohody připadající na 1 hodinu </w:t>
      </w:r>
      <w:r w:rsidRPr="00321C37">
        <w:rPr>
          <w:rFonts w:ascii="Times New Roman" w:hAnsi="Times New Roman"/>
          <w:b/>
          <w:bCs/>
          <w:sz w:val="24"/>
          <w:szCs w:val="24"/>
        </w:rPr>
        <w:br/>
        <w:t>a příslušnou hodinovou minimální mzdou.</w:t>
      </w:r>
    </w:p>
    <w:p w14:paraId="03152265" w14:textId="77777777" w:rsidR="00BB62B4" w:rsidRDefault="00BB62B4" w:rsidP="00BB62B4">
      <w:pPr>
        <w:shd w:val="clear" w:color="auto" w:fill="FFFFFF" w:themeFill="background1"/>
        <w:spacing w:after="0" w:line="240" w:lineRule="auto"/>
        <w:jc w:val="both"/>
        <w:rPr>
          <w:rFonts w:ascii="Times New Roman" w:hAnsi="Times New Roman"/>
          <w:b/>
          <w:bCs/>
          <w:sz w:val="24"/>
          <w:szCs w:val="24"/>
        </w:rPr>
      </w:pPr>
    </w:p>
    <w:p w14:paraId="5CD53303" w14:textId="77777777" w:rsidR="00BB62B4" w:rsidRDefault="00BB62B4" w:rsidP="00BB62B4">
      <w:pPr>
        <w:spacing w:after="0" w:line="240" w:lineRule="auto"/>
        <w:rPr>
          <w:rFonts w:ascii="Times New Roman" w:hAnsi="Times New Roman" w:cs="Times New Roman"/>
          <w:b/>
          <w:bCs/>
          <w:sz w:val="24"/>
          <w:szCs w:val="24"/>
        </w:rPr>
      </w:pPr>
      <w:r w:rsidRPr="00C15FE3">
        <w:rPr>
          <w:rFonts w:ascii="Times New Roman" w:hAnsi="Times New Roman" w:cs="Times New Roman"/>
          <w:b/>
          <w:bCs/>
          <w:sz w:val="24"/>
          <w:szCs w:val="24"/>
        </w:rPr>
        <w:t xml:space="preserve">V A R I A N T </w:t>
      </w:r>
      <w:proofErr w:type="gramStart"/>
      <w:r w:rsidRPr="00C15FE3">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C15FE3">
        <w:rPr>
          <w:rFonts w:ascii="Times New Roman" w:hAnsi="Times New Roman" w:cs="Times New Roman"/>
          <w:b/>
          <w:bCs/>
          <w:sz w:val="24"/>
          <w:szCs w:val="24"/>
        </w:rPr>
        <w:t>I</w:t>
      </w:r>
      <w:proofErr w:type="gramEnd"/>
      <w:r w:rsidRPr="00C15FE3">
        <w:rPr>
          <w:rFonts w:ascii="Times New Roman" w:hAnsi="Times New Roman" w:cs="Times New Roman"/>
          <w:b/>
          <w:bCs/>
          <w:sz w:val="24"/>
          <w:szCs w:val="24"/>
        </w:rPr>
        <w:t xml:space="preserve"> </w:t>
      </w:r>
    </w:p>
    <w:p w14:paraId="7A12EE61" w14:textId="77777777" w:rsidR="00BB62B4" w:rsidRDefault="00BB62B4" w:rsidP="00BB62B4">
      <w:pPr>
        <w:spacing w:after="0" w:line="240" w:lineRule="auto"/>
        <w:rPr>
          <w:rFonts w:ascii="Times New Roman" w:hAnsi="Times New Roman" w:cs="Times New Roman"/>
          <w:b/>
          <w:bCs/>
          <w:sz w:val="24"/>
          <w:szCs w:val="24"/>
        </w:rPr>
      </w:pPr>
    </w:p>
    <w:p w14:paraId="434FEC7C" w14:textId="77777777" w:rsidR="00BB62B4" w:rsidRDefault="00BB62B4" w:rsidP="00BB62B4">
      <w:pPr>
        <w:shd w:val="clear" w:color="auto" w:fill="FFFFFF" w:themeFill="background1"/>
        <w:spacing w:after="0" w:line="100" w:lineRule="atLeast"/>
        <w:ind w:firstLine="851"/>
        <w:jc w:val="both"/>
        <w:rPr>
          <w:rFonts w:ascii="Times New Roman" w:hAnsi="Times New Roman"/>
          <w:b/>
          <w:bCs/>
          <w:sz w:val="24"/>
          <w:szCs w:val="24"/>
        </w:rPr>
      </w:pPr>
      <w:r w:rsidRPr="00C232C9">
        <w:rPr>
          <w:rFonts w:ascii="Times New Roman" w:hAnsi="Times New Roman"/>
          <w:b/>
          <w:bCs/>
          <w:sz w:val="24"/>
          <w:szCs w:val="24"/>
        </w:rPr>
        <w:t>(3) 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přiměřenosti minimální mzdy se použije rovněž orientační referenční hodnota 50 % průměrné hrubé mzdy v národním hospodářství. Takto vypočtená výše měsíční minimální mzdy se zaokrouhluje na celé stokoruny nahoru.</w:t>
      </w:r>
    </w:p>
    <w:p w14:paraId="6C302497" w14:textId="77777777" w:rsidR="00BB62B4" w:rsidRDefault="00BB62B4" w:rsidP="00BB62B4">
      <w:pPr>
        <w:shd w:val="clear" w:color="auto" w:fill="FFFFFF" w:themeFill="background1"/>
        <w:spacing w:after="0" w:line="100" w:lineRule="atLeast"/>
        <w:ind w:firstLine="851"/>
        <w:jc w:val="both"/>
        <w:rPr>
          <w:rFonts w:ascii="Times New Roman" w:hAnsi="Times New Roman"/>
          <w:b/>
          <w:bCs/>
          <w:sz w:val="24"/>
          <w:szCs w:val="24"/>
        </w:rPr>
      </w:pPr>
    </w:p>
    <w:p w14:paraId="0DF8A301" w14:textId="77777777" w:rsidR="00BB62B4" w:rsidRDefault="00BB62B4" w:rsidP="00BB62B4">
      <w:pPr>
        <w:spacing w:after="0" w:line="240" w:lineRule="auto"/>
        <w:rPr>
          <w:rFonts w:ascii="Times New Roman" w:hAnsi="Times New Roman" w:cs="Times New Roman"/>
          <w:b/>
          <w:bCs/>
          <w:sz w:val="24"/>
          <w:szCs w:val="24"/>
        </w:rPr>
      </w:pPr>
      <w:r w:rsidRPr="00C15FE3">
        <w:rPr>
          <w:rFonts w:ascii="Times New Roman" w:hAnsi="Times New Roman" w:cs="Times New Roman"/>
          <w:b/>
          <w:bCs/>
          <w:sz w:val="24"/>
          <w:szCs w:val="24"/>
        </w:rPr>
        <w:t xml:space="preserve">V A R I A N T </w:t>
      </w:r>
      <w:proofErr w:type="gramStart"/>
      <w:r w:rsidRPr="00C15FE3">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C15FE3">
        <w:rPr>
          <w:rFonts w:ascii="Times New Roman" w:hAnsi="Times New Roman" w:cs="Times New Roman"/>
          <w:b/>
          <w:bCs/>
          <w:sz w:val="24"/>
          <w:szCs w:val="24"/>
        </w:rPr>
        <w:t>I</w:t>
      </w:r>
      <w:proofErr w:type="gramEnd"/>
      <w:r w:rsidRPr="00C15FE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w:t>
      </w:r>
      <w:proofErr w:type="spellEnd"/>
    </w:p>
    <w:p w14:paraId="16921171" w14:textId="77777777" w:rsidR="00BB62B4" w:rsidRDefault="00BB62B4" w:rsidP="00BB62B4">
      <w:pPr>
        <w:spacing w:after="0" w:line="240" w:lineRule="auto"/>
        <w:rPr>
          <w:rFonts w:ascii="Times New Roman" w:hAnsi="Times New Roman" w:cs="Times New Roman"/>
          <w:b/>
          <w:bCs/>
          <w:sz w:val="24"/>
          <w:szCs w:val="24"/>
        </w:rPr>
      </w:pPr>
    </w:p>
    <w:p w14:paraId="7CB3D8BD" w14:textId="77777777" w:rsidR="00BB62B4"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C232C9">
        <w:rPr>
          <w:rFonts w:ascii="Times New Roman" w:hAnsi="Times New Roman"/>
          <w:b/>
          <w:bCs/>
          <w:sz w:val="24"/>
          <w:szCs w:val="24"/>
        </w:rPr>
        <w:t xml:space="preserve">(3) 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w:t>
      </w:r>
      <w:r w:rsidRPr="00C232C9">
        <w:rPr>
          <w:rFonts w:ascii="Times New Roman" w:hAnsi="Times New Roman"/>
          <w:b/>
          <w:bCs/>
          <w:sz w:val="24"/>
          <w:szCs w:val="24"/>
        </w:rPr>
        <w:lastRenderedPageBreak/>
        <w:t xml:space="preserve">„koeficient“). K posouzení přiměřenosti minimální mzdy se použije rovněž orientační referenční hodnota </w:t>
      </w:r>
      <w:r>
        <w:rPr>
          <w:rFonts w:ascii="Times New Roman" w:hAnsi="Times New Roman"/>
          <w:b/>
          <w:bCs/>
          <w:sz w:val="24"/>
          <w:szCs w:val="24"/>
        </w:rPr>
        <w:t>45</w:t>
      </w:r>
      <w:r w:rsidRPr="00C232C9">
        <w:rPr>
          <w:rFonts w:ascii="Times New Roman" w:hAnsi="Times New Roman"/>
          <w:b/>
          <w:bCs/>
          <w:sz w:val="24"/>
          <w:szCs w:val="24"/>
        </w:rPr>
        <w:t xml:space="preserve"> % průměrné hrubé mzdy v národním hospodářství. Takto vypočtená výše měsíční minimální mzdy se zaokrouhluje na celé stokoruny nahoru.</w:t>
      </w:r>
    </w:p>
    <w:p w14:paraId="1A8ECFCF" w14:textId="77777777" w:rsidR="00BB62B4" w:rsidRPr="004D09C2" w:rsidRDefault="00BB62B4" w:rsidP="00BB62B4">
      <w:pPr>
        <w:shd w:val="clear" w:color="auto" w:fill="FFFFFF" w:themeFill="background1"/>
        <w:spacing w:after="0" w:line="100" w:lineRule="atLeast"/>
        <w:ind w:firstLine="851"/>
        <w:jc w:val="both"/>
        <w:rPr>
          <w:rFonts w:ascii="Times New Roman" w:hAnsi="Times New Roman"/>
          <w:b/>
          <w:bCs/>
          <w:sz w:val="24"/>
          <w:szCs w:val="24"/>
        </w:rPr>
      </w:pPr>
    </w:p>
    <w:p w14:paraId="73C7097E" w14:textId="77777777" w:rsidR="00BB62B4" w:rsidRPr="004D09C2" w:rsidRDefault="00BB62B4" w:rsidP="00BB62B4">
      <w:pPr>
        <w:shd w:val="clear" w:color="auto" w:fill="FFFFFF" w:themeFill="background1"/>
        <w:spacing w:after="0" w:line="100" w:lineRule="atLeast"/>
        <w:ind w:firstLine="851"/>
        <w:jc w:val="both"/>
        <w:rPr>
          <w:rFonts w:ascii="Times New Roman" w:hAnsi="Times New Roman"/>
          <w:b/>
          <w:bCs/>
          <w:sz w:val="24"/>
          <w:szCs w:val="24"/>
        </w:rPr>
      </w:pPr>
      <w:r w:rsidRPr="004D09C2">
        <w:rPr>
          <w:rFonts w:ascii="Times New Roman" w:hAnsi="Times New Roman"/>
          <w:b/>
          <w:bCs/>
          <w:sz w:val="24"/>
          <w:szCs w:val="24"/>
        </w:rPr>
        <w:t xml:space="preserve">(4) </w:t>
      </w:r>
      <w:r w:rsidRPr="00C232C9">
        <w:rPr>
          <w:rFonts w:ascii="Times New Roman" w:hAnsi="Times New Roman"/>
          <w:b/>
          <w:bCs/>
          <w:sz w:val="24"/>
          <w:szCs w:val="24"/>
        </w:rPr>
        <w:t>Hodinová minimální mzda pro stanovenou týdenní pracovní dobu 40 hodin se vypočte jako podíl měsíční minimální mzdy a průměrného počtu pracovních hodin připadajících v kalendářním roce, pro který se výpočet provádí, na jeden kalendářní měsíc. Do počtu pracovních hodin se pro tento účel nezahrnují pracovní hodiny, na které připadá při rovnoměrném rozvržení pracovní doby do pětidenního pracovního týdne v kalendářním roce svátek. Výše hodinové minimální mzdy se zaokrouhluje na desetihaléře směrem nahoru.</w:t>
      </w:r>
    </w:p>
    <w:p w14:paraId="35C42A0C" w14:textId="77777777" w:rsidR="00BB62B4" w:rsidRPr="004D09C2" w:rsidRDefault="00BB62B4" w:rsidP="00BB62B4">
      <w:pPr>
        <w:shd w:val="clear" w:color="auto" w:fill="FFFFFF" w:themeFill="background1"/>
        <w:spacing w:after="0" w:line="100" w:lineRule="atLeast"/>
        <w:ind w:firstLine="851"/>
        <w:jc w:val="both"/>
        <w:rPr>
          <w:rFonts w:ascii="Times New Roman" w:hAnsi="Times New Roman"/>
          <w:b/>
          <w:bCs/>
          <w:sz w:val="24"/>
          <w:szCs w:val="24"/>
        </w:rPr>
      </w:pPr>
    </w:p>
    <w:p w14:paraId="418DF131" w14:textId="77777777" w:rsidR="00BB62B4" w:rsidRPr="004D09C2" w:rsidRDefault="00BB62B4" w:rsidP="00BB62B4">
      <w:pPr>
        <w:shd w:val="clear" w:color="auto" w:fill="FFFFFF" w:themeFill="background1"/>
        <w:spacing w:after="0" w:line="100" w:lineRule="atLeast"/>
        <w:ind w:firstLine="851"/>
        <w:jc w:val="both"/>
        <w:rPr>
          <w:rFonts w:ascii="Times New Roman" w:hAnsi="Times New Roman"/>
          <w:b/>
          <w:bCs/>
          <w:sz w:val="24"/>
          <w:szCs w:val="24"/>
        </w:rPr>
      </w:pPr>
      <w:r w:rsidRPr="004D09C2">
        <w:rPr>
          <w:rFonts w:ascii="Times New Roman" w:hAnsi="Times New Roman"/>
          <w:b/>
          <w:bCs/>
          <w:sz w:val="24"/>
          <w:szCs w:val="24"/>
        </w:rPr>
        <w:t xml:space="preserve">(5) </w:t>
      </w:r>
      <w:r w:rsidRPr="00C232C9">
        <w:rPr>
          <w:rFonts w:ascii="Times New Roman" w:hAnsi="Times New Roman"/>
          <w:b/>
          <w:bCs/>
          <w:sz w:val="24"/>
          <w:szCs w:val="24"/>
        </w:rPr>
        <w:t>Při jiné délce stanovené týdenní pracovní doby než 40 hodin podle § 79 odst. 2 a 3 se hodinová minimální mzda zvyšuje úměrně zkrácení týdenní pracovní doby. Zaměstnanci, který má sjednánu kratší pracovní dobu podle § 80 nebo který neodpracoval v kalendářním měsíci příslušnou pracovní dobu odpovídající stanovené týdenní pracovní době, se měsíční minimální mzda snižuje úměrně odpracované době.</w:t>
      </w:r>
    </w:p>
    <w:p w14:paraId="7D6AAEAD" w14:textId="77777777" w:rsidR="00BB62B4" w:rsidRPr="004D09C2" w:rsidRDefault="00BB62B4" w:rsidP="00BB62B4">
      <w:pPr>
        <w:shd w:val="clear" w:color="auto" w:fill="FFFFFF" w:themeFill="background1"/>
        <w:spacing w:after="0" w:line="100" w:lineRule="atLeast"/>
        <w:jc w:val="both"/>
        <w:rPr>
          <w:rFonts w:ascii="Times New Roman" w:hAnsi="Times New Roman"/>
          <w:b/>
          <w:bCs/>
          <w:sz w:val="24"/>
          <w:szCs w:val="24"/>
        </w:rPr>
      </w:pPr>
    </w:p>
    <w:p w14:paraId="00BC26CD" w14:textId="77777777" w:rsidR="00BB62B4" w:rsidRPr="00C232C9" w:rsidRDefault="00BB62B4" w:rsidP="00BB62B4">
      <w:pPr>
        <w:shd w:val="clear" w:color="auto" w:fill="FFFFFF" w:themeFill="background1"/>
        <w:spacing w:after="0" w:line="100" w:lineRule="atLeast"/>
        <w:ind w:firstLine="851"/>
        <w:jc w:val="both"/>
        <w:rPr>
          <w:rFonts w:ascii="Times New Roman" w:hAnsi="Times New Roman"/>
          <w:b/>
          <w:bCs/>
          <w:sz w:val="24"/>
          <w:szCs w:val="24"/>
        </w:rPr>
      </w:pPr>
      <w:r w:rsidRPr="004D09C2">
        <w:rPr>
          <w:rFonts w:ascii="Times New Roman" w:hAnsi="Times New Roman"/>
          <w:b/>
          <w:bCs/>
          <w:sz w:val="24"/>
          <w:szCs w:val="24"/>
        </w:rPr>
        <w:t xml:space="preserve">(6) </w:t>
      </w:r>
      <w:r w:rsidRPr="00C232C9">
        <w:rPr>
          <w:rFonts w:ascii="Times New Roman" w:hAnsi="Times New Roman"/>
          <w:b/>
          <w:bCs/>
          <w:sz w:val="24"/>
          <w:szCs w:val="24"/>
        </w:rPr>
        <w:t>Sdělením ve Sbírce zákonů a mezinárodních smluv vyhlásí pro následující kalendářní rok</w:t>
      </w:r>
    </w:p>
    <w:p w14:paraId="4D293501" w14:textId="77777777" w:rsidR="00BB62B4" w:rsidRPr="00C232C9" w:rsidRDefault="00BB62B4" w:rsidP="00BB62B4">
      <w:pPr>
        <w:shd w:val="clear" w:color="auto" w:fill="FFFFFF" w:themeFill="background1"/>
        <w:spacing w:after="0" w:line="100" w:lineRule="atLeast"/>
        <w:ind w:firstLine="851"/>
        <w:jc w:val="both"/>
        <w:rPr>
          <w:rFonts w:ascii="Times New Roman" w:hAnsi="Times New Roman"/>
          <w:b/>
          <w:bCs/>
          <w:sz w:val="24"/>
          <w:szCs w:val="24"/>
        </w:rPr>
      </w:pPr>
    </w:p>
    <w:p w14:paraId="40E3397C" w14:textId="77777777" w:rsidR="00BB62B4" w:rsidRPr="00C232C9" w:rsidRDefault="00BB62B4" w:rsidP="00BB62B4">
      <w:pPr>
        <w:shd w:val="clear" w:color="auto" w:fill="FFFFFF" w:themeFill="background1"/>
        <w:spacing w:after="0" w:line="100" w:lineRule="atLeast"/>
        <w:jc w:val="both"/>
        <w:rPr>
          <w:rFonts w:ascii="Times New Roman" w:hAnsi="Times New Roman"/>
          <w:b/>
          <w:bCs/>
          <w:sz w:val="24"/>
          <w:szCs w:val="24"/>
        </w:rPr>
      </w:pPr>
      <w:r w:rsidRPr="00C232C9">
        <w:rPr>
          <w:rFonts w:ascii="Times New Roman" w:hAnsi="Times New Roman"/>
          <w:b/>
          <w:bCs/>
          <w:sz w:val="24"/>
          <w:szCs w:val="24"/>
        </w:rPr>
        <w:t>a) do 31. srpna Ministerstvo financí predikci průměrné hrubé měsíční nominální mzdy v národním hospodářství,</w:t>
      </w:r>
    </w:p>
    <w:p w14:paraId="68213258" w14:textId="77777777" w:rsidR="00BB62B4" w:rsidRPr="00C232C9" w:rsidRDefault="00BB62B4" w:rsidP="00BB62B4">
      <w:pPr>
        <w:shd w:val="clear" w:color="auto" w:fill="FFFFFF" w:themeFill="background1"/>
        <w:spacing w:after="0" w:line="100" w:lineRule="atLeast"/>
        <w:jc w:val="both"/>
        <w:rPr>
          <w:rFonts w:ascii="Times New Roman" w:hAnsi="Times New Roman"/>
          <w:b/>
          <w:bCs/>
          <w:sz w:val="24"/>
          <w:szCs w:val="24"/>
        </w:rPr>
      </w:pPr>
    </w:p>
    <w:p w14:paraId="5C95542D" w14:textId="00322888" w:rsidR="00BB62B4" w:rsidRPr="00C232C9" w:rsidRDefault="00BB62B4" w:rsidP="00BB62B4">
      <w:pPr>
        <w:shd w:val="clear" w:color="auto" w:fill="FFFFFF" w:themeFill="background1"/>
        <w:spacing w:after="0" w:line="100" w:lineRule="atLeast"/>
        <w:jc w:val="both"/>
        <w:rPr>
          <w:rFonts w:ascii="Times New Roman" w:hAnsi="Times New Roman"/>
          <w:b/>
          <w:bCs/>
          <w:sz w:val="24"/>
          <w:szCs w:val="24"/>
        </w:rPr>
      </w:pPr>
      <w:r w:rsidRPr="00C232C9">
        <w:rPr>
          <w:rFonts w:ascii="Times New Roman" w:hAnsi="Times New Roman"/>
          <w:b/>
          <w:bCs/>
          <w:sz w:val="24"/>
          <w:szCs w:val="24"/>
        </w:rPr>
        <w:t xml:space="preserve">b) do 30. září Ministerstvo práce a sociálních věcí </w:t>
      </w:r>
      <w:r w:rsidR="006A0C2D">
        <w:rPr>
          <w:rFonts w:ascii="Times New Roman" w:hAnsi="Times New Roman"/>
          <w:b/>
          <w:bCs/>
          <w:sz w:val="24"/>
          <w:szCs w:val="24"/>
        </w:rPr>
        <w:t xml:space="preserve">měsíční a hodinovou </w:t>
      </w:r>
      <w:r w:rsidRPr="00C232C9">
        <w:rPr>
          <w:rFonts w:ascii="Times New Roman" w:hAnsi="Times New Roman"/>
          <w:b/>
          <w:bCs/>
          <w:sz w:val="24"/>
          <w:szCs w:val="24"/>
        </w:rPr>
        <w:t>minimální mzdu. Pokud minimální mzda vypočtená postupem podle odst. 3 a 4 nedosáhne naposledy vyhlášené výše, vyhlásí se minimální mzda ve výši naposledy vyhlášené.</w:t>
      </w:r>
    </w:p>
    <w:p w14:paraId="67CB2600" w14:textId="77777777" w:rsidR="00BB62B4" w:rsidRPr="00C232C9" w:rsidRDefault="00BB62B4" w:rsidP="00BB62B4">
      <w:pPr>
        <w:shd w:val="clear" w:color="auto" w:fill="FFFFFF" w:themeFill="background1"/>
        <w:spacing w:after="0" w:line="100" w:lineRule="atLeast"/>
        <w:ind w:firstLine="851"/>
        <w:jc w:val="both"/>
        <w:rPr>
          <w:rFonts w:ascii="Times New Roman" w:hAnsi="Times New Roman"/>
          <w:b/>
          <w:bCs/>
          <w:sz w:val="24"/>
          <w:szCs w:val="24"/>
        </w:rPr>
      </w:pPr>
    </w:p>
    <w:p w14:paraId="777DBE2A" w14:textId="77777777" w:rsidR="00BB62B4" w:rsidRPr="00C232C9" w:rsidRDefault="00BB62B4" w:rsidP="00BB62B4">
      <w:pPr>
        <w:shd w:val="clear" w:color="auto" w:fill="FFFFFF" w:themeFill="background1"/>
        <w:spacing w:after="0" w:line="100" w:lineRule="atLeast"/>
        <w:ind w:firstLine="851"/>
        <w:jc w:val="both"/>
        <w:rPr>
          <w:rFonts w:ascii="Times New Roman" w:hAnsi="Times New Roman"/>
          <w:b/>
          <w:bCs/>
          <w:sz w:val="24"/>
          <w:szCs w:val="24"/>
        </w:rPr>
      </w:pPr>
      <w:r w:rsidRPr="00C232C9">
        <w:rPr>
          <w:rFonts w:ascii="Times New Roman" w:hAnsi="Times New Roman"/>
          <w:b/>
          <w:bCs/>
          <w:sz w:val="24"/>
          <w:szCs w:val="24"/>
        </w:rPr>
        <w:t xml:space="preserve">(7) Koeficient stanoví vláda nařízením po projednání v Radě hospodářské </w:t>
      </w:r>
      <w:r>
        <w:rPr>
          <w:rFonts w:ascii="Times New Roman" w:hAnsi="Times New Roman"/>
          <w:b/>
          <w:bCs/>
          <w:sz w:val="24"/>
          <w:szCs w:val="24"/>
        </w:rPr>
        <w:br/>
      </w:r>
      <w:r w:rsidRPr="00C232C9">
        <w:rPr>
          <w:rFonts w:ascii="Times New Roman" w:hAnsi="Times New Roman"/>
          <w:b/>
          <w:bCs/>
          <w:sz w:val="24"/>
          <w:szCs w:val="24"/>
        </w:rPr>
        <w:t>a sociální dohody vždy na období dvou let, počínaje 1. lednem roku, ve kterém má být poprvé použit. Výši koeficientu je možné měnit před uplynutím období jen pokud dojde k podstatné změně vnitrostátních ekonomických podmínek. Pro jednotlivé celé kalendářní roky v rámci tohoto období je možné stanovit koeficient v různé výši.</w:t>
      </w:r>
      <w:bookmarkEnd w:id="1"/>
    </w:p>
    <w:p w14:paraId="2DF54E3D" w14:textId="77777777" w:rsidR="00BB62B4" w:rsidRDefault="00BB62B4" w:rsidP="00BB62B4">
      <w:pPr>
        <w:spacing w:line="240" w:lineRule="auto"/>
        <w:rPr>
          <w:rFonts w:ascii="Times New Roman" w:hAnsi="Times New Roman" w:cs="Times New Roman"/>
          <w:b/>
          <w:bCs/>
          <w:sz w:val="24"/>
          <w:szCs w:val="24"/>
        </w:rPr>
      </w:pPr>
    </w:p>
    <w:p w14:paraId="36C7531A" w14:textId="77777777" w:rsidR="00BB62B4" w:rsidRPr="004D09C2" w:rsidRDefault="00BB62B4" w:rsidP="00BB62B4">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 112</w:t>
      </w:r>
    </w:p>
    <w:p w14:paraId="17CBD73A" w14:textId="77777777" w:rsidR="00BB62B4" w:rsidRPr="004D09C2" w:rsidRDefault="00BB62B4" w:rsidP="00BB62B4">
      <w:pPr>
        <w:shd w:val="clear" w:color="auto" w:fill="FFFFFF"/>
        <w:spacing w:after="0" w:line="240" w:lineRule="auto"/>
        <w:jc w:val="center"/>
        <w:rPr>
          <w:rFonts w:ascii="Times New Roman" w:hAnsi="Times New Roman" w:cs="Times New Roman"/>
          <w:strike/>
          <w:color w:val="000000"/>
          <w:sz w:val="24"/>
          <w:szCs w:val="24"/>
        </w:rPr>
      </w:pPr>
    </w:p>
    <w:p w14:paraId="020C8A31" w14:textId="77777777" w:rsidR="00BB62B4" w:rsidRPr="004D09C2" w:rsidRDefault="00BB62B4" w:rsidP="00BB62B4">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Zaručená mzda</w:t>
      </w:r>
    </w:p>
    <w:p w14:paraId="361E1D2B"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3C51CA46" w14:textId="77777777" w:rsidR="00BB62B4" w:rsidRPr="004D09C2" w:rsidRDefault="00BB62B4"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(1) Zaručenou mzdou je mzda nebo plat, na kterou zaměstnanci vzniklo právo podle tohoto zákona, smlouvy, vnitřního předpisu, mzdového výměru nebo platového výměru (§ 113 odst. 4 a § 136).</w:t>
      </w:r>
    </w:p>
    <w:p w14:paraId="28C9AD22"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5C03B2B0" w14:textId="77777777" w:rsidR="00BB62B4" w:rsidRPr="004D09C2" w:rsidRDefault="00BB62B4"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 xml:space="preserve">(2)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w:t>
      </w:r>
      <w:r w:rsidRPr="004D09C2">
        <w:rPr>
          <w:rStyle w:val="s30"/>
          <w:rFonts w:ascii="Times New Roman" w:hAnsi="Times New Roman" w:cs="Times New Roman"/>
          <w:strike/>
          <w:color w:val="000000"/>
          <w:sz w:val="24"/>
          <w:szCs w:val="24"/>
        </w:rPr>
        <w:lastRenderedPageBreak/>
        <w:t>zaměstnance může vláda stanovit nejnižší úroveň zaručené mzdy podle věty druhé a třetí až o 50 % nižší.</w:t>
      </w:r>
    </w:p>
    <w:p w14:paraId="14EAF2C4"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1470011A" w14:textId="77777777" w:rsidR="00BB62B4" w:rsidRPr="004D09C2" w:rsidRDefault="00BB62B4"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14:paraId="27E70941"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655ACF0A" w14:textId="77777777" w:rsidR="00BB62B4" w:rsidRPr="004D09C2" w:rsidRDefault="00BB62B4" w:rsidP="00BB62B4">
      <w:pPr>
        <w:shd w:val="clear" w:color="auto" w:fill="FFFFFF"/>
        <w:spacing w:after="0" w:line="240" w:lineRule="auto"/>
        <w:jc w:val="both"/>
        <w:rPr>
          <w:rStyle w:val="s31"/>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 xml:space="preserve">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w:t>
      </w:r>
      <w:proofErr w:type="gramStart"/>
      <w:r w:rsidRPr="004D09C2">
        <w:rPr>
          <w:rStyle w:val="s31"/>
          <w:rFonts w:ascii="Times New Roman" w:hAnsi="Times New Roman" w:cs="Times New Roman"/>
          <w:strike/>
          <w:color w:val="000000"/>
          <w:sz w:val="24"/>
          <w:szCs w:val="24"/>
        </w:rPr>
        <w:t>neurčí</w:t>
      </w:r>
      <w:proofErr w:type="gramEnd"/>
      <w:r w:rsidRPr="004D09C2">
        <w:rPr>
          <w:rStyle w:val="s31"/>
          <w:rFonts w:ascii="Times New Roman" w:hAnsi="Times New Roman" w:cs="Times New Roman"/>
          <w:strike/>
          <w:color w:val="000000"/>
          <w:sz w:val="24"/>
          <w:szCs w:val="24"/>
        </w:rPr>
        <w:t xml:space="preserve"> použití nejnižší úrovně zaručené měsíční mzdy, nebo</w:t>
      </w:r>
    </w:p>
    <w:p w14:paraId="67C596F6"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p>
    <w:p w14:paraId="223D3D87" w14:textId="77777777" w:rsidR="00BB62B4" w:rsidRPr="004D09C2" w:rsidRDefault="00BB62B4" w:rsidP="00BB62B4">
      <w:pPr>
        <w:shd w:val="clear" w:color="auto" w:fill="FFFFFF"/>
        <w:spacing w:after="0" w:line="240" w:lineRule="auto"/>
        <w:jc w:val="both"/>
        <w:rPr>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b) k platu ve výši rozdílu mezi platem dosaženým v kalendářním měsíci a příslušnou nejnižší úrovní zaručené mzdy.</w:t>
      </w:r>
    </w:p>
    <w:p w14:paraId="226E1593" w14:textId="77777777" w:rsidR="00BB62B4" w:rsidRPr="004D09C2" w:rsidRDefault="00BB62B4" w:rsidP="00BB62B4">
      <w:pPr>
        <w:shd w:val="clear" w:color="auto" w:fill="FFFFFF" w:themeFill="background1"/>
        <w:spacing w:after="0" w:line="240" w:lineRule="auto"/>
        <w:jc w:val="both"/>
        <w:rPr>
          <w:rFonts w:ascii="Times New Roman" w:hAnsi="Times New Roman" w:cs="Times New Roman"/>
          <w:strike/>
          <w:sz w:val="24"/>
          <w:szCs w:val="24"/>
        </w:rPr>
      </w:pPr>
    </w:p>
    <w:p w14:paraId="743E5E59" w14:textId="77777777" w:rsidR="00BB62B4" w:rsidRPr="004D09C2" w:rsidRDefault="00BB62B4" w:rsidP="00BB62B4">
      <w:pPr>
        <w:shd w:val="clear" w:color="auto" w:fill="FFFFFF" w:themeFill="background1"/>
        <w:spacing w:after="0" w:line="240" w:lineRule="auto"/>
        <w:jc w:val="both"/>
        <w:rPr>
          <w:rFonts w:ascii="Times New Roman" w:hAnsi="Times New Roman" w:cs="Times New Roman"/>
          <w:sz w:val="24"/>
          <w:szCs w:val="24"/>
        </w:rPr>
      </w:pPr>
    </w:p>
    <w:p w14:paraId="17B67425" w14:textId="77777777" w:rsidR="00BB62B4" w:rsidRPr="004D09C2" w:rsidRDefault="00BB62B4" w:rsidP="00BB62B4">
      <w:pPr>
        <w:shd w:val="clear" w:color="auto" w:fill="FFFFFF" w:themeFill="background1"/>
        <w:spacing w:after="0" w:line="240" w:lineRule="auto"/>
        <w:jc w:val="both"/>
        <w:rPr>
          <w:rFonts w:ascii="Times New Roman" w:hAnsi="Times New Roman" w:cs="Times New Roman"/>
          <w:b/>
          <w:bCs/>
          <w:sz w:val="24"/>
          <w:szCs w:val="24"/>
        </w:rPr>
      </w:pPr>
    </w:p>
    <w:p w14:paraId="4D927400" w14:textId="77777777" w:rsidR="00BB62B4" w:rsidRDefault="00BB62B4" w:rsidP="00BB62B4">
      <w:pPr>
        <w:shd w:val="clear" w:color="auto" w:fill="FFFFFF" w:themeFill="background1"/>
        <w:spacing w:after="0" w:line="100" w:lineRule="atLeast"/>
        <w:jc w:val="center"/>
        <w:rPr>
          <w:rFonts w:ascii="Times New Roman" w:hAnsi="Times New Roman"/>
          <w:b/>
          <w:bCs/>
          <w:sz w:val="24"/>
          <w:szCs w:val="24"/>
        </w:rPr>
      </w:pPr>
      <w:bookmarkStart w:id="2" w:name="_Hlk142901362"/>
      <w:r w:rsidRPr="004D09C2">
        <w:rPr>
          <w:rFonts w:ascii="Times New Roman" w:hAnsi="Times New Roman"/>
          <w:b/>
          <w:bCs/>
          <w:sz w:val="24"/>
          <w:szCs w:val="24"/>
        </w:rPr>
        <w:t>§ 112</w:t>
      </w:r>
    </w:p>
    <w:p w14:paraId="0679058F" w14:textId="77777777" w:rsidR="00BB62B4" w:rsidRDefault="00BB62B4" w:rsidP="00BB62B4">
      <w:pPr>
        <w:shd w:val="clear" w:color="auto" w:fill="FFFFFF" w:themeFill="background1"/>
        <w:spacing w:after="0" w:line="100" w:lineRule="atLeast"/>
        <w:jc w:val="center"/>
        <w:rPr>
          <w:rFonts w:ascii="Times New Roman" w:hAnsi="Times New Roman"/>
          <w:b/>
          <w:bCs/>
          <w:sz w:val="24"/>
          <w:szCs w:val="24"/>
        </w:rPr>
      </w:pPr>
    </w:p>
    <w:p w14:paraId="6BD70574" w14:textId="77777777" w:rsidR="00BB62B4" w:rsidRDefault="00BB62B4" w:rsidP="00BB62B4">
      <w:pPr>
        <w:shd w:val="clear" w:color="auto" w:fill="FFFFFF" w:themeFill="background1"/>
        <w:spacing w:after="0" w:line="100" w:lineRule="atLeast"/>
        <w:jc w:val="center"/>
        <w:rPr>
          <w:rFonts w:ascii="Times New Roman" w:hAnsi="Times New Roman"/>
          <w:b/>
          <w:bCs/>
          <w:sz w:val="24"/>
          <w:szCs w:val="24"/>
        </w:rPr>
      </w:pPr>
      <w:r>
        <w:rPr>
          <w:rFonts w:ascii="Times New Roman" w:hAnsi="Times New Roman"/>
          <w:b/>
          <w:bCs/>
          <w:sz w:val="24"/>
          <w:szCs w:val="24"/>
        </w:rPr>
        <w:t>Zaručená mzda</w:t>
      </w:r>
    </w:p>
    <w:p w14:paraId="32F9306C" w14:textId="77777777" w:rsidR="00BB62B4" w:rsidRDefault="00BB62B4" w:rsidP="00BB62B4">
      <w:pPr>
        <w:shd w:val="clear" w:color="auto" w:fill="FFFFFF" w:themeFill="background1"/>
        <w:spacing w:after="0" w:line="100" w:lineRule="atLeast"/>
        <w:jc w:val="center"/>
        <w:rPr>
          <w:rFonts w:ascii="Times New Roman" w:hAnsi="Times New Roman"/>
          <w:b/>
          <w:bCs/>
          <w:sz w:val="24"/>
          <w:szCs w:val="24"/>
        </w:rPr>
      </w:pPr>
    </w:p>
    <w:p w14:paraId="1CC36DB0"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(1) Zaručenou mzdou je mzda nebo plat, na kterou zaměstnanci vzniklo právo podle tohoto zákona, smlouvy, vnitřního předpisu, mzdového výměru nebo platového výměru.</w:t>
      </w:r>
    </w:p>
    <w:p w14:paraId="1053B33C"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p>
    <w:p w14:paraId="760FC468" w14:textId="77777777" w:rsidR="00BB62B4" w:rsidRPr="00321C37" w:rsidRDefault="00BB62B4" w:rsidP="00BB62B4">
      <w:pPr>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(2) Mzda, která není sjednána v kolektivní smlouvě, a plat nesmí být nižší než příslušná nejnižší úroveň zaručené mzdy. Nejnižší úroveň zaručené mzdy se stanoví ve čtyřech úrovních tak, aby činila</w:t>
      </w:r>
    </w:p>
    <w:p w14:paraId="55EED226" w14:textId="77777777" w:rsidR="00BB62B4" w:rsidRPr="00321C37" w:rsidRDefault="00BB62B4" w:rsidP="00BB62B4">
      <w:pPr>
        <w:spacing w:after="0" w:line="240" w:lineRule="auto"/>
        <w:ind w:firstLine="851"/>
        <w:jc w:val="both"/>
        <w:rPr>
          <w:rFonts w:ascii="Times New Roman" w:hAnsi="Times New Roman"/>
          <w:b/>
          <w:bCs/>
          <w:sz w:val="24"/>
          <w:szCs w:val="24"/>
        </w:rPr>
      </w:pPr>
    </w:p>
    <w:p w14:paraId="4600EC1F" w14:textId="77777777" w:rsidR="00BB62B4" w:rsidRPr="00321C37" w:rsidRDefault="00BB62B4" w:rsidP="00BB62B4">
      <w:pPr>
        <w:spacing w:after="0" w:line="240" w:lineRule="auto"/>
        <w:jc w:val="both"/>
        <w:rPr>
          <w:rFonts w:ascii="Times New Roman" w:hAnsi="Times New Roman"/>
          <w:b/>
          <w:bCs/>
          <w:sz w:val="24"/>
          <w:szCs w:val="24"/>
        </w:rPr>
      </w:pPr>
      <w:r w:rsidRPr="00321C37">
        <w:rPr>
          <w:rFonts w:ascii="Times New Roman" w:hAnsi="Times New Roman"/>
          <w:b/>
          <w:bCs/>
          <w:sz w:val="24"/>
          <w:szCs w:val="24"/>
        </w:rPr>
        <w:t>a) v 1. skupině prací 1násobek minimální mzdy,</w:t>
      </w:r>
    </w:p>
    <w:p w14:paraId="2C6F45D1" w14:textId="77777777" w:rsidR="00BB62B4" w:rsidRPr="00321C37" w:rsidRDefault="00BB62B4" w:rsidP="00BB62B4">
      <w:pPr>
        <w:spacing w:after="0" w:line="240" w:lineRule="auto"/>
        <w:jc w:val="both"/>
        <w:rPr>
          <w:rFonts w:ascii="Times New Roman" w:hAnsi="Times New Roman"/>
          <w:b/>
          <w:bCs/>
          <w:sz w:val="24"/>
          <w:szCs w:val="24"/>
        </w:rPr>
      </w:pPr>
      <w:r w:rsidRPr="00321C37">
        <w:rPr>
          <w:rFonts w:ascii="Times New Roman" w:hAnsi="Times New Roman"/>
          <w:b/>
          <w:bCs/>
          <w:sz w:val="24"/>
          <w:szCs w:val="24"/>
        </w:rPr>
        <w:t>b) ve 2. skupině prací 1,2násobek minimální mzdy,</w:t>
      </w:r>
    </w:p>
    <w:p w14:paraId="43D633A0" w14:textId="77777777" w:rsidR="00BB62B4" w:rsidRPr="00321C37" w:rsidRDefault="00BB62B4" w:rsidP="00BB62B4">
      <w:pPr>
        <w:spacing w:after="0" w:line="240" w:lineRule="auto"/>
        <w:jc w:val="both"/>
        <w:rPr>
          <w:rFonts w:ascii="Times New Roman" w:hAnsi="Times New Roman"/>
          <w:b/>
          <w:bCs/>
          <w:sz w:val="24"/>
          <w:szCs w:val="24"/>
        </w:rPr>
      </w:pPr>
      <w:r w:rsidRPr="00321C37">
        <w:rPr>
          <w:rFonts w:ascii="Times New Roman" w:hAnsi="Times New Roman"/>
          <w:b/>
          <w:bCs/>
          <w:sz w:val="24"/>
          <w:szCs w:val="24"/>
        </w:rPr>
        <w:t>c) ve 3. skupině prací 1,4násobek minimální mzdy a</w:t>
      </w:r>
    </w:p>
    <w:p w14:paraId="0B874CA8" w14:textId="77777777" w:rsidR="00BB62B4" w:rsidRPr="00321C37" w:rsidRDefault="00BB62B4" w:rsidP="00BB62B4">
      <w:pPr>
        <w:spacing w:after="0" w:line="240" w:lineRule="auto"/>
        <w:jc w:val="both"/>
        <w:rPr>
          <w:rFonts w:ascii="Times New Roman" w:hAnsi="Times New Roman"/>
          <w:b/>
          <w:bCs/>
          <w:sz w:val="24"/>
          <w:szCs w:val="24"/>
        </w:rPr>
      </w:pPr>
      <w:r w:rsidRPr="00321C37">
        <w:rPr>
          <w:rFonts w:ascii="Times New Roman" w:hAnsi="Times New Roman"/>
          <w:b/>
          <w:bCs/>
          <w:sz w:val="24"/>
          <w:szCs w:val="24"/>
        </w:rPr>
        <w:t>d) ve 4. skupině prací 1,6násobek minimální mzdy.</w:t>
      </w:r>
    </w:p>
    <w:p w14:paraId="6094801A" w14:textId="77777777" w:rsidR="00BB62B4" w:rsidRPr="00321C37" w:rsidRDefault="00BB62B4" w:rsidP="00BB62B4">
      <w:pPr>
        <w:spacing w:after="0" w:line="240" w:lineRule="auto"/>
        <w:jc w:val="both"/>
        <w:rPr>
          <w:rFonts w:ascii="Times New Roman" w:hAnsi="Times New Roman"/>
          <w:b/>
          <w:bCs/>
          <w:sz w:val="24"/>
          <w:szCs w:val="24"/>
        </w:rPr>
      </w:pPr>
    </w:p>
    <w:p w14:paraId="3C0352B1" w14:textId="6C57DB81" w:rsidR="00BB62B4" w:rsidRPr="00321C37" w:rsidRDefault="00BB62B4" w:rsidP="00BB62B4">
      <w:pPr>
        <w:spacing w:after="0" w:line="240" w:lineRule="auto"/>
        <w:ind w:firstLine="1134"/>
        <w:jc w:val="both"/>
        <w:rPr>
          <w:rFonts w:ascii="Times New Roman" w:hAnsi="Times New Roman"/>
          <w:b/>
          <w:bCs/>
          <w:sz w:val="24"/>
          <w:szCs w:val="24"/>
        </w:rPr>
      </w:pPr>
      <w:r w:rsidRPr="00321C37">
        <w:rPr>
          <w:rFonts w:ascii="Times New Roman" w:hAnsi="Times New Roman"/>
          <w:b/>
          <w:bCs/>
          <w:sz w:val="24"/>
          <w:szCs w:val="24"/>
        </w:rPr>
        <w:t>Hodinové nejnižší úrovn</w:t>
      </w:r>
      <w:r w:rsidR="006A0C2D">
        <w:rPr>
          <w:rFonts w:ascii="Times New Roman" w:hAnsi="Times New Roman"/>
          <w:b/>
          <w:bCs/>
          <w:sz w:val="24"/>
          <w:szCs w:val="24"/>
        </w:rPr>
        <w:t xml:space="preserve">ě </w:t>
      </w:r>
      <w:r w:rsidRPr="00321C37">
        <w:rPr>
          <w:rFonts w:ascii="Times New Roman" w:hAnsi="Times New Roman"/>
          <w:b/>
          <w:bCs/>
          <w:sz w:val="24"/>
          <w:szCs w:val="24"/>
        </w:rPr>
        <w:t>zaručené mzdy se zaokrouhlují na desetihaléře směrem nahoru.</w:t>
      </w:r>
    </w:p>
    <w:p w14:paraId="668823B2" w14:textId="77777777" w:rsidR="00BB62B4" w:rsidRPr="00321C37" w:rsidRDefault="00BB62B4" w:rsidP="00BB62B4">
      <w:pPr>
        <w:spacing w:after="0" w:line="240" w:lineRule="auto"/>
        <w:ind w:firstLine="708"/>
        <w:jc w:val="both"/>
        <w:rPr>
          <w:rFonts w:ascii="Times New Roman" w:hAnsi="Times New Roman"/>
          <w:b/>
          <w:bCs/>
          <w:sz w:val="24"/>
          <w:szCs w:val="24"/>
        </w:rPr>
      </w:pPr>
    </w:p>
    <w:p w14:paraId="0FCE43E0" w14:textId="77777777" w:rsidR="00BB62B4" w:rsidRPr="00321C37" w:rsidRDefault="00BB62B4" w:rsidP="00BB62B4">
      <w:pPr>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(3) Nejnižší úrovně zaručené mzdy vyhlašuje Ministerstvo práce a sociálních věcí pro následující kalendářní rok ve Sbírce zákonů a mezinárodních smluv sdělením nejpozději do 30. září.</w:t>
      </w:r>
    </w:p>
    <w:p w14:paraId="770EA48A" w14:textId="77777777" w:rsidR="00BB62B4" w:rsidRPr="00321C37" w:rsidRDefault="00BB62B4" w:rsidP="00BB62B4">
      <w:pPr>
        <w:spacing w:after="0" w:line="240" w:lineRule="auto"/>
        <w:ind w:firstLine="851"/>
        <w:jc w:val="both"/>
        <w:rPr>
          <w:rFonts w:ascii="Times New Roman" w:hAnsi="Times New Roman"/>
          <w:b/>
          <w:bCs/>
          <w:sz w:val="24"/>
          <w:szCs w:val="24"/>
        </w:rPr>
      </w:pPr>
    </w:p>
    <w:p w14:paraId="07CB3CDE" w14:textId="4ABCD4D5"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(4) Nedosáhne-li mzda nebo plat bez mzdy nebo platu za práci přesčas, příplatku za práci ve svátek, za noční práci, za práci ve ztíženém pracovním prostředí a za práci v sobotu a v neděli příslušné nejnižší úrovně zaručené mzdy, je zaměstnavatel povinen zaměstnanci poskytnout doplatek</w:t>
      </w:r>
    </w:p>
    <w:p w14:paraId="1AEAD882"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p>
    <w:p w14:paraId="3E80AE1F" w14:textId="4E9E9876"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 xml:space="preserve">a) ke mzdě ve výši rozdílu mezi mzdou dosaženou v kalendářním měsíci </w:t>
      </w:r>
      <w:r>
        <w:rPr>
          <w:rFonts w:ascii="Times New Roman" w:hAnsi="Times New Roman"/>
          <w:b/>
          <w:bCs/>
          <w:sz w:val="24"/>
          <w:szCs w:val="24"/>
        </w:rPr>
        <w:br/>
      </w:r>
      <w:r w:rsidRPr="00321C37">
        <w:rPr>
          <w:rFonts w:ascii="Times New Roman" w:hAnsi="Times New Roman"/>
          <w:b/>
          <w:bCs/>
          <w:sz w:val="24"/>
          <w:szCs w:val="24"/>
        </w:rPr>
        <w:t xml:space="preserve">a příslušnou nejnižší úrovní zaručené měsíční mzdy, nebo ve výši rozdílu mezi mzdou </w:t>
      </w:r>
      <w:r w:rsidRPr="00321C37">
        <w:rPr>
          <w:rFonts w:ascii="Times New Roman" w:hAnsi="Times New Roman"/>
          <w:b/>
          <w:bCs/>
          <w:sz w:val="24"/>
          <w:szCs w:val="24"/>
        </w:rPr>
        <w:lastRenderedPageBreak/>
        <w:t>připadající na 1 odpracovanou hodinu a příslušnou hodinovou nejnižší úrovn</w:t>
      </w:r>
      <w:r w:rsidR="006A0C2D">
        <w:rPr>
          <w:rFonts w:ascii="Times New Roman" w:hAnsi="Times New Roman"/>
          <w:b/>
          <w:bCs/>
          <w:sz w:val="24"/>
          <w:szCs w:val="24"/>
        </w:rPr>
        <w:t>í</w:t>
      </w:r>
      <w:r w:rsidRPr="00321C37">
        <w:rPr>
          <w:rFonts w:ascii="Times New Roman" w:hAnsi="Times New Roman"/>
          <w:b/>
          <w:bCs/>
          <w:sz w:val="24"/>
          <w:szCs w:val="24"/>
        </w:rPr>
        <w:t xml:space="preserve"> zaručené mzdy; pro účely doplatku se použije nejnižší úroveň hodinové mzdy, jestliže se předem nesjedná, nestanoví nebo </w:t>
      </w:r>
      <w:proofErr w:type="gramStart"/>
      <w:r w:rsidRPr="00321C37">
        <w:rPr>
          <w:rFonts w:ascii="Times New Roman" w:hAnsi="Times New Roman"/>
          <w:b/>
          <w:bCs/>
          <w:sz w:val="24"/>
          <w:szCs w:val="24"/>
        </w:rPr>
        <w:t>neurčí</w:t>
      </w:r>
      <w:proofErr w:type="gramEnd"/>
      <w:r w:rsidRPr="00321C37">
        <w:rPr>
          <w:rFonts w:ascii="Times New Roman" w:hAnsi="Times New Roman"/>
          <w:b/>
          <w:bCs/>
          <w:sz w:val="24"/>
          <w:szCs w:val="24"/>
        </w:rPr>
        <w:t xml:space="preserve"> použití nejnižší úrovně zaručené měsíční mzdy, nebo</w:t>
      </w:r>
    </w:p>
    <w:p w14:paraId="69A4AC42"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p>
    <w:p w14:paraId="6D714760"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 xml:space="preserve">b) k platu ve výši rozdílu mezi platem dosaženým v kalendářním měsíci </w:t>
      </w:r>
      <w:r>
        <w:rPr>
          <w:rFonts w:ascii="Times New Roman" w:hAnsi="Times New Roman"/>
          <w:b/>
          <w:bCs/>
          <w:sz w:val="24"/>
          <w:szCs w:val="24"/>
        </w:rPr>
        <w:br/>
      </w:r>
      <w:r w:rsidRPr="00321C37">
        <w:rPr>
          <w:rFonts w:ascii="Times New Roman" w:hAnsi="Times New Roman"/>
          <w:b/>
          <w:bCs/>
          <w:sz w:val="24"/>
          <w:szCs w:val="24"/>
        </w:rPr>
        <w:t>a příslušnou nejnižší úrovní zaručené mzdy.</w:t>
      </w:r>
    </w:p>
    <w:p w14:paraId="2DCC2131"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p>
    <w:p w14:paraId="0B221D43" w14:textId="77777777" w:rsidR="00BB62B4" w:rsidRPr="00321C37"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(5) Při jiné délce stanovené týdenní pracovní doby než 40 hodin podle § 79 odst. 2 a 3 se hodinová nejnižší úroveň zaručené mzdy zvyšuje úměrně zkrácení týdenní pracovní doby. Zaměstnanci, který má sjednánu kratší pracovní dobu podle § 80 nebo který neodpracoval v kalendářním měsíci příslušnou pracovní dobu odpovídající stanovené týdenní pracovní době, se měsíční nejnižší úroveň zaručené mzdy snižuje úměrně odpracované době.</w:t>
      </w:r>
    </w:p>
    <w:p w14:paraId="36C93941" w14:textId="77777777" w:rsidR="00BB62B4" w:rsidRPr="00321C37" w:rsidRDefault="00BB62B4" w:rsidP="00BB62B4">
      <w:pPr>
        <w:spacing w:after="0" w:line="240" w:lineRule="auto"/>
        <w:ind w:firstLine="851"/>
        <w:jc w:val="both"/>
        <w:rPr>
          <w:rFonts w:ascii="Times New Roman" w:hAnsi="Times New Roman"/>
          <w:b/>
          <w:bCs/>
          <w:sz w:val="24"/>
          <w:szCs w:val="24"/>
        </w:rPr>
      </w:pPr>
    </w:p>
    <w:p w14:paraId="60A64901" w14:textId="27222B59" w:rsidR="00BB62B4" w:rsidRDefault="00BB62B4" w:rsidP="00BB62B4">
      <w:pPr>
        <w:spacing w:after="0" w:line="240" w:lineRule="auto"/>
        <w:ind w:firstLine="851"/>
        <w:jc w:val="both"/>
        <w:rPr>
          <w:rFonts w:ascii="Times New Roman" w:hAnsi="Times New Roman"/>
          <w:b/>
          <w:bCs/>
          <w:sz w:val="24"/>
          <w:szCs w:val="24"/>
        </w:rPr>
      </w:pPr>
      <w:r w:rsidRPr="00321C37">
        <w:rPr>
          <w:rFonts w:ascii="Times New Roman" w:hAnsi="Times New Roman"/>
          <w:b/>
          <w:bCs/>
          <w:sz w:val="24"/>
          <w:szCs w:val="24"/>
        </w:rPr>
        <w:t xml:space="preserve">(6) Vláda stanoví nařízením rozdělení prací do čtyř skupin odstupňovaných podle </w:t>
      </w:r>
      <w:r w:rsidR="0099690A">
        <w:rPr>
          <w:rFonts w:ascii="Times New Roman" w:hAnsi="Times New Roman"/>
          <w:b/>
          <w:bCs/>
          <w:sz w:val="24"/>
          <w:szCs w:val="24"/>
        </w:rPr>
        <w:t>kvalifikační náročnosti</w:t>
      </w:r>
      <w:r w:rsidRPr="00321C37">
        <w:rPr>
          <w:rFonts w:ascii="Times New Roman" w:hAnsi="Times New Roman"/>
          <w:b/>
          <w:bCs/>
          <w:sz w:val="24"/>
          <w:szCs w:val="24"/>
        </w:rPr>
        <w:t xml:space="preserve"> vykonávaných prací.</w:t>
      </w:r>
    </w:p>
    <w:bookmarkEnd w:id="2"/>
    <w:p w14:paraId="664B95C2" w14:textId="77777777" w:rsidR="00BB62B4" w:rsidRDefault="00BB62B4" w:rsidP="00BB62B4">
      <w:pPr>
        <w:spacing w:after="0" w:line="240" w:lineRule="auto"/>
        <w:ind w:firstLine="851"/>
        <w:jc w:val="both"/>
        <w:rPr>
          <w:rFonts w:ascii="Times New Roman" w:hAnsi="Times New Roman"/>
          <w:b/>
          <w:bCs/>
          <w:sz w:val="24"/>
          <w:szCs w:val="24"/>
        </w:rPr>
      </w:pPr>
    </w:p>
    <w:p w14:paraId="7CBD30FA" w14:textId="77777777" w:rsidR="00BB62B4" w:rsidRPr="00A31350" w:rsidRDefault="00BB62B4" w:rsidP="00BB62B4">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010CF08B" w14:textId="77777777" w:rsidR="00BB62B4" w:rsidRPr="000F2FDA" w:rsidRDefault="00BB62B4" w:rsidP="000F2FDA">
      <w:pPr>
        <w:spacing w:after="0" w:line="240" w:lineRule="auto"/>
        <w:ind w:firstLine="851"/>
        <w:jc w:val="both"/>
        <w:rPr>
          <w:rFonts w:ascii="Times New Roman" w:hAnsi="Times New Roman" w:cs="Times New Roman"/>
          <w:b/>
          <w:bCs/>
          <w:sz w:val="24"/>
          <w:szCs w:val="24"/>
        </w:rPr>
      </w:pPr>
    </w:p>
    <w:p w14:paraId="704B8609" w14:textId="77777777" w:rsidR="000F2FDA" w:rsidRPr="000F2FDA" w:rsidRDefault="000F2FDA" w:rsidP="000F2FDA">
      <w:pPr>
        <w:shd w:val="clear" w:color="auto" w:fill="FFFFFF"/>
        <w:jc w:val="center"/>
        <w:rPr>
          <w:rFonts w:ascii="Times New Roman" w:hAnsi="Times New Roman" w:cs="Times New Roman"/>
          <w:b/>
          <w:bCs/>
          <w:strike/>
          <w:color w:val="000000"/>
          <w:sz w:val="24"/>
          <w:szCs w:val="24"/>
        </w:rPr>
      </w:pPr>
      <w:r w:rsidRPr="000F2FDA">
        <w:rPr>
          <w:rStyle w:val="s23"/>
          <w:rFonts w:ascii="Times New Roman" w:hAnsi="Times New Roman" w:cs="Times New Roman"/>
          <w:b/>
          <w:bCs/>
          <w:strike/>
          <w:color w:val="000000"/>
          <w:sz w:val="24"/>
          <w:szCs w:val="24"/>
        </w:rPr>
        <w:t>§ 117</w:t>
      </w:r>
    </w:p>
    <w:p w14:paraId="1C61E7DB" w14:textId="77777777" w:rsidR="000F2FDA" w:rsidRPr="000F2FDA" w:rsidRDefault="000F2FDA" w:rsidP="000F2FDA">
      <w:pPr>
        <w:shd w:val="clear" w:color="auto" w:fill="FFFFFF"/>
        <w:jc w:val="center"/>
        <w:rPr>
          <w:rFonts w:ascii="Times New Roman" w:hAnsi="Times New Roman" w:cs="Times New Roman"/>
          <w:b/>
          <w:bCs/>
          <w:strike/>
          <w:color w:val="000000"/>
          <w:sz w:val="24"/>
          <w:szCs w:val="24"/>
        </w:rPr>
      </w:pPr>
      <w:r w:rsidRPr="000F2FDA">
        <w:rPr>
          <w:rStyle w:val="s23"/>
          <w:rFonts w:ascii="Times New Roman" w:hAnsi="Times New Roman" w:cs="Times New Roman"/>
          <w:b/>
          <w:bCs/>
          <w:strike/>
          <w:color w:val="000000"/>
          <w:sz w:val="24"/>
          <w:szCs w:val="24"/>
        </w:rPr>
        <w:t>Mzda a příplatek za práci ve ztíženém pracovním prostředí</w:t>
      </w:r>
    </w:p>
    <w:p w14:paraId="2A7F864D" w14:textId="7950116F" w:rsidR="000F2FDA" w:rsidRPr="000F2FDA" w:rsidRDefault="000F2FDA" w:rsidP="000F2FDA">
      <w:pPr>
        <w:shd w:val="clear" w:color="auto" w:fill="FFFFFF"/>
        <w:jc w:val="both"/>
        <w:rPr>
          <w:rFonts w:ascii="Times New Roman" w:hAnsi="Times New Roman" w:cs="Times New Roman"/>
          <w:strike/>
          <w:color w:val="000000"/>
          <w:sz w:val="24"/>
          <w:szCs w:val="24"/>
        </w:rPr>
      </w:pPr>
      <w:r w:rsidRPr="000F2FDA">
        <w:rPr>
          <w:rStyle w:val="s30"/>
          <w:rFonts w:ascii="Times New Roman" w:hAnsi="Times New Roman" w:cs="Times New Roman"/>
          <w:strike/>
          <w:color w:val="000000"/>
          <w:sz w:val="24"/>
          <w:szCs w:val="24"/>
        </w:rP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14:paraId="6874B293" w14:textId="77777777" w:rsidR="00BB62B4" w:rsidRPr="000F2FDA" w:rsidRDefault="00BB62B4" w:rsidP="000F2FDA">
      <w:pPr>
        <w:shd w:val="clear" w:color="auto" w:fill="FFFFFF" w:themeFill="background1"/>
        <w:spacing w:after="0" w:line="100" w:lineRule="atLeast"/>
        <w:jc w:val="both"/>
        <w:rPr>
          <w:rFonts w:ascii="Times New Roman" w:hAnsi="Times New Roman" w:cs="Times New Roman"/>
          <w:b/>
          <w:bCs/>
          <w:sz w:val="24"/>
          <w:szCs w:val="24"/>
        </w:rPr>
      </w:pPr>
    </w:p>
    <w:p w14:paraId="5FF3A671" w14:textId="77777777" w:rsidR="00BB62B4" w:rsidRPr="000F2FDA" w:rsidRDefault="00BB62B4" w:rsidP="000F2FDA">
      <w:pPr>
        <w:shd w:val="clear" w:color="auto" w:fill="FFFFFF" w:themeFill="background1"/>
        <w:spacing w:after="0" w:line="240" w:lineRule="auto"/>
        <w:jc w:val="center"/>
        <w:rPr>
          <w:rFonts w:ascii="Times New Roman" w:hAnsi="Times New Roman"/>
          <w:b/>
          <w:bCs/>
          <w:sz w:val="24"/>
          <w:szCs w:val="24"/>
        </w:rPr>
      </w:pPr>
      <w:r w:rsidRPr="000F2FDA">
        <w:rPr>
          <w:rFonts w:ascii="Times New Roman" w:hAnsi="Times New Roman"/>
          <w:b/>
          <w:bCs/>
          <w:sz w:val="24"/>
          <w:szCs w:val="24"/>
        </w:rPr>
        <w:t>§ 117</w:t>
      </w:r>
    </w:p>
    <w:p w14:paraId="214517B7" w14:textId="0FB9CAE2" w:rsidR="00BB62B4" w:rsidRDefault="00BB62B4" w:rsidP="000F2FDA">
      <w:pPr>
        <w:shd w:val="clear" w:color="auto" w:fill="FFFFFF" w:themeFill="background1"/>
        <w:spacing w:after="0" w:line="240" w:lineRule="auto"/>
        <w:jc w:val="center"/>
        <w:rPr>
          <w:rFonts w:ascii="Times New Roman" w:hAnsi="Times New Roman"/>
          <w:b/>
          <w:bCs/>
          <w:sz w:val="24"/>
          <w:szCs w:val="24"/>
          <w:highlight w:val="yellow"/>
        </w:rPr>
      </w:pPr>
    </w:p>
    <w:p w14:paraId="1F17ED6D" w14:textId="43DCA4CF" w:rsidR="000F2FDA" w:rsidRDefault="000F2FDA" w:rsidP="000F2FDA">
      <w:pPr>
        <w:spacing w:after="0" w:line="240" w:lineRule="auto"/>
        <w:jc w:val="center"/>
        <w:rPr>
          <w:rFonts w:ascii="Times New Roman" w:hAnsi="Times New Roman" w:cs="Times New Roman"/>
          <w:b/>
          <w:bCs/>
          <w:sz w:val="24"/>
          <w:szCs w:val="24"/>
        </w:rPr>
      </w:pPr>
      <w:r w:rsidRPr="002D4931">
        <w:rPr>
          <w:rFonts w:ascii="Times New Roman" w:hAnsi="Times New Roman" w:cs="Times New Roman"/>
          <w:b/>
          <w:bCs/>
          <w:sz w:val="24"/>
          <w:szCs w:val="24"/>
        </w:rPr>
        <w:t>Mzda a příplatek za práci ve ztíženém pracovním prostředí</w:t>
      </w:r>
    </w:p>
    <w:p w14:paraId="02AB8360" w14:textId="77777777" w:rsidR="000F2FDA" w:rsidRPr="002D4931" w:rsidRDefault="000F2FDA" w:rsidP="000F2FDA">
      <w:pPr>
        <w:spacing w:after="0" w:line="240" w:lineRule="auto"/>
        <w:jc w:val="center"/>
        <w:rPr>
          <w:rFonts w:ascii="Times New Roman" w:hAnsi="Times New Roman" w:cs="Times New Roman"/>
          <w:b/>
          <w:bCs/>
          <w:sz w:val="24"/>
          <w:szCs w:val="24"/>
        </w:rPr>
      </w:pPr>
    </w:p>
    <w:p w14:paraId="73FC3ACC" w14:textId="12522927" w:rsidR="000F2FDA" w:rsidRPr="00A72644" w:rsidRDefault="000F2FDA" w:rsidP="000F2FDA">
      <w:pPr>
        <w:pStyle w:val="Odstavecseseznamem"/>
        <w:spacing w:after="0" w:line="240" w:lineRule="auto"/>
        <w:ind w:left="0" w:firstLine="851"/>
        <w:jc w:val="both"/>
        <w:rPr>
          <w:rFonts w:ascii="Times New Roman" w:hAnsi="Times New Roman" w:cs="Times New Roman"/>
          <w:b/>
          <w:bCs/>
          <w:sz w:val="24"/>
          <w:szCs w:val="24"/>
        </w:rPr>
      </w:pPr>
      <w:r w:rsidRPr="000F2FDA">
        <w:rPr>
          <w:rFonts w:ascii="Times New Roman" w:hAnsi="Times New Roman" w:cs="Times New Roman"/>
          <w:b/>
          <w:bCs/>
          <w:sz w:val="24"/>
          <w:szCs w:val="24"/>
        </w:rPr>
        <w:t xml:space="preserve">(1) Za dobu práce ve ztíženém pracovním prostředí přísluší zaměstnanci dosažená mzda a příplatek. Vymezení ztíženého pracovního prostředí pro účely </w:t>
      </w:r>
      <w:r w:rsidRPr="00A72644">
        <w:rPr>
          <w:rFonts w:ascii="Times New Roman" w:hAnsi="Times New Roman" w:cs="Times New Roman"/>
          <w:b/>
          <w:bCs/>
          <w:sz w:val="24"/>
          <w:szCs w:val="24"/>
        </w:rPr>
        <w:t>odměňování</w:t>
      </w:r>
      <w:r w:rsidR="00A72644" w:rsidRPr="00A72644">
        <w:rPr>
          <w:rFonts w:ascii="Times New Roman" w:hAnsi="Times New Roman" w:cs="Times New Roman"/>
          <w:b/>
          <w:bCs/>
          <w:sz w:val="24"/>
          <w:szCs w:val="24"/>
        </w:rPr>
        <w:t xml:space="preserve"> </w:t>
      </w:r>
      <w:r w:rsidR="00A72644" w:rsidRPr="00A72644">
        <w:rPr>
          <w:rFonts w:ascii="Times New Roman" w:hAnsi="Times New Roman"/>
          <w:b/>
          <w:bCs/>
          <w:sz w:val="24"/>
          <w:szCs w:val="24"/>
        </w:rPr>
        <w:t>a podmínky pro poskytování příplatku</w:t>
      </w:r>
      <w:r w:rsidR="00A72644" w:rsidRPr="00A72644">
        <w:rPr>
          <w:rFonts w:ascii="Times New Roman" w:hAnsi="Times New Roman" w:cs="Times New Roman"/>
          <w:b/>
          <w:bCs/>
          <w:sz w:val="24"/>
          <w:szCs w:val="24"/>
        </w:rPr>
        <w:t xml:space="preserve"> </w:t>
      </w:r>
      <w:r w:rsidRPr="00A72644">
        <w:rPr>
          <w:rFonts w:ascii="Times New Roman" w:hAnsi="Times New Roman" w:cs="Times New Roman"/>
          <w:b/>
          <w:bCs/>
          <w:sz w:val="24"/>
          <w:szCs w:val="24"/>
        </w:rPr>
        <w:t>stanoví vláda nařízením.</w:t>
      </w:r>
    </w:p>
    <w:p w14:paraId="70CC6DE4" w14:textId="77777777" w:rsidR="000F2FDA" w:rsidRPr="00A72644" w:rsidRDefault="000F2FDA" w:rsidP="000F2FDA">
      <w:pPr>
        <w:pStyle w:val="Odstavecseseznamem"/>
        <w:spacing w:after="0" w:line="240" w:lineRule="auto"/>
        <w:ind w:left="740"/>
        <w:jc w:val="both"/>
        <w:rPr>
          <w:rFonts w:ascii="Times New Roman" w:hAnsi="Times New Roman" w:cs="Times New Roman"/>
          <w:b/>
          <w:bCs/>
          <w:sz w:val="24"/>
          <w:szCs w:val="24"/>
        </w:rPr>
      </w:pPr>
    </w:p>
    <w:p w14:paraId="2E6899E6" w14:textId="77D5F81F" w:rsidR="000F2FDA" w:rsidRPr="000F2FDA" w:rsidRDefault="000F2FDA" w:rsidP="000F2FDA">
      <w:pPr>
        <w:pStyle w:val="Odstavecseseznamem"/>
        <w:spacing w:after="0" w:line="240" w:lineRule="auto"/>
        <w:ind w:left="0" w:firstLine="851"/>
        <w:jc w:val="both"/>
        <w:rPr>
          <w:rFonts w:ascii="Times New Roman" w:hAnsi="Times New Roman" w:cs="Times New Roman"/>
          <w:b/>
          <w:bCs/>
          <w:sz w:val="24"/>
          <w:szCs w:val="24"/>
        </w:rPr>
      </w:pPr>
      <w:r w:rsidRPr="000F2FDA">
        <w:rPr>
          <w:rFonts w:ascii="Times New Roman" w:hAnsi="Times New Roman" w:cs="Times New Roman"/>
          <w:b/>
          <w:bCs/>
          <w:sz w:val="24"/>
          <w:szCs w:val="24"/>
        </w:rPr>
        <w:t>(2) Příplatek za práci ve ztíženém pracovním prostředí činí nejméně 10 % minimální mzdy.</w:t>
      </w:r>
    </w:p>
    <w:p w14:paraId="3C1C66B0" w14:textId="77777777" w:rsidR="00BB62B4" w:rsidRDefault="00BB62B4" w:rsidP="000F2FDA">
      <w:pPr>
        <w:spacing w:after="0" w:line="240" w:lineRule="auto"/>
        <w:rPr>
          <w:rFonts w:ascii="Times New Roman" w:hAnsi="Times New Roman"/>
          <w:sz w:val="24"/>
          <w:szCs w:val="24"/>
        </w:rPr>
      </w:pPr>
    </w:p>
    <w:p w14:paraId="289C4049" w14:textId="77777777" w:rsidR="00BB62B4" w:rsidRDefault="00BB62B4" w:rsidP="00BB62B4">
      <w:pPr>
        <w:spacing w:after="0" w:line="240" w:lineRule="auto"/>
        <w:jc w:val="center"/>
        <w:rPr>
          <w:rFonts w:ascii="Times New Roman" w:hAnsi="Times New Roman"/>
          <w:sz w:val="24"/>
          <w:szCs w:val="24"/>
        </w:rPr>
      </w:pPr>
    </w:p>
    <w:p w14:paraId="0D5AFBE7" w14:textId="77777777" w:rsidR="00BB62B4" w:rsidRPr="00A31350" w:rsidRDefault="00BB62B4" w:rsidP="00BB62B4">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767E760D" w14:textId="77777777" w:rsidR="00BB62B4" w:rsidRDefault="00BB62B4" w:rsidP="00BB62B4">
      <w:pPr>
        <w:spacing w:after="0" w:line="240" w:lineRule="auto"/>
        <w:jc w:val="center"/>
        <w:rPr>
          <w:rFonts w:ascii="Times New Roman" w:hAnsi="Times New Roman"/>
          <w:sz w:val="24"/>
          <w:szCs w:val="24"/>
        </w:rPr>
      </w:pPr>
    </w:p>
    <w:p w14:paraId="6C83C635" w14:textId="77777777" w:rsidR="00BB62B4" w:rsidRPr="002E25C3" w:rsidRDefault="00BB62B4" w:rsidP="00BB62B4">
      <w:pPr>
        <w:spacing w:after="0" w:line="240" w:lineRule="auto"/>
        <w:jc w:val="center"/>
        <w:rPr>
          <w:rFonts w:ascii="Times New Roman" w:hAnsi="Times New Roman"/>
          <w:sz w:val="24"/>
          <w:szCs w:val="24"/>
        </w:rPr>
      </w:pPr>
      <w:r w:rsidRPr="002E25C3">
        <w:rPr>
          <w:rFonts w:ascii="Times New Roman" w:hAnsi="Times New Roman"/>
          <w:sz w:val="24"/>
          <w:szCs w:val="24"/>
        </w:rPr>
        <w:t xml:space="preserve">§ 119 </w:t>
      </w:r>
    </w:p>
    <w:p w14:paraId="1657D844" w14:textId="77777777" w:rsidR="00BB62B4" w:rsidRPr="002E25C3" w:rsidRDefault="00BB62B4" w:rsidP="00BB62B4">
      <w:pPr>
        <w:spacing w:after="0" w:line="240" w:lineRule="auto"/>
        <w:jc w:val="center"/>
        <w:rPr>
          <w:rFonts w:ascii="Times New Roman" w:hAnsi="Times New Roman"/>
          <w:sz w:val="24"/>
          <w:szCs w:val="24"/>
        </w:rPr>
      </w:pPr>
    </w:p>
    <w:p w14:paraId="431069AB" w14:textId="77777777" w:rsidR="00BB62B4" w:rsidRPr="002E25C3" w:rsidRDefault="00BB62B4" w:rsidP="00BB62B4">
      <w:pPr>
        <w:spacing w:after="0" w:line="240" w:lineRule="auto"/>
        <w:jc w:val="center"/>
        <w:rPr>
          <w:rFonts w:ascii="Times New Roman" w:hAnsi="Times New Roman"/>
          <w:sz w:val="24"/>
          <w:szCs w:val="24"/>
        </w:rPr>
      </w:pPr>
      <w:r w:rsidRPr="002E25C3">
        <w:rPr>
          <w:rFonts w:ascii="Times New Roman" w:hAnsi="Times New Roman"/>
          <w:sz w:val="24"/>
          <w:szCs w:val="24"/>
        </w:rPr>
        <w:t>Naturální mzda</w:t>
      </w:r>
    </w:p>
    <w:p w14:paraId="67B28B1A" w14:textId="77777777" w:rsidR="00BB62B4" w:rsidRPr="002E25C3" w:rsidRDefault="00BB62B4" w:rsidP="00BB62B4">
      <w:pPr>
        <w:spacing w:after="0" w:line="240" w:lineRule="auto"/>
        <w:ind w:firstLine="851"/>
        <w:jc w:val="both"/>
        <w:rPr>
          <w:rFonts w:ascii="Times New Roman" w:hAnsi="Times New Roman"/>
          <w:sz w:val="24"/>
          <w:szCs w:val="24"/>
        </w:rPr>
      </w:pPr>
    </w:p>
    <w:p w14:paraId="478F574F" w14:textId="77777777" w:rsidR="00BB62B4" w:rsidRPr="002E25C3" w:rsidRDefault="00BB62B4" w:rsidP="00BB62B4">
      <w:pPr>
        <w:spacing w:after="0" w:line="240" w:lineRule="auto"/>
        <w:ind w:firstLine="851"/>
        <w:jc w:val="both"/>
        <w:rPr>
          <w:rFonts w:ascii="Times New Roman" w:hAnsi="Times New Roman"/>
          <w:sz w:val="24"/>
          <w:szCs w:val="24"/>
        </w:rPr>
      </w:pPr>
      <w:r w:rsidRPr="002E25C3">
        <w:rPr>
          <w:rFonts w:ascii="Times New Roman" w:hAnsi="Times New Roman"/>
          <w:sz w:val="24"/>
          <w:szCs w:val="24"/>
        </w:rPr>
        <w:t xml:space="preserve">(1) Naturální mzdu může zaměstnavatel poskytovat jen se souhlasem zaměstnance a za podmínek s ním dohodnutých, a to v rozsahu přiměřeném jeho potřebám. Zaměstnavatel je povinen zaměstnanci vyplatit v penězích mzdu nejméně ve výši </w:t>
      </w:r>
      <w:r w:rsidRPr="002E25C3">
        <w:rPr>
          <w:rFonts w:ascii="Times New Roman" w:hAnsi="Times New Roman"/>
          <w:strike/>
          <w:sz w:val="24"/>
          <w:szCs w:val="24"/>
        </w:rPr>
        <w:t>příslušné sazby</w:t>
      </w:r>
      <w:r w:rsidRPr="002E25C3">
        <w:rPr>
          <w:rFonts w:ascii="Times New Roman" w:hAnsi="Times New Roman"/>
          <w:sz w:val="24"/>
          <w:szCs w:val="24"/>
        </w:rPr>
        <w:t xml:space="preserve"> minimální mzdy (</w:t>
      </w:r>
      <w:hyperlink r:id="rId8" w:anchor="L839" w:history="1">
        <w:r w:rsidRPr="002E25C3">
          <w:rPr>
            <w:rFonts w:ascii="Times New Roman" w:hAnsi="Times New Roman"/>
            <w:sz w:val="24"/>
            <w:szCs w:val="24"/>
          </w:rPr>
          <w:t>§ 111</w:t>
        </w:r>
      </w:hyperlink>
      <w:r w:rsidRPr="002E25C3">
        <w:rPr>
          <w:rFonts w:ascii="Times New Roman" w:hAnsi="Times New Roman"/>
          <w:sz w:val="24"/>
          <w:szCs w:val="24"/>
        </w:rPr>
        <w:t xml:space="preserve">) nebo </w:t>
      </w:r>
      <w:r w:rsidRPr="006A0C2D">
        <w:rPr>
          <w:rFonts w:ascii="Times New Roman" w:hAnsi="Times New Roman"/>
          <w:strike/>
          <w:sz w:val="24"/>
          <w:szCs w:val="24"/>
        </w:rPr>
        <w:t>příslušné sazby</w:t>
      </w:r>
      <w:r w:rsidRPr="002E25C3">
        <w:rPr>
          <w:rFonts w:ascii="Times New Roman" w:hAnsi="Times New Roman"/>
          <w:sz w:val="24"/>
          <w:szCs w:val="24"/>
        </w:rPr>
        <w:t xml:space="preserve"> nejnižší úrovně zaručené mzdy (</w:t>
      </w:r>
      <w:hyperlink r:id="rId9" w:anchor="L847" w:history="1">
        <w:r w:rsidRPr="002E25C3">
          <w:rPr>
            <w:rFonts w:ascii="Times New Roman" w:hAnsi="Times New Roman"/>
            <w:sz w:val="24"/>
            <w:szCs w:val="24"/>
          </w:rPr>
          <w:t>§ 112</w:t>
        </w:r>
      </w:hyperlink>
      <w:r w:rsidRPr="002E25C3">
        <w:rPr>
          <w:rFonts w:ascii="Times New Roman" w:hAnsi="Times New Roman"/>
          <w:sz w:val="24"/>
          <w:szCs w:val="24"/>
        </w:rPr>
        <w:t>).</w:t>
      </w:r>
    </w:p>
    <w:p w14:paraId="61155CFF" w14:textId="77777777" w:rsidR="00BB62B4" w:rsidRPr="002E25C3" w:rsidRDefault="00BB62B4" w:rsidP="00BB62B4">
      <w:pPr>
        <w:spacing w:after="0" w:line="240" w:lineRule="auto"/>
        <w:ind w:firstLine="851"/>
        <w:jc w:val="both"/>
        <w:rPr>
          <w:rFonts w:ascii="Times New Roman" w:hAnsi="Times New Roman"/>
          <w:sz w:val="24"/>
          <w:szCs w:val="24"/>
        </w:rPr>
      </w:pPr>
    </w:p>
    <w:p w14:paraId="0B9D80AD" w14:textId="77777777" w:rsidR="00BB62B4" w:rsidRPr="002E25C3" w:rsidRDefault="00BB62B4" w:rsidP="00BB62B4">
      <w:pPr>
        <w:spacing w:after="0" w:line="240" w:lineRule="auto"/>
        <w:ind w:firstLine="851"/>
        <w:jc w:val="both"/>
        <w:rPr>
          <w:rFonts w:ascii="Times New Roman" w:hAnsi="Times New Roman"/>
          <w:sz w:val="24"/>
          <w:szCs w:val="24"/>
        </w:rPr>
      </w:pPr>
      <w:r w:rsidRPr="002E25C3">
        <w:rPr>
          <w:rFonts w:ascii="Times New Roman" w:hAnsi="Times New Roman"/>
          <w:sz w:val="24"/>
          <w:szCs w:val="24"/>
        </w:rPr>
        <w:t>(2) Jako naturální mzda mohou být poskytovány výrobky, s výjimkou lihovin, tabákových výrobků nebo jiných návykových látek, výkony, práce nebo služby.</w:t>
      </w:r>
    </w:p>
    <w:p w14:paraId="345E1EC0" w14:textId="77777777" w:rsidR="00BB62B4" w:rsidRPr="002E25C3" w:rsidRDefault="00BB62B4" w:rsidP="00BB62B4">
      <w:pPr>
        <w:spacing w:after="0" w:line="240" w:lineRule="auto"/>
        <w:ind w:firstLine="851"/>
        <w:jc w:val="both"/>
        <w:rPr>
          <w:rFonts w:ascii="Times New Roman" w:hAnsi="Times New Roman"/>
          <w:sz w:val="24"/>
          <w:szCs w:val="24"/>
        </w:rPr>
      </w:pPr>
    </w:p>
    <w:p w14:paraId="19CE848B" w14:textId="77777777" w:rsidR="00BB62B4" w:rsidRPr="002E25C3" w:rsidRDefault="00BB62B4" w:rsidP="00BB62B4">
      <w:pPr>
        <w:spacing w:after="0" w:line="240" w:lineRule="auto"/>
        <w:ind w:firstLine="851"/>
        <w:jc w:val="both"/>
        <w:rPr>
          <w:rFonts w:ascii="Times New Roman" w:hAnsi="Times New Roman"/>
          <w:sz w:val="24"/>
          <w:szCs w:val="24"/>
        </w:rPr>
      </w:pPr>
      <w:r w:rsidRPr="002E25C3">
        <w:rPr>
          <w:rFonts w:ascii="Times New Roman" w:hAnsi="Times New Roman"/>
          <w:sz w:val="24"/>
          <w:szCs w:val="24"/>
        </w:rPr>
        <w:t>(3) Výše naturální mzdy se vyjadřuje v peněžní formě tak, aby odpovídala ceně, kterou zaměstnavatel účtuje za srovnatelné výrobky, výkony, práce nebo služby ostatním odběratelům </w:t>
      </w:r>
      <w:hyperlink r:id="rId10" w:anchor="L889" w:history="1">
        <w:r w:rsidRPr="002E25C3">
          <w:rPr>
            <w:rFonts w:ascii="Times New Roman" w:hAnsi="Times New Roman"/>
            <w:sz w:val="24"/>
            <w:szCs w:val="24"/>
            <w:vertAlign w:val="superscript"/>
          </w:rPr>
          <w:t>42)</w:t>
        </w:r>
      </w:hyperlink>
      <w:r w:rsidRPr="002E25C3">
        <w:rPr>
          <w:rFonts w:ascii="Times New Roman" w:hAnsi="Times New Roman"/>
          <w:sz w:val="24"/>
          <w:szCs w:val="24"/>
        </w:rPr>
        <w:t>, obvyklé ceně </w:t>
      </w:r>
      <w:hyperlink r:id="rId11" w:anchor="L890" w:history="1">
        <w:r w:rsidRPr="002E25C3">
          <w:rPr>
            <w:rFonts w:ascii="Times New Roman" w:hAnsi="Times New Roman"/>
            <w:sz w:val="24"/>
            <w:szCs w:val="24"/>
            <w:vertAlign w:val="superscript"/>
          </w:rPr>
          <w:t>43)</w:t>
        </w:r>
      </w:hyperlink>
      <w:r w:rsidRPr="002E25C3">
        <w:rPr>
          <w:rFonts w:ascii="Times New Roman" w:hAnsi="Times New Roman"/>
          <w:sz w:val="24"/>
          <w:szCs w:val="24"/>
        </w:rPr>
        <w:t>, nebo částce, o kterou je úhrada zaměstnance za výrobky, výkony, práce nebo služby poskytnuté zaměstnavatelem nižší než obvyklá cena.</w:t>
      </w:r>
    </w:p>
    <w:p w14:paraId="22BF8557" w14:textId="77777777" w:rsidR="00BB62B4" w:rsidRPr="002E25C3" w:rsidRDefault="00BB62B4" w:rsidP="00BB62B4">
      <w:pPr>
        <w:spacing w:after="0" w:line="240" w:lineRule="auto"/>
        <w:ind w:firstLine="851"/>
        <w:jc w:val="both"/>
        <w:rPr>
          <w:rFonts w:ascii="Times New Roman" w:hAnsi="Times New Roman"/>
          <w:sz w:val="24"/>
          <w:szCs w:val="24"/>
        </w:rPr>
      </w:pPr>
    </w:p>
    <w:p w14:paraId="286B20F7" w14:textId="77777777" w:rsidR="00BB62B4" w:rsidRPr="00A36088" w:rsidRDefault="00BB62B4" w:rsidP="00BB62B4">
      <w:pPr>
        <w:shd w:val="clear" w:color="auto" w:fill="FFFFFF"/>
        <w:jc w:val="both"/>
        <w:rPr>
          <w:rFonts w:ascii="Times New Roman" w:hAnsi="Times New Roman" w:cs="Times New Roman"/>
          <w:color w:val="000000"/>
          <w:sz w:val="21"/>
          <w:szCs w:val="21"/>
        </w:rPr>
      </w:pPr>
      <w:r w:rsidRPr="00A36088">
        <w:rPr>
          <w:rStyle w:val="s40"/>
          <w:rFonts w:ascii="Times New Roman" w:hAnsi="Times New Roman" w:cs="Times New Roman"/>
          <w:i/>
          <w:iCs/>
          <w:color w:val="000000"/>
          <w:sz w:val="21"/>
          <w:szCs w:val="21"/>
        </w:rPr>
        <w:t>------------------------------------------------------------------</w:t>
      </w:r>
    </w:p>
    <w:p w14:paraId="30DC6CB6" w14:textId="77777777" w:rsidR="00BB62B4" w:rsidRPr="00A36088" w:rsidRDefault="00BB62B4" w:rsidP="00BB62B4">
      <w:pPr>
        <w:shd w:val="clear" w:color="auto" w:fill="FFFFFF"/>
        <w:jc w:val="both"/>
        <w:rPr>
          <w:rFonts w:ascii="Times New Roman" w:hAnsi="Times New Roman" w:cs="Times New Roman"/>
          <w:color w:val="000000"/>
          <w:sz w:val="20"/>
          <w:szCs w:val="20"/>
        </w:rPr>
      </w:pPr>
      <w:r w:rsidRPr="00A36088">
        <w:rPr>
          <w:rStyle w:val="s40"/>
          <w:rFonts w:ascii="Times New Roman" w:hAnsi="Times New Roman" w:cs="Times New Roman"/>
          <w:color w:val="000000"/>
          <w:sz w:val="20"/>
          <w:szCs w:val="20"/>
        </w:rPr>
        <w:t>42) Zákon č. 526/1990 Sb., o cenách, ve znění pozdějších předpisů.</w:t>
      </w:r>
    </w:p>
    <w:p w14:paraId="134358D0" w14:textId="77777777" w:rsidR="00BB62B4" w:rsidRPr="00A36088" w:rsidRDefault="00BB62B4" w:rsidP="00BB62B4">
      <w:pPr>
        <w:shd w:val="clear" w:color="auto" w:fill="FFFFFF"/>
        <w:jc w:val="both"/>
        <w:rPr>
          <w:rStyle w:val="s40"/>
          <w:rFonts w:ascii="Times New Roman" w:hAnsi="Times New Roman" w:cs="Times New Roman"/>
          <w:color w:val="000000"/>
          <w:sz w:val="20"/>
          <w:szCs w:val="20"/>
        </w:rPr>
      </w:pPr>
      <w:r w:rsidRPr="00A36088">
        <w:rPr>
          <w:rStyle w:val="s40"/>
          <w:rFonts w:ascii="Times New Roman" w:hAnsi="Times New Roman" w:cs="Times New Roman"/>
          <w:color w:val="000000"/>
          <w:sz w:val="20"/>
          <w:szCs w:val="20"/>
        </w:rPr>
        <w:t>43) Zákon č. 151/1997 Sb., o oceňování majetku a o změně některých zákonů (zákon o oceňování majetku), ve znění pozdějších předpisů.</w:t>
      </w:r>
    </w:p>
    <w:p w14:paraId="19B2DD1C" w14:textId="77777777" w:rsidR="00BB62B4" w:rsidRPr="002F0276" w:rsidRDefault="00BB62B4" w:rsidP="00BB62B4">
      <w:pPr>
        <w:shd w:val="clear" w:color="auto" w:fill="FFFFFF"/>
        <w:jc w:val="both"/>
        <w:rPr>
          <w:rFonts w:ascii="Segoe UI" w:hAnsi="Segoe UI" w:cs="Segoe UI"/>
          <w:b/>
          <w:bCs/>
          <w:color w:val="000000"/>
          <w:sz w:val="20"/>
          <w:szCs w:val="20"/>
        </w:rPr>
      </w:pPr>
    </w:p>
    <w:p w14:paraId="7DD941D3" w14:textId="77777777" w:rsidR="00BB62B4" w:rsidRPr="00A31350" w:rsidRDefault="00BB62B4" w:rsidP="00BB62B4">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42849CE4" w14:textId="7483AC3E" w:rsidR="00376AA1" w:rsidRPr="00376AA1" w:rsidRDefault="00376AA1" w:rsidP="00376AA1">
      <w:pPr>
        <w:spacing w:after="0" w:line="240" w:lineRule="auto"/>
        <w:rPr>
          <w:rFonts w:ascii="Times New Roman" w:hAnsi="Times New Roman" w:cs="Times New Roman"/>
          <w:b/>
          <w:bCs/>
          <w:sz w:val="24"/>
          <w:szCs w:val="24"/>
          <w:highlight w:val="yellow"/>
        </w:rPr>
      </w:pPr>
    </w:p>
    <w:p w14:paraId="24782155" w14:textId="262531DB" w:rsidR="00376AA1" w:rsidRPr="00A36088" w:rsidRDefault="00376AA1" w:rsidP="00376AA1">
      <w:pPr>
        <w:shd w:val="clear" w:color="auto" w:fill="FFFFFF"/>
        <w:spacing w:after="0" w:line="240" w:lineRule="auto"/>
        <w:jc w:val="center"/>
        <w:rPr>
          <w:rStyle w:val="s23"/>
          <w:rFonts w:ascii="Times New Roman" w:hAnsi="Times New Roman" w:cs="Times New Roman"/>
          <w:color w:val="000000"/>
          <w:sz w:val="24"/>
          <w:szCs w:val="24"/>
        </w:rPr>
      </w:pPr>
      <w:r w:rsidRPr="00A36088">
        <w:rPr>
          <w:rStyle w:val="s23"/>
          <w:rFonts w:ascii="Times New Roman" w:hAnsi="Times New Roman" w:cs="Times New Roman"/>
          <w:color w:val="000000"/>
          <w:sz w:val="24"/>
          <w:szCs w:val="24"/>
        </w:rPr>
        <w:t>§ 128</w:t>
      </w:r>
    </w:p>
    <w:p w14:paraId="7BF670C0" w14:textId="77777777" w:rsidR="00376AA1" w:rsidRPr="00376AA1" w:rsidRDefault="00376AA1" w:rsidP="00376AA1">
      <w:pPr>
        <w:shd w:val="clear" w:color="auto" w:fill="FFFFFF"/>
        <w:spacing w:after="0" w:line="240" w:lineRule="auto"/>
        <w:jc w:val="both"/>
        <w:rPr>
          <w:rFonts w:ascii="Times New Roman" w:hAnsi="Times New Roman" w:cs="Times New Roman"/>
          <w:color w:val="000000"/>
          <w:sz w:val="24"/>
          <w:szCs w:val="24"/>
        </w:rPr>
      </w:pPr>
    </w:p>
    <w:p w14:paraId="2FA3919F" w14:textId="38507FEB" w:rsidR="00376AA1" w:rsidRDefault="00376AA1" w:rsidP="00376AA1">
      <w:pPr>
        <w:shd w:val="clear" w:color="auto" w:fill="FFFFFF"/>
        <w:spacing w:after="0" w:line="240" w:lineRule="auto"/>
        <w:jc w:val="center"/>
        <w:rPr>
          <w:rStyle w:val="s23"/>
          <w:rFonts w:ascii="Times New Roman" w:hAnsi="Times New Roman" w:cs="Times New Roman"/>
          <w:b/>
          <w:bCs/>
          <w:color w:val="000000"/>
          <w:sz w:val="24"/>
          <w:szCs w:val="24"/>
        </w:rPr>
      </w:pPr>
      <w:r w:rsidRPr="00376AA1">
        <w:rPr>
          <w:rStyle w:val="s23"/>
          <w:rFonts w:ascii="Times New Roman" w:hAnsi="Times New Roman" w:cs="Times New Roman"/>
          <w:b/>
          <w:bCs/>
          <w:color w:val="000000"/>
          <w:sz w:val="24"/>
          <w:szCs w:val="24"/>
        </w:rPr>
        <w:t>Příplatek za práci ve ztíženém pracovním prostředí</w:t>
      </w:r>
    </w:p>
    <w:p w14:paraId="0348321E" w14:textId="77777777" w:rsidR="00376AA1" w:rsidRPr="00376AA1" w:rsidRDefault="00376AA1" w:rsidP="00376AA1">
      <w:pPr>
        <w:shd w:val="clear" w:color="auto" w:fill="FFFFFF"/>
        <w:spacing w:after="0" w:line="240" w:lineRule="auto"/>
        <w:jc w:val="both"/>
        <w:rPr>
          <w:rFonts w:ascii="Times New Roman" w:hAnsi="Times New Roman" w:cs="Times New Roman"/>
          <w:color w:val="000000"/>
          <w:sz w:val="24"/>
          <w:szCs w:val="24"/>
        </w:rPr>
      </w:pPr>
    </w:p>
    <w:p w14:paraId="31164F23" w14:textId="0F3181AB" w:rsidR="00376AA1" w:rsidRPr="00376AA1" w:rsidRDefault="00376AA1" w:rsidP="00376AA1">
      <w:pPr>
        <w:shd w:val="clear" w:color="auto" w:fill="FFFFFF"/>
        <w:spacing w:after="0" w:line="240" w:lineRule="auto"/>
        <w:ind w:firstLine="851"/>
        <w:jc w:val="both"/>
        <w:rPr>
          <w:rStyle w:val="s30"/>
          <w:rFonts w:ascii="Times New Roman" w:hAnsi="Times New Roman" w:cs="Times New Roman"/>
          <w:color w:val="000000"/>
          <w:sz w:val="24"/>
          <w:szCs w:val="24"/>
        </w:rPr>
      </w:pPr>
      <w:r w:rsidRPr="00376AA1">
        <w:rPr>
          <w:rStyle w:val="s30"/>
          <w:rFonts w:ascii="Times New Roman" w:hAnsi="Times New Roman" w:cs="Times New Roman"/>
          <w:color w:val="000000"/>
          <w:sz w:val="24"/>
          <w:szCs w:val="24"/>
        </w:rPr>
        <w:t>(1</w:t>
      </w:r>
      <w:r>
        <w:rPr>
          <w:rStyle w:val="s30"/>
          <w:rFonts w:ascii="Times New Roman" w:hAnsi="Times New Roman" w:cs="Times New Roman"/>
          <w:color w:val="000000"/>
          <w:sz w:val="24"/>
          <w:szCs w:val="24"/>
        </w:rPr>
        <w:t xml:space="preserve">) </w:t>
      </w:r>
      <w:r w:rsidRPr="00376AA1">
        <w:rPr>
          <w:rStyle w:val="s30"/>
          <w:rFonts w:ascii="Times New Roman" w:hAnsi="Times New Roman" w:cs="Times New Roman"/>
          <w:color w:val="000000"/>
          <w:sz w:val="24"/>
          <w:szCs w:val="24"/>
        </w:rPr>
        <w:t>Zaměstnanci přísluší za práci ve ztíženém pracovním prostředí příplatek</w:t>
      </w:r>
      <w:r w:rsidR="00941984">
        <w:rPr>
          <w:rStyle w:val="s30"/>
          <w:rFonts w:ascii="Times New Roman" w:hAnsi="Times New Roman" w:cs="Times New Roman"/>
          <w:color w:val="000000"/>
          <w:sz w:val="24"/>
          <w:szCs w:val="24"/>
        </w:rPr>
        <w:t xml:space="preserve"> </w:t>
      </w:r>
      <w:r w:rsidR="00941984">
        <w:rPr>
          <w:rStyle w:val="s30"/>
          <w:rFonts w:ascii="Times New Roman" w:hAnsi="Times New Roman" w:cs="Times New Roman"/>
          <w:b/>
          <w:bCs/>
          <w:color w:val="000000"/>
          <w:sz w:val="24"/>
          <w:szCs w:val="24"/>
        </w:rPr>
        <w:t>5 % až 15 % měsíční minimální mzdy</w:t>
      </w:r>
      <w:r w:rsidRPr="00376AA1">
        <w:rPr>
          <w:rStyle w:val="s30"/>
          <w:rFonts w:ascii="Times New Roman" w:hAnsi="Times New Roman" w:cs="Times New Roman"/>
          <w:color w:val="000000"/>
          <w:sz w:val="24"/>
          <w:szCs w:val="24"/>
        </w:rPr>
        <w:t>. Ztíženým pracovním prostředím je pracovní prostředí podle §</w:t>
      </w:r>
      <w:r w:rsidR="00941984">
        <w:rPr>
          <w:rStyle w:val="s30"/>
          <w:rFonts w:ascii="Times New Roman" w:hAnsi="Times New Roman" w:cs="Times New Roman"/>
          <w:color w:val="000000"/>
          <w:sz w:val="24"/>
          <w:szCs w:val="24"/>
        </w:rPr>
        <w:t> </w:t>
      </w:r>
      <w:r w:rsidRPr="00376AA1">
        <w:rPr>
          <w:rStyle w:val="s30"/>
          <w:rFonts w:ascii="Times New Roman" w:hAnsi="Times New Roman" w:cs="Times New Roman"/>
          <w:color w:val="000000"/>
          <w:sz w:val="24"/>
          <w:szCs w:val="24"/>
        </w:rPr>
        <w:t>117</w:t>
      </w:r>
      <w:r>
        <w:rPr>
          <w:rStyle w:val="s30"/>
          <w:rFonts w:ascii="Times New Roman" w:hAnsi="Times New Roman" w:cs="Times New Roman"/>
          <w:color w:val="000000"/>
          <w:sz w:val="24"/>
          <w:szCs w:val="24"/>
        </w:rPr>
        <w:t xml:space="preserve"> </w:t>
      </w:r>
      <w:r w:rsidRPr="00B65089">
        <w:rPr>
          <w:rStyle w:val="s30"/>
          <w:rFonts w:ascii="Times New Roman" w:hAnsi="Times New Roman" w:cs="Times New Roman"/>
          <w:b/>
          <w:bCs/>
          <w:color w:val="000000"/>
          <w:sz w:val="24"/>
          <w:szCs w:val="24"/>
        </w:rPr>
        <w:t>odst. 1</w:t>
      </w:r>
      <w:r w:rsidRPr="00376AA1">
        <w:rPr>
          <w:rStyle w:val="s30"/>
          <w:rFonts w:ascii="Times New Roman" w:hAnsi="Times New Roman" w:cs="Times New Roman"/>
          <w:color w:val="000000"/>
          <w:sz w:val="24"/>
          <w:szCs w:val="24"/>
        </w:rPr>
        <w:t> věty druhé.</w:t>
      </w:r>
    </w:p>
    <w:p w14:paraId="2AA7D456" w14:textId="77777777" w:rsidR="00376AA1" w:rsidRPr="005F723A" w:rsidRDefault="00376AA1" w:rsidP="005F723A">
      <w:pPr>
        <w:shd w:val="clear" w:color="auto" w:fill="FFFFFF"/>
        <w:spacing w:after="0" w:line="240" w:lineRule="auto"/>
        <w:ind w:firstLine="851"/>
        <w:jc w:val="both"/>
        <w:rPr>
          <w:rStyle w:val="s30"/>
          <w:rFonts w:ascii="Times New Roman" w:hAnsi="Times New Roman" w:cs="Times New Roman"/>
          <w:color w:val="000000"/>
          <w:sz w:val="24"/>
          <w:szCs w:val="24"/>
        </w:rPr>
      </w:pPr>
    </w:p>
    <w:p w14:paraId="07840C6F" w14:textId="76EB46B8" w:rsidR="00EC7ED0" w:rsidRDefault="00376AA1" w:rsidP="00EC7ED0">
      <w:pPr>
        <w:shd w:val="clear" w:color="auto" w:fill="FFFFFF"/>
        <w:spacing w:after="0" w:line="240" w:lineRule="auto"/>
        <w:ind w:firstLine="851"/>
        <w:jc w:val="both"/>
        <w:rPr>
          <w:rStyle w:val="s30"/>
          <w:rFonts w:ascii="Times New Roman" w:hAnsi="Times New Roman" w:cs="Times New Roman"/>
          <w:strike/>
          <w:color w:val="000000"/>
          <w:sz w:val="24"/>
          <w:szCs w:val="24"/>
        </w:rPr>
      </w:pPr>
      <w:bookmarkStart w:id="3" w:name="_Hlk144818010"/>
      <w:r w:rsidRPr="005F723A">
        <w:rPr>
          <w:rStyle w:val="s30"/>
          <w:rFonts w:ascii="Times New Roman" w:hAnsi="Times New Roman" w:cs="Times New Roman"/>
          <w:strike/>
          <w:color w:val="000000"/>
          <w:sz w:val="24"/>
          <w:szCs w:val="24"/>
        </w:rPr>
        <w:t xml:space="preserve">(2) </w:t>
      </w:r>
      <w:r w:rsidR="005F723A" w:rsidRPr="005F723A">
        <w:rPr>
          <w:rStyle w:val="s30"/>
          <w:rFonts w:ascii="Times New Roman" w:hAnsi="Times New Roman" w:cs="Times New Roman"/>
          <w:strike/>
          <w:sz w:val="24"/>
          <w:szCs w:val="24"/>
        </w:rPr>
        <w:t>Vláda stanoví nařízením výši příplatku za práci ve ztíženém pracovním prostředí a podmínky pro jeho poskytování. Příplatek za práci ve ztíženém pracovním prostředí činí nejméně 5 % částky, kterou stanoví tento zákon v </w:t>
      </w:r>
      <w:r w:rsidR="005F723A" w:rsidRPr="005F723A">
        <w:rPr>
          <w:rStyle w:val="s30"/>
          <w:rFonts w:ascii="Times New Roman" w:hAnsi="Times New Roman" w:cs="Times New Roman"/>
          <w:strike/>
          <w:color w:val="000000"/>
          <w:sz w:val="24"/>
          <w:szCs w:val="24"/>
        </w:rPr>
        <w:t>§ 111 odst. 2</w:t>
      </w:r>
      <w:r w:rsidR="005F723A" w:rsidRPr="005F723A">
        <w:rPr>
          <w:rStyle w:val="s30"/>
          <w:rFonts w:ascii="Times New Roman" w:hAnsi="Times New Roman" w:cs="Times New Roman"/>
          <w:strike/>
          <w:sz w:val="24"/>
          <w:szCs w:val="24"/>
        </w:rPr>
        <w:t> jako základní sazbu minimální mzdy za měsíc</w:t>
      </w:r>
      <w:r w:rsidRPr="005F723A">
        <w:rPr>
          <w:rStyle w:val="s30"/>
          <w:rFonts w:ascii="Times New Roman" w:hAnsi="Times New Roman" w:cs="Times New Roman"/>
          <w:strike/>
          <w:color w:val="000000"/>
          <w:sz w:val="24"/>
          <w:szCs w:val="24"/>
        </w:rPr>
        <w:t>.</w:t>
      </w:r>
      <w:r w:rsidR="00A72644" w:rsidRPr="005F723A">
        <w:rPr>
          <w:rStyle w:val="s30"/>
          <w:rFonts w:ascii="Times New Roman" w:hAnsi="Times New Roman" w:cs="Times New Roman"/>
          <w:strike/>
          <w:color w:val="000000"/>
          <w:sz w:val="24"/>
          <w:szCs w:val="24"/>
        </w:rPr>
        <w:t xml:space="preserve"> </w:t>
      </w:r>
    </w:p>
    <w:p w14:paraId="3B04E5FF" w14:textId="481EE9B1" w:rsidR="005F723A" w:rsidRDefault="005F723A" w:rsidP="00EC7ED0">
      <w:pPr>
        <w:shd w:val="clear" w:color="auto" w:fill="FFFFFF"/>
        <w:spacing w:after="0" w:line="240" w:lineRule="auto"/>
        <w:ind w:firstLine="851"/>
        <w:jc w:val="both"/>
        <w:rPr>
          <w:rStyle w:val="s30"/>
          <w:rFonts w:ascii="Times New Roman" w:hAnsi="Times New Roman" w:cs="Times New Roman"/>
          <w:strike/>
          <w:color w:val="000000"/>
          <w:sz w:val="24"/>
          <w:szCs w:val="24"/>
        </w:rPr>
      </w:pPr>
    </w:p>
    <w:p w14:paraId="64F812A0" w14:textId="65CC3F40" w:rsidR="005F723A" w:rsidRPr="00941984" w:rsidRDefault="005F723A" w:rsidP="00EC7ED0">
      <w:pPr>
        <w:shd w:val="clear" w:color="auto" w:fill="FFFFFF"/>
        <w:spacing w:after="0" w:line="240" w:lineRule="auto"/>
        <w:ind w:firstLine="851"/>
        <w:jc w:val="both"/>
        <w:rPr>
          <w:rStyle w:val="s30"/>
          <w:rFonts w:ascii="Times New Roman" w:hAnsi="Times New Roman" w:cs="Times New Roman"/>
          <w:b/>
          <w:bCs/>
          <w:color w:val="000000"/>
          <w:sz w:val="24"/>
          <w:szCs w:val="24"/>
        </w:rPr>
      </w:pPr>
      <w:r w:rsidRPr="00941984">
        <w:rPr>
          <w:rStyle w:val="s30"/>
          <w:rFonts w:ascii="Times New Roman" w:hAnsi="Times New Roman" w:cs="Times New Roman"/>
          <w:b/>
          <w:bCs/>
          <w:color w:val="000000"/>
          <w:sz w:val="24"/>
          <w:szCs w:val="24"/>
        </w:rPr>
        <w:t>(</w:t>
      </w:r>
      <w:r w:rsidR="00941984" w:rsidRPr="00941984">
        <w:rPr>
          <w:rFonts w:ascii="Times New Roman" w:hAnsi="Times New Roman"/>
          <w:b/>
          <w:bCs/>
          <w:sz w:val="24"/>
          <w:szCs w:val="24"/>
        </w:rPr>
        <w:t>2) Výši příplatku za práci ve ztíženém pracovním prostředí </w:t>
      </w:r>
      <w:proofErr w:type="gramStart"/>
      <w:r w:rsidR="00941984" w:rsidRPr="00941984">
        <w:rPr>
          <w:rFonts w:ascii="Times New Roman" w:hAnsi="Times New Roman"/>
          <w:b/>
          <w:bCs/>
          <w:sz w:val="24"/>
          <w:szCs w:val="24"/>
        </w:rPr>
        <w:t>určí</w:t>
      </w:r>
      <w:proofErr w:type="gramEnd"/>
      <w:r w:rsidR="00941984" w:rsidRPr="00941984">
        <w:rPr>
          <w:rFonts w:ascii="Times New Roman" w:hAnsi="Times New Roman"/>
          <w:b/>
          <w:bCs/>
          <w:sz w:val="24"/>
          <w:szCs w:val="24"/>
        </w:rPr>
        <w:t xml:space="preserve"> zaměstnanci zaměstnavatel v rámci stanoveného rozpětí podle míry rizika, intenzity a doby působení ztěžujících vlivů.</w:t>
      </w:r>
    </w:p>
    <w:p w14:paraId="2AF7C16D" w14:textId="7DDC645D" w:rsidR="005F723A" w:rsidRPr="005F723A" w:rsidRDefault="005F723A" w:rsidP="00EC7ED0">
      <w:pPr>
        <w:shd w:val="clear" w:color="auto" w:fill="FFFFFF"/>
        <w:spacing w:after="0" w:line="240" w:lineRule="auto"/>
        <w:ind w:firstLine="851"/>
        <w:jc w:val="both"/>
        <w:rPr>
          <w:rStyle w:val="s30"/>
          <w:rFonts w:ascii="Times New Roman" w:hAnsi="Times New Roman" w:cs="Times New Roman"/>
          <w:b/>
          <w:bCs/>
          <w:color w:val="000000"/>
          <w:sz w:val="24"/>
          <w:szCs w:val="24"/>
        </w:rPr>
      </w:pPr>
    </w:p>
    <w:p w14:paraId="3FFC3E98" w14:textId="77777777" w:rsidR="005F723A" w:rsidRPr="005F723A" w:rsidRDefault="005F723A" w:rsidP="005F723A">
      <w:pPr>
        <w:shd w:val="clear" w:color="auto" w:fill="FFFFFF"/>
        <w:spacing w:after="0" w:line="240" w:lineRule="auto"/>
        <w:ind w:firstLine="851"/>
        <w:jc w:val="both"/>
        <w:rPr>
          <w:rStyle w:val="s30"/>
          <w:rFonts w:ascii="Times New Roman" w:hAnsi="Times New Roman" w:cs="Times New Roman"/>
          <w:b/>
          <w:bCs/>
          <w:color w:val="000000"/>
          <w:sz w:val="24"/>
          <w:szCs w:val="24"/>
        </w:rPr>
      </w:pPr>
      <w:r w:rsidRPr="005F723A">
        <w:rPr>
          <w:rStyle w:val="s30"/>
          <w:rFonts w:ascii="Times New Roman" w:hAnsi="Times New Roman" w:cs="Times New Roman"/>
          <w:b/>
          <w:bCs/>
          <w:color w:val="000000"/>
          <w:sz w:val="24"/>
          <w:szCs w:val="24"/>
        </w:rPr>
        <w:t xml:space="preserve">(3) Rozpětí výše příplatku za práci ve ztíženém pracovním prostředí vyhlásí pro následující kalendářní rok Ministerstvo práce a sociálních věcí sdělením ve Sbírce zákonů a mezinárodních smluv do 31. září. </w:t>
      </w:r>
    </w:p>
    <w:bookmarkEnd w:id="3"/>
    <w:p w14:paraId="12628468" w14:textId="73B531CF" w:rsidR="00EC7ED0" w:rsidRPr="005F723A" w:rsidRDefault="00EC7ED0" w:rsidP="00EC7ED0">
      <w:pPr>
        <w:shd w:val="clear" w:color="auto" w:fill="FFFFFF"/>
        <w:spacing w:after="0" w:line="240" w:lineRule="auto"/>
        <w:ind w:firstLine="851"/>
        <w:jc w:val="both"/>
        <w:rPr>
          <w:rStyle w:val="s30"/>
          <w:rFonts w:ascii="Times New Roman" w:hAnsi="Times New Roman" w:cs="Times New Roman"/>
          <w:color w:val="000000"/>
          <w:sz w:val="24"/>
          <w:szCs w:val="24"/>
        </w:rPr>
      </w:pPr>
    </w:p>
    <w:p w14:paraId="557125C8" w14:textId="2510B414" w:rsidR="00EC7ED0" w:rsidRDefault="00EC7ED0" w:rsidP="00EC7ED0">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0CD91E9D" w14:textId="77777777" w:rsidR="00EC7ED0" w:rsidRPr="00A31350" w:rsidRDefault="00EC7ED0" w:rsidP="00EC7ED0">
      <w:pPr>
        <w:spacing w:after="0" w:line="240" w:lineRule="auto"/>
        <w:jc w:val="center"/>
        <w:rPr>
          <w:rFonts w:ascii="Times New Roman" w:hAnsi="Times New Roman" w:cs="Times New Roman"/>
          <w:sz w:val="24"/>
          <w:szCs w:val="24"/>
        </w:rPr>
      </w:pPr>
    </w:p>
    <w:p w14:paraId="022EEAF8" w14:textId="77777777" w:rsidR="00EC7ED0" w:rsidRPr="00D26866" w:rsidRDefault="00EC7ED0" w:rsidP="00EC7ED0">
      <w:pPr>
        <w:jc w:val="center"/>
        <w:rPr>
          <w:rFonts w:ascii="Times New Roman" w:hAnsi="Times New Roman" w:cs="Times New Roman"/>
          <w:sz w:val="24"/>
          <w:szCs w:val="24"/>
        </w:rPr>
      </w:pPr>
      <w:r w:rsidRPr="00D26866">
        <w:rPr>
          <w:rFonts w:ascii="Times New Roman" w:hAnsi="Times New Roman" w:cs="Times New Roman"/>
          <w:sz w:val="24"/>
          <w:szCs w:val="24"/>
        </w:rPr>
        <w:t>§ 215</w:t>
      </w:r>
    </w:p>
    <w:p w14:paraId="5CF8EB2F"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14:paraId="546341AB"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 xml:space="preserve">(2) Pracuje-li zaměstnanec za podmínek uvedených v odstavci 1 jen část kalendářního roku, přísluší mu za každou odpracovanou stanovenou týdenní pracovní dobu nebo kratší </w:t>
      </w:r>
      <w:r w:rsidRPr="00D26866">
        <w:rPr>
          <w:rFonts w:ascii="Times New Roman" w:hAnsi="Times New Roman" w:cs="Times New Roman"/>
          <w:sz w:val="24"/>
          <w:szCs w:val="24"/>
        </w:rPr>
        <w:lastRenderedPageBreak/>
        <w:t>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14:paraId="7EDB148F"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14:paraId="35B0B12E"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(4) Za zaměstnance, kteří konají práce zvlášť obtížné, se pro účely poskytování dodatkové dovolené považují zaměstnanci, kteří</w:t>
      </w:r>
    </w:p>
    <w:p w14:paraId="5689F5AB"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a) trvale pracují alespoň v rozsahu poloviny stanovené týdenní pracovní doby u poskytovatelů zdravotních služeb nebo na jejich pracovištích, kde se ošetřují nemocní s nakažlivou formou tuberkulózy,</w:t>
      </w:r>
    </w:p>
    <w:p w14:paraId="05A297A9"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b) jsou při práci na pracovištích s infekčními materiály vystaveni přímému nebezpečí nákazy, pokud tuto práci vykonávají alespoň v rozsahu poloviny stanovené týdenní pracovní doby,</w:t>
      </w:r>
    </w:p>
    <w:p w14:paraId="49A0EF82"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c) jsou při práci vystaveni nepříznivým účinkům ionizujícího záření,</w:t>
      </w:r>
    </w:p>
    <w:p w14:paraId="3E112226"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d) pracují při přímém ošetřování nebo obsluze duševně chorých nebo mentálně postižených alespoň v rozsahu poloviny stanovené týdenní pracovní doby,</w:t>
      </w:r>
    </w:p>
    <w:p w14:paraId="3257D011"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e) jako vychovatelé provádějí výchovu mládeže za ztížených podmínek nebo jako zdravotničtí pracovníci pracují ve zdravotnické službě Vězeňské služby České republiky </w:t>
      </w:r>
      <w:r w:rsidRPr="00D26866">
        <w:rPr>
          <w:rFonts w:ascii="Times New Roman" w:hAnsi="Times New Roman" w:cs="Times New Roman"/>
          <w:b/>
          <w:bCs/>
          <w:sz w:val="24"/>
          <w:szCs w:val="24"/>
        </w:rPr>
        <w:t>nebo ve státní příspěvkové organizaci zřízené podle zvláštního zákona</w:t>
      </w:r>
      <w:r w:rsidRPr="00D26866">
        <w:rPr>
          <w:rFonts w:ascii="Times New Roman" w:hAnsi="Times New Roman" w:cs="Times New Roman"/>
          <w:b/>
          <w:bCs/>
          <w:sz w:val="24"/>
          <w:szCs w:val="24"/>
          <w:vertAlign w:val="superscript"/>
        </w:rPr>
        <w:t>122)</w:t>
      </w:r>
      <w:r w:rsidRPr="00D26866">
        <w:rPr>
          <w:rFonts w:ascii="Times New Roman" w:hAnsi="Times New Roman" w:cs="Times New Roman"/>
          <w:b/>
          <w:bCs/>
          <w:sz w:val="24"/>
          <w:szCs w:val="24"/>
        </w:rPr>
        <w:t xml:space="preserve"> poskytující zdravotní služby osobám ve výkonu vazby, ve výkonu trestu odnětí svobody, nebo ve výkonu zabezpečovací detence</w:t>
      </w:r>
      <w:r w:rsidRPr="00D26866">
        <w:rPr>
          <w:rFonts w:ascii="Times New Roman" w:hAnsi="Times New Roman" w:cs="Times New Roman"/>
          <w:sz w:val="24"/>
          <w:szCs w:val="24"/>
        </w:rPr>
        <w:t xml:space="preserve"> alespoň v rozsahu poloviny stanovené týdenní pracovní doby,</w:t>
      </w:r>
    </w:p>
    <w:p w14:paraId="6DD5E1DB"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14:paraId="41468BEA"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g) pracují ve Vězeňské službě České republiky v přímém styku s obviněnými ve výkonu vazby nebo odsouzenými ve výkonu trestu odnětí svobody </w:t>
      </w:r>
      <w:r w:rsidRPr="00D26866">
        <w:rPr>
          <w:rFonts w:ascii="Times New Roman" w:hAnsi="Times New Roman" w:cs="Times New Roman"/>
          <w:b/>
          <w:bCs/>
          <w:sz w:val="24"/>
          <w:szCs w:val="24"/>
        </w:rPr>
        <w:t>nebo Probační a mediační službě v přímém styku s obviněnými a odsouzenými při zajištění zákonné působnosti</w:t>
      </w:r>
      <w:r w:rsidRPr="00D26866">
        <w:rPr>
          <w:rFonts w:ascii="Times New Roman" w:hAnsi="Times New Roman" w:cs="Times New Roman"/>
          <w:sz w:val="24"/>
          <w:szCs w:val="24"/>
        </w:rPr>
        <w:t xml:space="preserve"> alespoň v rozsahu poloviny stanovené týdenní pracovní doby,</w:t>
      </w:r>
    </w:p>
    <w:p w14:paraId="4A726580"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h) pracují jako potápěči za zvýšeného tlaku ve skafandrech nebo jako zaměstnanci (kesonáři) provádějící </w:t>
      </w:r>
      <w:proofErr w:type="spellStart"/>
      <w:r w:rsidRPr="00D26866">
        <w:rPr>
          <w:rFonts w:ascii="Times New Roman" w:hAnsi="Times New Roman" w:cs="Times New Roman"/>
          <w:sz w:val="24"/>
          <w:szCs w:val="24"/>
        </w:rPr>
        <w:t>kesonovací</w:t>
      </w:r>
      <w:proofErr w:type="spellEnd"/>
      <w:r w:rsidRPr="00D26866">
        <w:rPr>
          <w:rFonts w:ascii="Times New Roman" w:hAnsi="Times New Roman" w:cs="Times New Roman"/>
          <w:sz w:val="24"/>
          <w:szCs w:val="24"/>
        </w:rPr>
        <w:t xml:space="preserve"> práce ve stlačeném vzduchu v pracovních komorách,</w:t>
      </w:r>
    </w:p>
    <w:p w14:paraId="21ACC302"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i) jako zdravotničtí pracovníci vykonávají činnosti při poskytování zdravotnické záchranné služby alespoň v rozsahu poloviny stanovené týdenní pracovní doby,</w:t>
      </w:r>
    </w:p>
    <w:p w14:paraId="7BC1DF97"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j)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14:paraId="57ABA914"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lastRenderedPageBreak/>
        <w:t>(5) Ministerstvo práce a sociálních věcí stanoví vyhláškou tropické nebo jinak zdravotně obtížné oblasti.</w:t>
      </w:r>
    </w:p>
    <w:p w14:paraId="6F823C9A"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(6) Dodatková dovolená přísluší za stanovených podmínek jen zaměstnancům uvedeným v odstavcích 1 až 4.</w:t>
      </w:r>
    </w:p>
    <w:p w14:paraId="725BE610"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(7) Při změně délky stanovené týdenní pracovní doby v průběhu příslušného kalendářního roku se pro účely stanovení práva na dodatkovou dovolenou použije § 212 odst. 4 obdobně.</w:t>
      </w:r>
    </w:p>
    <w:p w14:paraId="4A95F969"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(8)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14:paraId="04C7184D" w14:textId="77777777" w:rsidR="00EC7ED0" w:rsidRPr="00304CA4" w:rsidRDefault="00EC7ED0" w:rsidP="00EC7ED0">
      <w:pPr>
        <w:shd w:val="clear" w:color="auto" w:fill="FFFFFF"/>
        <w:spacing w:after="0" w:line="240" w:lineRule="auto"/>
        <w:jc w:val="both"/>
        <w:rPr>
          <w:rFonts w:ascii="Times New Roman" w:hAnsi="Times New Roman" w:cs="Times New Roman"/>
          <w:color w:val="000000"/>
          <w:sz w:val="24"/>
          <w:szCs w:val="24"/>
        </w:rPr>
      </w:pPr>
      <w:r w:rsidRPr="00304CA4">
        <w:rPr>
          <w:rStyle w:val="s40"/>
          <w:rFonts w:ascii="Times New Roman" w:hAnsi="Times New Roman" w:cs="Times New Roman"/>
          <w:i/>
          <w:iCs/>
          <w:color w:val="000000"/>
          <w:sz w:val="24"/>
          <w:szCs w:val="24"/>
        </w:rPr>
        <w:t>------------------------------------------------------------------</w:t>
      </w:r>
    </w:p>
    <w:p w14:paraId="4184C003" w14:textId="77777777" w:rsidR="00EC7ED0" w:rsidRPr="00EE3DBC" w:rsidRDefault="00EC7ED0" w:rsidP="00EC7ED0">
      <w:pPr>
        <w:jc w:val="both"/>
        <w:rPr>
          <w:rFonts w:ascii="Times New Roman" w:hAnsi="Times New Roman" w:cs="Times New Roman"/>
          <w:b/>
          <w:bCs/>
          <w:sz w:val="20"/>
          <w:szCs w:val="20"/>
        </w:rPr>
      </w:pPr>
      <w:r w:rsidRPr="00EE3DBC">
        <w:rPr>
          <w:rFonts w:ascii="Times New Roman" w:hAnsi="Times New Roman" w:cs="Times New Roman"/>
          <w:b/>
          <w:bCs/>
          <w:sz w:val="20"/>
          <w:szCs w:val="20"/>
          <w:vertAlign w:val="superscript"/>
        </w:rPr>
        <w:t xml:space="preserve">122) </w:t>
      </w:r>
      <w:r w:rsidRPr="00EE3DBC">
        <w:rPr>
          <w:rFonts w:ascii="Times New Roman" w:hAnsi="Times New Roman" w:cs="Times New Roman"/>
          <w:b/>
          <w:bCs/>
          <w:sz w:val="20"/>
          <w:szCs w:val="20"/>
        </w:rPr>
        <w:t>§ 4d zákona č. 555/1992 Sb., o Vězeňské službě a justiční stráži České republiky, ve znění pozdějších předpisů.</w:t>
      </w:r>
    </w:p>
    <w:p w14:paraId="7F04C87D" w14:textId="77777777" w:rsidR="00BB62B4" w:rsidRPr="00321C37" w:rsidRDefault="00BB62B4" w:rsidP="00BB62B4">
      <w:pPr>
        <w:spacing w:after="0" w:line="240" w:lineRule="auto"/>
        <w:jc w:val="center"/>
        <w:rPr>
          <w:rFonts w:ascii="Times New Roman" w:hAnsi="Times New Roman"/>
          <w:b/>
          <w:bCs/>
          <w:sz w:val="24"/>
          <w:szCs w:val="24"/>
          <w:highlight w:val="yellow"/>
        </w:rPr>
      </w:pPr>
    </w:p>
    <w:p w14:paraId="0E030E73" w14:textId="72A8BC0E" w:rsidR="00965CDA" w:rsidRDefault="00965CDA" w:rsidP="00965CDA">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4E435AA6" w14:textId="08F96BFF" w:rsidR="00F52992" w:rsidRDefault="00F52992" w:rsidP="00965CDA">
      <w:pPr>
        <w:spacing w:after="0" w:line="240" w:lineRule="auto"/>
        <w:jc w:val="center"/>
        <w:rPr>
          <w:rFonts w:ascii="Times New Roman" w:hAnsi="Times New Roman" w:cs="Times New Roman"/>
          <w:sz w:val="24"/>
          <w:szCs w:val="24"/>
        </w:rPr>
      </w:pPr>
    </w:p>
    <w:p w14:paraId="18148B63" w14:textId="77777777" w:rsidR="00304CA4" w:rsidRPr="008313BF" w:rsidRDefault="00304CA4" w:rsidP="00304CA4">
      <w:pPr>
        <w:spacing w:after="0" w:line="240" w:lineRule="auto"/>
        <w:jc w:val="center"/>
        <w:rPr>
          <w:rFonts w:ascii="Times New Roman" w:hAnsi="Times New Roman" w:cs="Times New Roman"/>
          <w:sz w:val="24"/>
          <w:szCs w:val="24"/>
        </w:rPr>
      </w:pPr>
      <w:r w:rsidRPr="008313BF">
        <w:rPr>
          <w:rFonts w:ascii="Times New Roman" w:hAnsi="Times New Roman" w:cs="Times New Roman"/>
          <w:sz w:val="24"/>
          <w:szCs w:val="24"/>
        </w:rPr>
        <w:t>§ 217</w:t>
      </w:r>
    </w:p>
    <w:p w14:paraId="67341524" w14:textId="77777777" w:rsidR="00304CA4" w:rsidRPr="008313BF" w:rsidRDefault="00304CA4" w:rsidP="00304CA4">
      <w:pPr>
        <w:spacing w:after="0" w:line="240" w:lineRule="auto"/>
        <w:ind w:firstLine="708"/>
        <w:jc w:val="both"/>
        <w:rPr>
          <w:rFonts w:ascii="Times New Roman" w:hAnsi="Times New Roman" w:cs="Times New Roman"/>
          <w:strike/>
          <w:sz w:val="24"/>
          <w:szCs w:val="24"/>
        </w:rPr>
      </w:pPr>
    </w:p>
    <w:p w14:paraId="541BE2CD" w14:textId="77777777" w:rsidR="00304CA4" w:rsidRPr="008313BF" w:rsidRDefault="00304CA4" w:rsidP="00304CA4">
      <w:pPr>
        <w:spacing w:after="0" w:line="240" w:lineRule="auto"/>
        <w:ind w:firstLine="708"/>
        <w:jc w:val="both"/>
        <w:rPr>
          <w:rFonts w:ascii="Times New Roman" w:hAnsi="Times New Roman" w:cs="Times New Roman"/>
          <w:strike/>
          <w:sz w:val="24"/>
          <w:szCs w:val="24"/>
        </w:rPr>
      </w:pPr>
      <w:r w:rsidRPr="008313BF">
        <w:rPr>
          <w:rFonts w:ascii="Times New Roman" w:hAnsi="Times New Roman" w:cs="Times New Roman"/>
          <w:strike/>
          <w:sz w:val="24"/>
          <w:szCs w:val="24"/>
        </w:rPr>
        <w:t xml:space="preserve"> (1)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14:paraId="4CD8B707" w14:textId="77777777" w:rsidR="00304CA4" w:rsidRPr="008313BF" w:rsidRDefault="00304CA4" w:rsidP="00304CA4">
      <w:pPr>
        <w:spacing w:after="0" w:line="240" w:lineRule="auto"/>
        <w:ind w:firstLine="708"/>
        <w:jc w:val="both"/>
        <w:rPr>
          <w:rFonts w:ascii="Times New Roman" w:hAnsi="Times New Roman" w:cs="Times New Roman"/>
          <w:strike/>
          <w:sz w:val="24"/>
          <w:szCs w:val="24"/>
        </w:rPr>
      </w:pPr>
    </w:p>
    <w:p w14:paraId="30F2583E" w14:textId="77777777" w:rsidR="00304CA4" w:rsidRPr="00304CA4" w:rsidRDefault="00304CA4" w:rsidP="00304CA4">
      <w:pPr>
        <w:shd w:val="clear" w:color="auto" w:fill="FFFFFF"/>
        <w:spacing w:after="0" w:line="240" w:lineRule="auto"/>
        <w:ind w:firstLine="708"/>
        <w:jc w:val="both"/>
        <w:rPr>
          <w:rFonts w:ascii="Times New Roman" w:hAnsi="Times New Roman" w:cs="Times New Roman"/>
          <w:b/>
          <w:bCs/>
          <w:sz w:val="24"/>
          <w:szCs w:val="24"/>
        </w:rPr>
      </w:pPr>
      <w:r w:rsidRPr="00304CA4">
        <w:rPr>
          <w:rFonts w:ascii="Times New Roman" w:hAnsi="Times New Roman" w:cs="Times New Roman"/>
          <w:b/>
          <w:bCs/>
          <w:sz w:val="24"/>
          <w:szCs w:val="24"/>
        </w:rPr>
        <w:t>(1</w:t>
      </w:r>
      <w:r>
        <w:rPr>
          <w:rFonts w:ascii="Times New Roman" w:hAnsi="Times New Roman" w:cs="Times New Roman"/>
          <w:b/>
          <w:bCs/>
          <w:sz w:val="24"/>
          <w:szCs w:val="24"/>
        </w:rPr>
        <w:t xml:space="preserve">) </w:t>
      </w:r>
      <w:r w:rsidRPr="00304CA4">
        <w:rPr>
          <w:rFonts w:ascii="Times New Roman" w:hAnsi="Times New Roman" w:cs="Times New Roman"/>
          <w:b/>
          <w:bCs/>
          <w:sz w:val="24"/>
          <w:szCs w:val="24"/>
        </w:rPr>
        <w:t>Dobu čerpání dovolené určuje zaměstnavatel, není-li dále v tomto zákoně stanoveno jinak. Při určení čerpání dovolené je zaměstnavatel povinen přihlížet vedle provozních důvodů též k oprávněným zájmům zaměstnance. Poskytuje-li se zaměstnanci dovolená v několika částech, musí alespoň jedna část činit nejméně 2 týdny vcelku, pokud se zaměstnanec se zaměstnavatelem nedohodne jinak. Určenou dobu čerpání dovolené je zaměstnavatel povinen písemně oznámit zaměstnanci alespoň 14 dnů předem, pokud se nedohodne se zaměstnancem na kratší době.</w:t>
      </w:r>
    </w:p>
    <w:p w14:paraId="5C300E0D" w14:textId="77777777" w:rsidR="00304CA4" w:rsidRPr="00304CA4" w:rsidRDefault="00304CA4" w:rsidP="00304CA4">
      <w:pPr>
        <w:pStyle w:val="Odstavecseseznamem"/>
        <w:spacing w:after="0" w:line="240" w:lineRule="auto"/>
        <w:ind w:left="1113"/>
        <w:jc w:val="both"/>
        <w:rPr>
          <w:rFonts w:ascii="Times New Roman" w:hAnsi="Times New Roman" w:cs="Times New Roman"/>
          <w:b/>
          <w:bCs/>
          <w:sz w:val="24"/>
          <w:szCs w:val="24"/>
        </w:rPr>
      </w:pPr>
    </w:p>
    <w:p w14:paraId="3A97E629" w14:textId="77777777" w:rsidR="00304CA4" w:rsidRDefault="00304CA4" w:rsidP="00304CA4">
      <w:pPr>
        <w:shd w:val="clear" w:color="auto" w:fill="FFFFFF"/>
        <w:spacing w:after="0" w:line="240" w:lineRule="auto"/>
        <w:ind w:firstLine="708"/>
        <w:jc w:val="both"/>
        <w:rPr>
          <w:rStyle w:val="s30"/>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14:paraId="706579C6"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p>
    <w:p w14:paraId="7FFD9AAF" w14:textId="77777777" w:rsidR="00304CA4" w:rsidRDefault="00304CA4" w:rsidP="00304CA4">
      <w:pPr>
        <w:shd w:val="clear" w:color="auto" w:fill="FFFFFF"/>
        <w:spacing w:after="0" w:line="240" w:lineRule="auto"/>
        <w:ind w:firstLine="708"/>
        <w:jc w:val="both"/>
        <w:rPr>
          <w:rStyle w:val="s30"/>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t>(3) Zaměstnavatel je povinen nahradit zaměstnanci náklady, které mu bez jeho zavinění vznikly proto, že zaměstnavatel změnil jemu určenou dobu čerpání dovolené nebo že ho odvolal z dovolené.</w:t>
      </w:r>
    </w:p>
    <w:p w14:paraId="3F243239"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p>
    <w:p w14:paraId="6AA777EA" w14:textId="77777777" w:rsidR="00304CA4" w:rsidRDefault="00304CA4" w:rsidP="00304CA4">
      <w:pPr>
        <w:shd w:val="clear" w:color="auto" w:fill="FFFFFF"/>
        <w:spacing w:after="0" w:line="240" w:lineRule="auto"/>
        <w:ind w:firstLine="708"/>
        <w:jc w:val="both"/>
        <w:rPr>
          <w:rStyle w:val="s30"/>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lastRenderedPageBreak/>
        <w:t>(4) Zaměstnavatel nesmí určit čerpání dovolené na dobu, kdy zaměstnanec vykonává vojenské cvičení nebo službu v operačním nasazení, kdy je uznán dočasně práce neschopným podle zvláštního právního předpisu,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14:paraId="35B04997"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p>
    <w:p w14:paraId="4703E9D1" w14:textId="77777777" w:rsidR="00304CA4" w:rsidRPr="00304CA4" w:rsidRDefault="00304CA4" w:rsidP="00304CA4">
      <w:pPr>
        <w:shd w:val="clear" w:color="auto" w:fill="FFFFFF"/>
        <w:spacing w:after="0" w:line="240" w:lineRule="auto"/>
        <w:ind w:firstLine="708"/>
        <w:jc w:val="both"/>
        <w:rPr>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t>(5)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14:paraId="7C2DC719"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r w:rsidRPr="00304CA4">
        <w:rPr>
          <w:rStyle w:val="s40"/>
          <w:rFonts w:ascii="Times New Roman" w:hAnsi="Times New Roman" w:cs="Times New Roman"/>
          <w:i/>
          <w:iCs/>
          <w:color w:val="000000"/>
          <w:sz w:val="24"/>
          <w:szCs w:val="24"/>
        </w:rPr>
        <w:t>------------------------------------------------------------------</w:t>
      </w:r>
    </w:p>
    <w:p w14:paraId="033BF190"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0"/>
          <w:szCs w:val="20"/>
        </w:rPr>
      </w:pPr>
      <w:r w:rsidRPr="00795BBD">
        <w:rPr>
          <w:rStyle w:val="s40"/>
          <w:rFonts w:ascii="Times New Roman" w:hAnsi="Times New Roman" w:cs="Times New Roman"/>
          <w:color w:val="000000"/>
          <w:sz w:val="20"/>
          <w:szCs w:val="20"/>
          <w:vertAlign w:val="superscript"/>
        </w:rPr>
        <w:t>61)</w:t>
      </w:r>
      <w:r w:rsidRPr="00304CA4">
        <w:rPr>
          <w:rStyle w:val="s40"/>
          <w:rFonts w:ascii="Times New Roman" w:hAnsi="Times New Roman" w:cs="Times New Roman"/>
          <w:color w:val="000000"/>
          <w:sz w:val="20"/>
          <w:szCs w:val="20"/>
        </w:rPr>
        <w:t> § 26 zákona č. 187/2006 Sb.</w:t>
      </w:r>
    </w:p>
    <w:p w14:paraId="376F9FEB" w14:textId="5056CD2B" w:rsidR="00F52992" w:rsidRDefault="00F52992" w:rsidP="00965CDA">
      <w:pPr>
        <w:spacing w:after="0" w:line="240" w:lineRule="auto"/>
        <w:jc w:val="center"/>
        <w:rPr>
          <w:rFonts w:ascii="Times New Roman" w:hAnsi="Times New Roman" w:cs="Times New Roman"/>
          <w:sz w:val="24"/>
          <w:szCs w:val="24"/>
        </w:rPr>
      </w:pPr>
    </w:p>
    <w:p w14:paraId="272BF2DF" w14:textId="77777777" w:rsidR="00F52992" w:rsidRPr="00A31350" w:rsidRDefault="00F52992" w:rsidP="00F52992">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5EBD81DD" w14:textId="5A8C7561" w:rsidR="00F52992" w:rsidRDefault="00F52992" w:rsidP="00965CDA">
      <w:pPr>
        <w:spacing w:after="0" w:line="240" w:lineRule="auto"/>
        <w:jc w:val="center"/>
        <w:rPr>
          <w:rFonts w:ascii="Times New Roman" w:hAnsi="Times New Roman" w:cs="Times New Roman"/>
          <w:sz w:val="24"/>
          <w:szCs w:val="24"/>
        </w:rPr>
      </w:pPr>
    </w:p>
    <w:p w14:paraId="2FA5DFE6" w14:textId="14C8B2DE" w:rsidR="00A36088" w:rsidRPr="009A78A6" w:rsidRDefault="00A36088" w:rsidP="00A36088">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9A78A6">
        <w:rPr>
          <w:rFonts w:ascii="Times New Roman" w:hAnsi="Times New Roman" w:cs="Times New Roman"/>
          <w:sz w:val="24"/>
          <w:szCs w:val="24"/>
        </w:rPr>
        <w:t>320a</w:t>
      </w:r>
    </w:p>
    <w:p w14:paraId="098B56B8" w14:textId="77777777" w:rsidR="00A36088" w:rsidRDefault="00A36088" w:rsidP="00A36088">
      <w:pPr>
        <w:spacing w:after="0" w:line="23" w:lineRule="atLeast"/>
      </w:pPr>
    </w:p>
    <w:p w14:paraId="418A945B" w14:textId="77777777" w:rsidR="00A36088" w:rsidRPr="009A78A6" w:rsidRDefault="00A36088" w:rsidP="00542BEB">
      <w:pPr>
        <w:spacing w:after="0" w:line="23" w:lineRule="atLeast"/>
        <w:ind w:firstLine="709"/>
        <w:jc w:val="both"/>
        <w:rPr>
          <w:rFonts w:ascii="Times New Roman" w:hAnsi="Times New Roman" w:cs="Times New Roman"/>
          <w:sz w:val="24"/>
          <w:szCs w:val="24"/>
        </w:rPr>
      </w:pPr>
      <w:r w:rsidRPr="009A78A6">
        <w:rPr>
          <w:rFonts w:ascii="Times New Roman" w:hAnsi="Times New Roman" w:cs="Times New Roman"/>
          <w:sz w:val="24"/>
          <w:szCs w:val="24"/>
        </w:rPr>
        <w:t>Stát na základě dohody v Radě hospodářské a sociální dohody hradí příspěvek odborovým organizacím a organizacím zaměstnavatelů na</w:t>
      </w:r>
    </w:p>
    <w:p w14:paraId="7C6A33C8" w14:textId="77777777" w:rsidR="00A36088" w:rsidRPr="009A78A6" w:rsidRDefault="00A36088" w:rsidP="00473C16">
      <w:pPr>
        <w:spacing w:after="0" w:line="23" w:lineRule="atLeast"/>
        <w:ind w:left="284" w:firstLine="424"/>
        <w:jc w:val="both"/>
        <w:rPr>
          <w:rFonts w:ascii="Times New Roman" w:hAnsi="Times New Roman" w:cs="Times New Roman"/>
          <w:sz w:val="24"/>
          <w:szCs w:val="24"/>
        </w:rPr>
      </w:pPr>
    </w:p>
    <w:p w14:paraId="11517FDD" w14:textId="5F403F98" w:rsidR="00A36088" w:rsidRPr="009A78A6" w:rsidRDefault="00A36088" w:rsidP="00473C16">
      <w:pPr>
        <w:spacing w:after="0" w:line="23" w:lineRule="atLeast"/>
        <w:jc w:val="both"/>
        <w:rPr>
          <w:rFonts w:ascii="Times New Roman" w:hAnsi="Times New Roman" w:cs="Times New Roman"/>
          <w:sz w:val="24"/>
          <w:szCs w:val="24"/>
        </w:rPr>
      </w:pPr>
      <w:r w:rsidRPr="009A78A6">
        <w:rPr>
          <w:rFonts w:ascii="Times New Roman" w:hAnsi="Times New Roman" w:cs="Times New Roman"/>
          <w:sz w:val="24"/>
          <w:szCs w:val="24"/>
        </w:rPr>
        <w:t>a) podporu vzájemných jednání na celostátní</w:t>
      </w:r>
      <w:r w:rsidRPr="009A78A6">
        <w:rPr>
          <w:rFonts w:ascii="Times New Roman" w:hAnsi="Times New Roman" w:cs="Times New Roman"/>
          <w:b/>
          <w:bCs/>
          <w:sz w:val="24"/>
          <w:szCs w:val="24"/>
        </w:rPr>
        <w:t>, odvětvové</w:t>
      </w:r>
      <w:r w:rsidRPr="009A78A6">
        <w:rPr>
          <w:rFonts w:ascii="Times New Roman" w:hAnsi="Times New Roman" w:cs="Times New Roman"/>
          <w:sz w:val="24"/>
          <w:szCs w:val="24"/>
        </w:rPr>
        <w:t xml:space="preserve"> nebo krajské úrovni, která se týkají důležitých zájmů pracujících, zejména hospodářských, výrobních, pracovních, mzdových a sociálních podmínek,</w:t>
      </w:r>
    </w:p>
    <w:p w14:paraId="7EA2ECAA" w14:textId="77777777" w:rsidR="00A36088" w:rsidRPr="009A78A6" w:rsidRDefault="00A36088" w:rsidP="00473C16">
      <w:pPr>
        <w:spacing w:after="0" w:line="23" w:lineRule="atLeast"/>
        <w:jc w:val="both"/>
        <w:rPr>
          <w:rFonts w:ascii="Times New Roman" w:hAnsi="Times New Roman" w:cs="Times New Roman"/>
          <w:sz w:val="24"/>
          <w:szCs w:val="24"/>
        </w:rPr>
      </w:pPr>
    </w:p>
    <w:p w14:paraId="4B5E3C7B" w14:textId="77777777" w:rsidR="00A36088" w:rsidRPr="009A78A6" w:rsidRDefault="00A36088" w:rsidP="00473C16">
      <w:pPr>
        <w:spacing w:after="0" w:line="23" w:lineRule="atLeast"/>
        <w:jc w:val="both"/>
        <w:rPr>
          <w:rFonts w:ascii="Times New Roman" w:hAnsi="Times New Roman" w:cs="Times New Roman"/>
          <w:sz w:val="24"/>
          <w:szCs w:val="24"/>
        </w:rPr>
      </w:pPr>
      <w:r w:rsidRPr="009A78A6">
        <w:rPr>
          <w:rFonts w:ascii="Times New Roman" w:hAnsi="Times New Roman" w:cs="Times New Roman"/>
          <w:sz w:val="24"/>
          <w:szCs w:val="24"/>
        </w:rPr>
        <w:t>b) opatření v oblasti prevence rizik vzniku poškození zdraví zaměstnanců následkem pracovního úrazu nebo nemoci z povolání.</w:t>
      </w:r>
    </w:p>
    <w:p w14:paraId="597FDE4E" w14:textId="19804EE6" w:rsidR="00A36088" w:rsidRDefault="00A36088" w:rsidP="00965CDA">
      <w:pPr>
        <w:spacing w:after="0" w:line="240" w:lineRule="auto"/>
        <w:jc w:val="center"/>
        <w:rPr>
          <w:rFonts w:ascii="Times New Roman" w:hAnsi="Times New Roman" w:cs="Times New Roman"/>
          <w:sz w:val="24"/>
          <w:szCs w:val="24"/>
        </w:rPr>
      </w:pPr>
    </w:p>
    <w:p w14:paraId="6A5F8AFE" w14:textId="6E643060" w:rsidR="00A36088" w:rsidRDefault="00A36088" w:rsidP="00965CDA">
      <w:pPr>
        <w:spacing w:after="0" w:line="240" w:lineRule="auto"/>
        <w:jc w:val="center"/>
        <w:rPr>
          <w:rFonts w:ascii="Times New Roman" w:hAnsi="Times New Roman" w:cs="Times New Roman"/>
          <w:sz w:val="24"/>
          <w:szCs w:val="24"/>
        </w:rPr>
      </w:pPr>
    </w:p>
    <w:p w14:paraId="14A0C79E" w14:textId="31E3C2A4" w:rsidR="00A36088" w:rsidRDefault="00A36088" w:rsidP="00965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14:paraId="3BCC820C" w14:textId="77777777" w:rsidR="00A36088" w:rsidRPr="00A31350" w:rsidRDefault="00A36088" w:rsidP="00965CDA">
      <w:pPr>
        <w:spacing w:after="0" w:line="240" w:lineRule="auto"/>
        <w:jc w:val="center"/>
        <w:rPr>
          <w:rFonts w:ascii="Times New Roman" w:hAnsi="Times New Roman" w:cs="Times New Roman"/>
          <w:sz w:val="24"/>
          <w:szCs w:val="24"/>
        </w:rPr>
      </w:pPr>
    </w:p>
    <w:p w14:paraId="0424ACBA" w14:textId="77777777" w:rsidR="00965CDA" w:rsidRDefault="00965CDA" w:rsidP="00965CDA">
      <w:pPr>
        <w:spacing w:after="0" w:line="240" w:lineRule="auto"/>
        <w:jc w:val="center"/>
        <w:rPr>
          <w:rFonts w:ascii="Times New Roman" w:hAnsi="Times New Roman" w:cs="Times New Roman"/>
          <w:sz w:val="24"/>
          <w:szCs w:val="24"/>
        </w:rPr>
      </w:pPr>
    </w:p>
    <w:p w14:paraId="6AED18BB" w14:textId="7FDE09A3" w:rsidR="00965CDA" w:rsidRPr="00A31350" w:rsidRDefault="00965CDA" w:rsidP="00965CDA">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363</w:t>
      </w:r>
    </w:p>
    <w:p w14:paraId="24DAAE1A" w14:textId="77777777" w:rsidR="00965CDA" w:rsidRPr="00A31350" w:rsidRDefault="00965CDA" w:rsidP="00965CDA">
      <w:pPr>
        <w:spacing w:after="0" w:line="240" w:lineRule="auto"/>
        <w:jc w:val="center"/>
        <w:rPr>
          <w:rFonts w:ascii="Times New Roman" w:hAnsi="Times New Roman" w:cs="Times New Roman"/>
          <w:sz w:val="24"/>
          <w:szCs w:val="24"/>
        </w:rPr>
      </w:pPr>
    </w:p>
    <w:p w14:paraId="7455F222" w14:textId="5E4444B4" w:rsidR="00965CDA" w:rsidRPr="00A31350" w:rsidRDefault="00965CDA" w:rsidP="00965CDA">
      <w:pPr>
        <w:spacing w:after="0" w:line="240" w:lineRule="auto"/>
        <w:ind w:firstLine="720"/>
        <w:jc w:val="both"/>
        <w:rPr>
          <w:rFonts w:ascii="Times New Roman" w:hAnsi="Times New Roman" w:cs="Times New Roman"/>
          <w:sz w:val="24"/>
          <w:szCs w:val="24"/>
        </w:rPr>
      </w:pPr>
      <w:r w:rsidRPr="00A31350">
        <w:rPr>
          <w:rFonts w:ascii="Times New Roman" w:hAnsi="Times New Roman" w:cs="Times New Roman"/>
          <w:sz w:val="24"/>
          <w:szCs w:val="24"/>
        </w:rPr>
        <w:t xml:space="preserve">Ustanoveními, kterými se zapracovávají předpisy Evropské unie, jsou § 16 odst. 2 a 3, </w:t>
      </w:r>
      <w:r w:rsidR="00076D63" w:rsidRPr="00076D63">
        <w:rPr>
          <w:rFonts w:ascii="Times New Roman" w:hAnsi="Times New Roman" w:cs="Times New Roman"/>
          <w:b/>
          <w:bCs/>
          <w:sz w:val="24"/>
          <w:szCs w:val="24"/>
        </w:rPr>
        <w:t>§ 24,</w:t>
      </w:r>
      <w:r w:rsidR="00076D63">
        <w:rPr>
          <w:rFonts w:ascii="Times New Roman" w:hAnsi="Times New Roman" w:cs="Times New Roman"/>
          <w:sz w:val="24"/>
          <w:szCs w:val="24"/>
        </w:rPr>
        <w:t xml:space="preserve"> </w:t>
      </w:r>
      <w:r w:rsidRPr="00A31350">
        <w:rPr>
          <w:rFonts w:ascii="Times New Roman" w:hAnsi="Times New Roman" w:cs="Times New Roman"/>
          <w:sz w:val="24"/>
          <w:szCs w:val="24"/>
        </w:rPr>
        <w:t xml:space="preserve">§ 30 odst. 2, § 35 odst. 1, 4 a 5, § 37 odst. 1 až 4, § 37a, § 39,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w:t>
      </w:r>
      <w:r w:rsidRPr="00A31350">
        <w:rPr>
          <w:rFonts w:ascii="Times New Roman" w:hAnsi="Times New Roman" w:cs="Times New Roman"/>
          <w:sz w:val="24"/>
          <w:szCs w:val="24"/>
        </w:rPr>
        <w:lastRenderedPageBreak/>
        <w:t>nebo o zaměstnance anebo zaměstnankyni, kteří čerpají rodičovskou dovolenou“, § 55 odst. 2, § 62 až 64, § 74 odst. 2</w:t>
      </w:r>
      <w:r w:rsidRPr="00965CDA">
        <w:rPr>
          <w:rFonts w:ascii="Times New Roman" w:hAnsi="Times New Roman" w:cs="Times New Roman"/>
          <w:sz w:val="24"/>
          <w:szCs w:val="24"/>
        </w:rPr>
        <w:t>, § 77 odst. 4, 7 a 8, §</w:t>
      </w:r>
      <w:r w:rsidRPr="00A31350">
        <w:rPr>
          <w:rFonts w:ascii="Times New Roman" w:hAnsi="Times New Roman" w:cs="Times New Roman"/>
          <w:sz w:val="24"/>
          <w:szCs w:val="24"/>
        </w:rPr>
        <w:t xml:space="preserve">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80,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w:t>
      </w:r>
      <w:r>
        <w:rPr>
          <w:rFonts w:ascii="Times New Roman" w:hAnsi="Times New Roman" w:cs="Times New Roman"/>
          <w:b/>
          <w:bCs/>
          <w:sz w:val="24"/>
          <w:szCs w:val="24"/>
        </w:rPr>
        <w:t xml:space="preserve"> </w:t>
      </w:r>
      <w:r w:rsidR="00FC7C07" w:rsidRPr="00FC7C07">
        <w:rPr>
          <w:rFonts w:ascii="Times New Roman" w:hAnsi="Times New Roman" w:cs="Times New Roman"/>
          <w:b/>
          <w:bCs/>
          <w:sz w:val="24"/>
          <w:szCs w:val="24"/>
        </w:rPr>
        <w:t>§ 111 odst. 1, 3</w:t>
      </w:r>
      <w:r w:rsidR="00361FAE">
        <w:rPr>
          <w:rFonts w:ascii="Times New Roman" w:hAnsi="Times New Roman" w:cs="Times New Roman"/>
          <w:b/>
          <w:bCs/>
          <w:sz w:val="24"/>
          <w:szCs w:val="24"/>
        </w:rPr>
        <w:t>, 6 spočívající ve slovech „Pokud minimální mzda vypočtená postupem podle odst. 3 a 4 nedosáhne naposledy vyhlášené výše, vyhlásí se minimální mzda ve výši naposledy vyhlášené“</w:t>
      </w:r>
      <w:r w:rsidR="00FC7C07" w:rsidRPr="00FC7C07">
        <w:rPr>
          <w:rFonts w:ascii="Times New Roman" w:hAnsi="Times New Roman" w:cs="Times New Roman"/>
          <w:b/>
          <w:bCs/>
          <w:sz w:val="24"/>
          <w:szCs w:val="24"/>
        </w:rPr>
        <w:t xml:space="preserve"> a</w:t>
      </w:r>
      <w:r w:rsidR="00361FAE">
        <w:rPr>
          <w:rFonts w:ascii="Times New Roman" w:hAnsi="Times New Roman" w:cs="Times New Roman"/>
          <w:b/>
          <w:bCs/>
          <w:sz w:val="24"/>
          <w:szCs w:val="24"/>
        </w:rPr>
        <w:t xml:space="preserve"> odst.</w:t>
      </w:r>
      <w:r w:rsidR="00FC7C07" w:rsidRPr="00FC7C07">
        <w:rPr>
          <w:rFonts w:ascii="Times New Roman" w:hAnsi="Times New Roman" w:cs="Times New Roman"/>
          <w:b/>
          <w:bCs/>
          <w:sz w:val="24"/>
          <w:szCs w:val="24"/>
        </w:rPr>
        <w:t xml:space="preserve"> 7</w:t>
      </w:r>
      <w:r w:rsidR="00FC7C07" w:rsidRPr="00FC7C07">
        <w:rPr>
          <w:b/>
          <w:bCs/>
        </w:rPr>
        <w:t>,</w:t>
      </w:r>
      <w:r w:rsidR="00FC7C07">
        <w:t xml:space="preserve"> </w:t>
      </w:r>
      <w:r w:rsidRPr="00A31350">
        <w:rPr>
          <w:rFonts w:ascii="Times New Roman" w:hAnsi="Times New Roman" w:cs="Times New Roman"/>
          <w:sz w:val="24"/>
          <w:szCs w:val="24"/>
        </w:rPr>
        <w:t>§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 198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 241, 241a,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w:t>
      </w:r>
      <w:r w:rsidR="00076D63">
        <w:rPr>
          <w:rFonts w:ascii="Times New Roman" w:hAnsi="Times New Roman" w:cs="Times New Roman"/>
          <w:sz w:val="24"/>
          <w:szCs w:val="24"/>
        </w:rPr>
        <w:t xml:space="preserve"> </w:t>
      </w:r>
      <w:r w:rsidR="00076D63" w:rsidRPr="00076D63">
        <w:rPr>
          <w:rFonts w:ascii="Times New Roman" w:hAnsi="Times New Roman" w:cs="Times New Roman"/>
          <w:b/>
          <w:bCs/>
          <w:sz w:val="24"/>
          <w:szCs w:val="24"/>
        </w:rPr>
        <w:t>§ 320a písm. a),</w:t>
      </w:r>
      <w:r w:rsidRPr="00A31350">
        <w:rPr>
          <w:rFonts w:ascii="Times New Roman" w:hAnsi="Times New Roman" w:cs="Times New Roman"/>
          <w:sz w:val="24"/>
          <w:szCs w:val="24"/>
        </w:rPr>
        <w:t xml:space="preserve"> § 338 odst. 2 až 4, § 339 odst. 1 v úvodní části ustanovení, § 339 odst. 2, § 339a, 340, 345a, § 346b odst. 4, § 349 odst. 1, § 350 odst. 2 a § 350b.</w:t>
      </w:r>
    </w:p>
    <w:p w14:paraId="21F91025" w14:textId="77777777" w:rsidR="00965CDA" w:rsidRDefault="00965CDA" w:rsidP="004D09C2">
      <w:pPr>
        <w:spacing w:line="240" w:lineRule="auto"/>
        <w:rPr>
          <w:rFonts w:ascii="Times New Roman" w:hAnsi="Times New Roman" w:cs="Times New Roman"/>
          <w:b/>
          <w:bCs/>
          <w:sz w:val="24"/>
          <w:szCs w:val="24"/>
        </w:rPr>
      </w:pPr>
    </w:p>
    <w:p w14:paraId="408DAAD8" w14:textId="3B89F48F" w:rsidR="004D09C2" w:rsidRDefault="004D09C2" w:rsidP="004D09C2">
      <w:pPr>
        <w:spacing w:line="240" w:lineRule="auto"/>
        <w:rPr>
          <w:rFonts w:ascii="Times New Roman" w:hAnsi="Times New Roman" w:cs="Times New Roman"/>
          <w:b/>
          <w:bCs/>
          <w:sz w:val="24"/>
          <w:szCs w:val="24"/>
        </w:rPr>
      </w:pPr>
      <w:bookmarkStart w:id="4" w:name="_Hlk142903206"/>
      <w:r w:rsidRPr="00C15FE3">
        <w:rPr>
          <w:rFonts w:ascii="Times New Roman" w:hAnsi="Times New Roman" w:cs="Times New Roman"/>
          <w:b/>
          <w:bCs/>
          <w:sz w:val="24"/>
          <w:szCs w:val="24"/>
        </w:rPr>
        <w:t xml:space="preserve">V A R I A N T </w:t>
      </w:r>
      <w:proofErr w:type="gramStart"/>
      <w:r w:rsidRPr="00C15FE3">
        <w:rPr>
          <w:rFonts w:ascii="Times New Roman" w:hAnsi="Times New Roman" w:cs="Times New Roman"/>
          <w:b/>
          <w:bCs/>
          <w:sz w:val="24"/>
          <w:szCs w:val="24"/>
        </w:rPr>
        <w:t>A</w:t>
      </w:r>
      <w:r w:rsidR="00321C37" w:rsidRPr="00C15FE3">
        <w:rPr>
          <w:rFonts w:ascii="Times New Roman" w:hAnsi="Times New Roman" w:cs="Times New Roman"/>
          <w:b/>
          <w:bCs/>
          <w:sz w:val="24"/>
          <w:szCs w:val="24"/>
        </w:rPr>
        <w:t xml:space="preserve"> </w:t>
      </w:r>
      <w:r w:rsidR="00321C37">
        <w:rPr>
          <w:rFonts w:ascii="Times New Roman" w:hAnsi="Times New Roman" w:cs="Times New Roman"/>
          <w:b/>
          <w:bCs/>
          <w:sz w:val="24"/>
          <w:szCs w:val="24"/>
        </w:rPr>
        <w:t xml:space="preserve"> </w:t>
      </w:r>
      <w:r w:rsidRPr="00C15FE3">
        <w:rPr>
          <w:rFonts w:ascii="Times New Roman" w:hAnsi="Times New Roman" w:cs="Times New Roman"/>
          <w:b/>
          <w:bCs/>
          <w:sz w:val="24"/>
          <w:szCs w:val="24"/>
        </w:rPr>
        <w:t>I</w:t>
      </w:r>
      <w:proofErr w:type="gramEnd"/>
      <w:r w:rsidRPr="00C15FE3">
        <w:rPr>
          <w:rFonts w:ascii="Times New Roman" w:hAnsi="Times New Roman" w:cs="Times New Roman"/>
          <w:b/>
          <w:bCs/>
          <w:sz w:val="24"/>
          <w:szCs w:val="24"/>
        </w:rPr>
        <w:t xml:space="preserve"> </w:t>
      </w:r>
      <w:proofErr w:type="spellStart"/>
      <w:r w:rsidR="00BB62B4">
        <w:rPr>
          <w:rFonts w:ascii="Times New Roman" w:hAnsi="Times New Roman" w:cs="Times New Roman"/>
          <w:b/>
          <w:bCs/>
          <w:sz w:val="24"/>
          <w:szCs w:val="24"/>
        </w:rPr>
        <w:t>I</w:t>
      </w:r>
      <w:proofErr w:type="spellEnd"/>
    </w:p>
    <w:bookmarkEnd w:id="4"/>
    <w:p w14:paraId="3677EB7D" w14:textId="3191F693" w:rsidR="00542CCF" w:rsidRDefault="00542CCF" w:rsidP="004D09C2">
      <w:pPr>
        <w:spacing w:line="240" w:lineRule="auto"/>
        <w:rPr>
          <w:rFonts w:ascii="Times New Roman" w:hAnsi="Times New Roman" w:cs="Times New Roman"/>
          <w:b/>
          <w:bCs/>
          <w:sz w:val="24"/>
          <w:szCs w:val="24"/>
        </w:rPr>
      </w:pPr>
    </w:p>
    <w:p w14:paraId="590765BC" w14:textId="77777777" w:rsidR="00542CCF" w:rsidRDefault="00542CCF" w:rsidP="00542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p w14:paraId="0BD6B724" w14:textId="77777777" w:rsidR="00542CCF" w:rsidRDefault="00542CCF" w:rsidP="00542C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Tento zákon</w:t>
      </w:r>
    </w:p>
    <w:p w14:paraId="473C8B63" w14:textId="77777777" w:rsidR="00542CCF" w:rsidRDefault="00542CCF" w:rsidP="00542CCF">
      <w:pPr>
        <w:spacing w:after="0" w:line="240" w:lineRule="auto"/>
        <w:ind w:firstLine="720"/>
        <w:rPr>
          <w:rFonts w:ascii="Times New Roman" w:hAnsi="Times New Roman" w:cs="Times New Roman"/>
          <w:sz w:val="24"/>
          <w:szCs w:val="24"/>
        </w:rPr>
      </w:pPr>
    </w:p>
    <w:p w14:paraId="78BC2E5A"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upravuje právní vztahy vznikající při výkonu závislé práce mezi zaměstnanci a zaměstnavateli; tyto vztahy jsou vztahy pracovněprávními,</w:t>
      </w:r>
    </w:p>
    <w:p w14:paraId="664B2748" w14:textId="77777777" w:rsidR="00542CCF" w:rsidRDefault="00542CCF" w:rsidP="00542CCF">
      <w:pPr>
        <w:spacing w:after="0" w:line="240" w:lineRule="auto"/>
        <w:jc w:val="both"/>
        <w:rPr>
          <w:rFonts w:ascii="Times New Roman" w:hAnsi="Times New Roman" w:cs="Times New Roman"/>
          <w:sz w:val="24"/>
          <w:szCs w:val="24"/>
        </w:rPr>
      </w:pPr>
    </w:p>
    <w:p w14:paraId="6C2EE745"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upravuje rovněž právní vztahy kolektivní povahy a podporu vzájemných jednání odborových organizací a organizací zaměstnavatelů. Právní vztahy kolektivní povahy, které souvisejí s výkonem závislé práce, jsou vztahy pracovněprávními,</w:t>
      </w:r>
    </w:p>
    <w:p w14:paraId="5E6B3468" w14:textId="77777777" w:rsidR="00542CCF" w:rsidRDefault="00542CCF" w:rsidP="00542CCF">
      <w:pPr>
        <w:spacing w:after="0" w:line="240" w:lineRule="auto"/>
        <w:jc w:val="both"/>
        <w:rPr>
          <w:rFonts w:ascii="Times New Roman" w:hAnsi="Times New Roman" w:cs="Times New Roman"/>
          <w:sz w:val="24"/>
          <w:szCs w:val="24"/>
        </w:rPr>
      </w:pPr>
    </w:p>
    <w:p w14:paraId="51C65AD0"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zapracovává příslušné předpisy Evropské unie</w:t>
      </w:r>
      <w:r>
        <w:rPr>
          <w:rFonts w:ascii="Times New Roman" w:hAnsi="Times New Roman" w:cs="Times New Roman"/>
          <w:sz w:val="24"/>
          <w:szCs w:val="24"/>
          <w:vertAlign w:val="superscript"/>
        </w:rPr>
        <w:t>1)</w:t>
      </w:r>
      <w:r>
        <w:rPr>
          <w:rFonts w:ascii="Times New Roman" w:hAnsi="Times New Roman" w:cs="Times New Roman"/>
          <w:sz w:val="24"/>
          <w:szCs w:val="24"/>
        </w:rPr>
        <w:t>,</w:t>
      </w:r>
    </w:p>
    <w:p w14:paraId="4196C005" w14:textId="77777777" w:rsidR="00542CCF" w:rsidRDefault="00542CCF" w:rsidP="00542CCF">
      <w:pPr>
        <w:spacing w:after="0" w:line="240" w:lineRule="auto"/>
        <w:jc w:val="both"/>
        <w:rPr>
          <w:rFonts w:ascii="Times New Roman" w:hAnsi="Times New Roman" w:cs="Times New Roman"/>
          <w:sz w:val="24"/>
          <w:szCs w:val="24"/>
        </w:rPr>
      </w:pPr>
    </w:p>
    <w:p w14:paraId="4F514D37"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upravuje též některé právní vztahy před vznikem pracovněprávních vztahů podle písmene a),</w:t>
      </w:r>
    </w:p>
    <w:p w14:paraId="7D0C292B" w14:textId="77777777" w:rsidR="00542CCF" w:rsidRDefault="00542CCF" w:rsidP="00542CCF">
      <w:pPr>
        <w:spacing w:after="0" w:line="240" w:lineRule="auto"/>
        <w:jc w:val="both"/>
        <w:rPr>
          <w:rFonts w:ascii="Times New Roman" w:hAnsi="Times New Roman" w:cs="Times New Roman"/>
          <w:sz w:val="24"/>
          <w:szCs w:val="24"/>
        </w:rPr>
      </w:pPr>
    </w:p>
    <w:p w14:paraId="56944FEE" w14:textId="77777777" w:rsidR="00542CCF" w:rsidRDefault="00542CCF" w:rsidP="0054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upravuje některá práva a povinnosti zaměstnavatelů a zaměstnanců při dodržování režimu dočasně práce neschopného pojištěnce podle zákona o nemocenském pojištění</w:t>
      </w:r>
      <w:r>
        <w:rPr>
          <w:rFonts w:ascii="Times New Roman" w:hAnsi="Times New Roman" w:cs="Times New Roman"/>
          <w:sz w:val="24"/>
          <w:szCs w:val="24"/>
          <w:vertAlign w:val="superscript"/>
        </w:rPr>
        <w:t xml:space="preserve">107) </w:t>
      </w:r>
      <w:r>
        <w:rPr>
          <w:rFonts w:ascii="Times New Roman" w:hAnsi="Times New Roman" w:cs="Times New Roman"/>
          <w:sz w:val="24"/>
          <w:szCs w:val="24"/>
        </w:rPr>
        <w:t>a některé sankce za jeho porušení.</w:t>
      </w:r>
    </w:p>
    <w:p w14:paraId="12CB3A4D" w14:textId="77777777" w:rsidR="00542CCF" w:rsidRDefault="00542CCF" w:rsidP="00542CC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19885179"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Směrnice Rady 98/59/ES ze dne 20. července 1998 o sbližování právních předpisů členských států týkajících se hromadného propouštění.</w:t>
      </w:r>
    </w:p>
    <w:p w14:paraId="1DAA5CF6"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99/70/ES ze dne 28. června 1999 o rámcové dohodě o pracovních poměrech na dobu určitou uzavřené mezi organizacemi UNICE, CEEP a EKOS.</w:t>
      </w:r>
    </w:p>
    <w:p w14:paraId="2BBD0037"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97/81/ES ze dne 15. prosince 1997 o rámcové dohodě o částečném pracovním úvazku uzavřené mezi organizacemi UNICE, CEEP a EKOS.</w:t>
      </w:r>
    </w:p>
    <w:p w14:paraId="0CBE165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2004/113/ES ze dne 13. prosince 2004, kterou se zavádí zásada rovného zacházení s muži a ženami v přístupu ke zboží a službám a jejich poskytování.</w:t>
      </w:r>
    </w:p>
    <w:p w14:paraId="736B278B"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2002/14/ES ze dne 11. března 2002, kterou se stanoví obecný rámec pro informování zaměstnanců a projednávání se zaměstnanci v Evropském společenství.</w:t>
      </w:r>
    </w:p>
    <w:p w14:paraId="70D904F1"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Čl. 13 směrnice Rady 2001/86/ES ze dne 8. října 2001, kterou se doplňuje statut evropské společnosti s ohledem na zapojení zaměstnanců.</w:t>
      </w:r>
    </w:p>
    <w:p w14:paraId="509F7EB8"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2001/23/ES ze dne 12. března 2001 o sbližování právních předpisů členských států týkajících se zachování práv zaměstnanců v případě převodů podniků, závodů nebo částí podniků nebo závodů.</w:t>
      </w:r>
    </w:p>
    <w:p w14:paraId="11CD4BB6"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96/71/ES ze dne 16. prosince 1996 o vysílání pracovníků v rámci poskytování služeb.</w:t>
      </w:r>
    </w:p>
    <w:p w14:paraId="0BDE4A0E"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2003/88/ES ze dne 4. listopadu 2003 o některých aspektech úpravy pracovní doby.</w:t>
      </w:r>
    </w:p>
    <w:p w14:paraId="69CBB2C1"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94/33/ES ze dne 22. června 1994 o ochraně mladistvých pracovníků.</w:t>
      </w:r>
    </w:p>
    <w:p w14:paraId="469594BE"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ze dne 25. června 1991, kterou se doplňují opatření pro zlepšení bezpečnosti a ochrany zdraví při práci zaměstnanců v pracovním poměru na dobu určitou nebo v dočasném pracovním poměru (91/383/EHS).</w:t>
      </w:r>
    </w:p>
    <w:p w14:paraId="737815D0"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ze dne 12. června 1989 o zavádění opatření pro zlepšení bezpečnosti a ochrany zdraví zaměstnanců při práci (89/391/EHS).</w:t>
      </w:r>
    </w:p>
    <w:p w14:paraId="60E9AFC4"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ze dne 30. listopadu 1989 o minimálních požadavcích na bezpečnost a ochranu zdraví pro používání osobních ochranných prostředků zaměstnanci při práci (třetí samostatná směrnice ve smyslu čl. 16 odst. 1 směrnice 89/391/EHS) (89/656/EHS).</w:t>
      </w:r>
    </w:p>
    <w:p w14:paraId="0008DEEE"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p>
    <w:p w14:paraId="6F5CF31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2006/54/ES ze dne 5. července 2006 o zavedení zásady rovných příležitostí a rovného zacházení pro muže a ženy v oblasti zaměstnání a povolání.</w:t>
      </w:r>
    </w:p>
    <w:p w14:paraId="5BE61CF5"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2000/43/ES ze dne 29. června 2000, kterou se zavádí zásada rovného zacházení s osobami bez ohledu na jejich rasu nebo etnický původ.</w:t>
      </w:r>
    </w:p>
    <w:p w14:paraId="25F1D0A0"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2000/78/ES ze dne 27. listopadu 2000, kterou se stanoví obecný rámec pro rovné zacházení v zaměstnání a povolání.</w:t>
      </w:r>
    </w:p>
    <w:p w14:paraId="48DD5A00"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2002/15/ES ze dne 11. března 2002 o úpravě pracovní doby osob vykonávajících mobilní činnosti v silniční dopravě.</w:t>
      </w:r>
    </w:p>
    <w:p w14:paraId="6ED27D9A"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14:paraId="1C29615A"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Čl. 15 směrnice Rady 2003/72/ES ze dne 22. července 2003, kterou se doplňuje statut evropské družstevní společnosti s ohledem na zapojení zaměstnanců.</w:t>
      </w:r>
    </w:p>
    <w:p w14:paraId="7A887C74"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14:paraId="611B6846"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14:paraId="737C224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2008/104/ES ze dne 19. listopadu 2008 o agenturním zaměstnávání.</w:t>
      </w:r>
    </w:p>
    <w:p w14:paraId="7C3B6690"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2014/66/EU ze dne 15. května 2014 o podmínkách vstupu a pobytu státních příslušníků třetích zemí na základě převedení v rámci společnosti.</w:t>
      </w:r>
    </w:p>
    <w:p w14:paraId="0DDA96D4"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14:paraId="15D907E1"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14:paraId="420FF371"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1999/63/ES ze dne 21. června 1999 o dohodě o úpravě pracovní doby námořníků uzavřené mezi Svazem provozovatelů námořních plavidel Evropského společenství (ECSA) a Federací odborů pracovníků v dopravě v Evropské unii (FST).</w:t>
      </w:r>
    </w:p>
    <w:p w14:paraId="78FB126F"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98/24/ES ze dne 7. dubna 1998 o bezpečnosti a ochraně zdraví zaměstnanců před riziky spojenými s chemickými činiteli používanými při práci (čtrnáctá samostatná směrnice ve smyslu čl. 16 odst. 1 směrnice 89/391/EHS).</w:t>
      </w:r>
    </w:p>
    <w:p w14:paraId="52FF2B1A"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2009/148/ES ze dne 30. listopadu 2009 o ochraně zaměstnanců před riziky spojenými s expozicí azbestu při práci.</w:t>
      </w:r>
    </w:p>
    <w:p w14:paraId="22256B2D"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Rady 2009/13/ES ze dne 16. února 2009, kterou se provádí dohoda k Úmluvě o práci na moři z roku 2006 uzavřená Svazem provozovatelů námořních plavidel Evropského společenství (ECSA) a Evropskou federací pracovníků v dopravě (ETF) a kterou se mění směrnice 1999/63/ES.</w:t>
      </w:r>
    </w:p>
    <w:p w14:paraId="108D51F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(EU) 2015/1794 ze dne 6. října 2015, kterou se mění směrnice Evropského parlamentu a Rady 2008/94/ES, 2009/38/ES a 2002/14/ES a směrnice Rady 98/59/ES a 2001/23/ES, pokud jde o námořníky.</w:t>
      </w:r>
    </w:p>
    <w:p w14:paraId="188D9E63" w14:textId="77777777" w:rsidR="00542CCF" w:rsidRDefault="00542CCF" w:rsidP="00542C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Směrnice Evropského parlamentu a Rady (EU) 2018/957 ze dne 28. června 2018, kterou se mění směrnice 96/71/ES o vysílání pracovníků v rámci poskytování služeb.</w:t>
      </w:r>
    </w:p>
    <w:p w14:paraId="0C01FDE8" w14:textId="77777777" w:rsidR="00542CCF" w:rsidRPr="00542CCF" w:rsidRDefault="00542CCF" w:rsidP="00542CCF">
      <w:pPr>
        <w:spacing w:after="0" w:line="240" w:lineRule="auto"/>
        <w:jc w:val="both"/>
        <w:rPr>
          <w:rFonts w:ascii="Times New Roman" w:hAnsi="Times New Roman" w:cs="Times New Roman"/>
          <w:sz w:val="20"/>
          <w:szCs w:val="20"/>
        </w:rPr>
      </w:pPr>
      <w:r w:rsidRPr="00542CCF">
        <w:rPr>
          <w:rFonts w:ascii="Times New Roman" w:hAnsi="Times New Roman" w:cs="Times New Roman"/>
          <w:sz w:val="20"/>
          <w:szCs w:val="20"/>
        </w:rPr>
        <w:t>Směrnice Evropského parlamentu a Rady (EU) 2019/1158 ze dne 20. června 2019 o rovnováze mezi pracovním a soukromým životem rodičů a pečujících osob a o zrušení směrnice Rady 2010/18/EU.</w:t>
      </w:r>
    </w:p>
    <w:p w14:paraId="43765AC3" w14:textId="77777777" w:rsidR="00542CCF" w:rsidRDefault="00542CCF" w:rsidP="00542CCF">
      <w:pPr>
        <w:spacing w:after="0" w:line="240" w:lineRule="auto"/>
        <w:jc w:val="both"/>
        <w:rPr>
          <w:rFonts w:ascii="Times New Roman" w:hAnsi="Times New Roman" w:cs="Times New Roman"/>
          <w:sz w:val="20"/>
          <w:szCs w:val="20"/>
        </w:rPr>
      </w:pPr>
      <w:r w:rsidRPr="00542CCF">
        <w:rPr>
          <w:rFonts w:ascii="Times New Roman" w:hAnsi="Times New Roman" w:cs="Times New Roman"/>
          <w:sz w:val="20"/>
          <w:szCs w:val="20"/>
        </w:rPr>
        <w:t>Směrnice Evropského parlamentu a Rady (EU) 2019/1152 ze dne 20. června 2019 o transparentních a předvídatelných pracovních podmínkách v Evropské unii.</w:t>
      </w:r>
    </w:p>
    <w:p w14:paraId="2E84CE7F" w14:textId="70A6C40A" w:rsidR="00542CCF" w:rsidRPr="00542CCF" w:rsidRDefault="00542CCF" w:rsidP="00542CC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Směrnice Evropského parlamentu a Rady (EU) 2022/2041 ze dne 19. října 2022</w:t>
      </w:r>
      <w:r w:rsidR="004E1F00">
        <w:rPr>
          <w:rFonts w:ascii="Times New Roman" w:hAnsi="Times New Roman" w:cs="Times New Roman"/>
          <w:b/>
          <w:bCs/>
          <w:sz w:val="20"/>
          <w:szCs w:val="20"/>
        </w:rPr>
        <w:t xml:space="preserve"> </w:t>
      </w:r>
      <w:r>
        <w:rPr>
          <w:rFonts w:ascii="Times New Roman" w:hAnsi="Times New Roman" w:cs="Times New Roman"/>
          <w:b/>
          <w:bCs/>
          <w:sz w:val="20"/>
          <w:szCs w:val="20"/>
        </w:rPr>
        <w:t>o přiměřených minimálních mzdách v Evropské unii.</w:t>
      </w:r>
    </w:p>
    <w:p w14:paraId="47AD28EA" w14:textId="4A5A048C" w:rsidR="00542CCF" w:rsidRDefault="00542CCF" w:rsidP="004D09C2">
      <w:pPr>
        <w:spacing w:line="240" w:lineRule="auto"/>
        <w:rPr>
          <w:rFonts w:ascii="Times New Roman" w:hAnsi="Times New Roman" w:cs="Times New Roman"/>
          <w:b/>
          <w:bCs/>
          <w:sz w:val="24"/>
          <w:szCs w:val="24"/>
        </w:rPr>
      </w:pPr>
    </w:p>
    <w:p w14:paraId="1FF6845D" w14:textId="77777777" w:rsidR="008B5BBC" w:rsidRPr="00A31350" w:rsidRDefault="008B5BBC" w:rsidP="008B5BBC">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7F8CADC1" w14:textId="77777777" w:rsidR="008B5BBC" w:rsidRDefault="008B5BBC" w:rsidP="008B5BBC">
      <w:pPr>
        <w:spacing w:after="0" w:line="240" w:lineRule="auto"/>
        <w:jc w:val="center"/>
        <w:rPr>
          <w:rFonts w:ascii="Times New Roman" w:hAnsi="Times New Roman" w:cs="Times New Roman"/>
          <w:sz w:val="24"/>
          <w:szCs w:val="24"/>
        </w:rPr>
      </w:pPr>
    </w:p>
    <w:p w14:paraId="4ABE9439" w14:textId="4F40AF2A" w:rsidR="008B5BBC" w:rsidRPr="00214250" w:rsidRDefault="008B5BBC" w:rsidP="008B5BBC">
      <w:pPr>
        <w:spacing w:after="0" w:line="240" w:lineRule="auto"/>
        <w:jc w:val="center"/>
        <w:rPr>
          <w:rFonts w:ascii="Times New Roman" w:hAnsi="Times New Roman" w:cs="Times New Roman"/>
          <w:sz w:val="24"/>
          <w:szCs w:val="24"/>
        </w:rPr>
      </w:pPr>
      <w:r w:rsidRPr="00214250">
        <w:rPr>
          <w:rFonts w:ascii="Times New Roman" w:hAnsi="Times New Roman" w:cs="Times New Roman"/>
          <w:sz w:val="24"/>
          <w:szCs w:val="24"/>
        </w:rPr>
        <w:t xml:space="preserve">§ </w:t>
      </w:r>
      <w:r>
        <w:rPr>
          <w:rFonts w:ascii="Times New Roman" w:hAnsi="Times New Roman" w:cs="Times New Roman"/>
          <w:sz w:val="24"/>
          <w:szCs w:val="24"/>
        </w:rPr>
        <w:t>24</w:t>
      </w:r>
      <w:r w:rsidRPr="00214250">
        <w:rPr>
          <w:rFonts w:ascii="Times New Roman" w:hAnsi="Times New Roman" w:cs="Times New Roman"/>
          <w:sz w:val="24"/>
          <w:szCs w:val="24"/>
        </w:rPr>
        <w:t xml:space="preserve"> </w:t>
      </w:r>
    </w:p>
    <w:p w14:paraId="0C491884" w14:textId="77777777" w:rsidR="008B5BBC" w:rsidRPr="00214250" w:rsidRDefault="008B5BBC" w:rsidP="008B5BBC">
      <w:pPr>
        <w:spacing w:after="0" w:line="240" w:lineRule="auto"/>
        <w:jc w:val="both"/>
        <w:rPr>
          <w:rFonts w:ascii="Times New Roman" w:hAnsi="Times New Roman" w:cs="Times New Roman"/>
          <w:b/>
          <w:bCs/>
          <w:sz w:val="20"/>
          <w:szCs w:val="20"/>
        </w:rPr>
      </w:pPr>
      <w:r>
        <w:rPr>
          <w:rFonts w:ascii="Times New Roman" w:hAnsi="Times New Roman" w:cs="Times New Roman"/>
          <w:sz w:val="24"/>
          <w:szCs w:val="24"/>
        </w:rPr>
        <w:t xml:space="preserve"> </w:t>
      </w:r>
    </w:p>
    <w:p w14:paraId="6B3E3034" w14:textId="77777777" w:rsidR="008B5BBC" w:rsidRDefault="008B5BBC" w:rsidP="008B5BBC">
      <w:pPr>
        <w:spacing w:after="0" w:line="240" w:lineRule="auto"/>
        <w:ind w:firstLine="720"/>
        <w:jc w:val="both"/>
        <w:rPr>
          <w:rFonts w:ascii="Times New Roman" w:hAnsi="Times New Roman" w:cs="Times New Roman"/>
          <w:sz w:val="24"/>
          <w:szCs w:val="24"/>
        </w:rPr>
      </w:pPr>
      <w:r w:rsidRPr="008E1B0B">
        <w:rPr>
          <w:rFonts w:ascii="Times New Roman" w:hAnsi="Times New Roman" w:cs="Times New Roman"/>
          <w:sz w:val="24"/>
          <w:szCs w:val="24"/>
        </w:rPr>
        <w:t>(1) Odborová organizace uzavírá kolektivní smlouvu také za zaměstnance, kteří nejsou odborově organizováni.</w:t>
      </w:r>
    </w:p>
    <w:p w14:paraId="4BCC3A32" w14:textId="77777777" w:rsidR="008B5BBC" w:rsidRPr="008E1B0B" w:rsidRDefault="008B5BBC" w:rsidP="008B5BBC">
      <w:pPr>
        <w:spacing w:after="0" w:line="240" w:lineRule="auto"/>
        <w:jc w:val="both"/>
        <w:rPr>
          <w:rFonts w:ascii="Times New Roman" w:hAnsi="Times New Roman" w:cs="Times New Roman"/>
          <w:sz w:val="24"/>
          <w:szCs w:val="24"/>
        </w:rPr>
      </w:pPr>
    </w:p>
    <w:p w14:paraId="74E15B04" w14:textId="77777777" w:rsidR="008B5BBC" w:rsidRDefault="008B5BBC" w:rsidP="008B5BBC">
      <w:pPr>
        <w:spacing w:after="0" w:line="240" w:lineRule="auto"/>
        <w:ind w:firstLine="708"/>
        <w:jc w:val="both"/>
        <w:rPr>
          <w:rFonts w:ascii="Times New Roman" w:hAnsi="Times New Roman" w:cs="Times New Roman"/>
          <w:sz w:val="24"/>
          <w:szCs w:val="24"/>
        </w:rPr>
      </w:pPr>
      <w:r w:rsidRPr="008E1B0B">
        <w:rPr>
          <w:rFonts w:ascii="Times New Roman" w:hAnsi="Times New Roman" w:cs="Times New Roman"/>
          <w:sz w:val="24"/>
          <w:szCs w:val="24"/>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14:paraId="046D93E7" w14:textId="77777777" w:rsidR="008B5BBC" w:rsidRDefault="008B5BBC" w:rsidP="008B5BBC">
      <w:pPr>
        <w:spacing w:after="0" w:line="240" w:lineRule="auto"/>
        <w:jc w:val="both"/>
        <w:rPr>
          <w:rFonts w:ascii="Times New Roman" w:hAnsi="Times New Roman" w:cs="Times New Roman"/>
          <w:sz w:val="24"/>
          <w:szCs w:val="24"/>
        </w:rPr>
      </w:pPr>
    </w:p>
    <w:p w14:paraId="7ACFCAAC"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lastRenderedPageBreak/>
        <w:t xml:space="preserve">(3) Jestliže se odborové organizace neshodnou do 30 dnů od zahájení vzájemných jednání na postupu podle odstavce 2, jsou povinny tuto skutečnost zaměstnancům </w:t>
      </w:r>
      <w:r w:rsidRPr="002A0182">
        <w:rPr>
          <w:rFonts w:ascii="Times New Roman" w:hAnsi="Times New Roman" w:cs="Times New Roman"/>
          <w:b/>
          <w:bCs/>
        </w:rPr>
        <w:t>a zaměstnavateli</w:t>
      </w:r>
      <w:r w:rsidRPr="009C686A">
        <w:rPr>
          <w:rFonts w:ascii="Times New Roman" w:hAnsi="Times New Roman" w:cs="Times New Roman"/>
          <w:b/>
          <w:bCs/>
          <w:sz w:val="24"/>
          <w:szCs w:val="24"/>
        </w:rPr>
        <w:t xml:space="preserve"> bez odkladu oznámit. Zaměstnavatel je oprávněn uzavřít kolektivní smlouvu s odborovou organizací nebo více odborovými organizacemi, které mají největší počet členů, kteří jsou v pracovním poměru u zaměstnavatele, pokud:</w:t>
      </w:r>
    </w:p>
    <w:p w14:paraId="109F2CD0" w14:textId="77777777" w:rsidR="008B5BBC" w:rsidRDefault="008B5BBC" w:rsidP="008B5BBC">
      <w:pPr>
        <w:spacing w:after="0" w:line="264" w:lineRule="auto"/>
        <w:ind w:firstLine="708"/>
        <w:jc w:val="both"/>
        <w:rPr>
          <w:rFonts w:ascii="Times New Roman" w:hAnsi="Times New Roman" w:cs="Times New Roman"/>
          <w:b/>
          <w:bCs/>
          <w:sz w:val="24"/>
          <w:szCs w:val="24"/>
        </w:rPr>
      </w:pPr>
    </w:p>
    <w:p w14:paraId="4586D2A5" w14:textId="77777777" w:rsidR="008B5BBC" w:rsidRPr="009C686A" w:rsidRDefault="008B5BBC" w:rsidP="008B5BBC">
      <w:pPr>
        <w:spacing w:after="0" w:line="264" w:lineRule="auto"/>
        <w:jc w:val="both"/>
        <w:rPr>
          <w:rFonts w:ascii="Times New Roman" w:hAnsi="Times New Roman" w:cs="Times New Roman"/>
          <w:b/>
          <w:bCs/>
          <w:sz w:val="24"/>
          <w:szCs w:val="24"/>
        </w:rPr>
      </w:pPr>
      <w:r w:rsidRPr="009C686A">
        <w:rPr>
          <w:rFonts w:ascii="Times New Roman" w:hAnsi="Times New Roman" w:cs="Times New Roman"/>
          <w:b/>
          <w:bCs/>
          <w:sz w:val="24"/>
          <w:szCs w:val="24"/>
        </w:rPr>
        <w:t>a) zaměstnavatel zaměstnancům po uplynutí lhůty podle odstavce 3 písemně oznámil, se kterou odborovou organizací nebo více odborovými organizacemi hodlá uzavřít kolektivní smlouvu,</w:t>
      </w:r>
    </w:p>
    <w:p w14:paraId="604BEECA" w14:textId="77777777" w:rsidR="008B5BBC" w:rsidRPr="009C686A" w:rsidRDefault="008B5BBC" w:rsidP="008B5BBC">
      <w:pPr>
        <w:spacing w:after="0" w:line="264" w:lineRule="auto"/>
        <w:jc w:val="both"/>
        <w:rPr>
          <w:rFonts w:ascii="Times New Roman" w:hAnsi="Times New Roman" w:cs="Times New Roman"/>
          <w:b/>
          <w:bCs/>
          <w:sz w:val="24"/>
          <w:szCs w:val="24"/>
        </w:rPr>
      </w:pPr>
    </w:p>
    <w:p w14:paraId="5C1495F8" w14:textId="77777777" w:rsidR="008B5BBC" w:rsidRPr="009C686A" w:rsidRDefault="008B5BBC" w:rsidP="008B5BBC">
      <w:pPr>
        <w:spacing w:after="0" w:line="264" w:lineRule="auto"/>
        <w:jc w:val="both"/>
        <w:rPr>
          <w:rFonts w:ascii="Times New Roman" w:hAnsi="Times New Roman" w:cs="Times New Roman"/>
          <w:b/>
          <w:bCs/>
          <w:sz w:val="24"/>
          <w:szCs w:val="24"/>
        </w:rPr>
      </w:pPr>
      <w:r w:rsidRPr="009C686A">
        <w:rPr>
          <w:rFonts w:ascii="Times New Roman" w:hAnsi="Times New Roman" w:cs="Times New Roman"/>
          <w:b/>
          <w:bCs/>
          <w:sz w:val="24"/>
          <w:szCs w:val="24"/>
        </w:rPr>
        <w:t>b) uplynula lhůta 30 dnů od oznámení zaměstnavatele podle písmene a) a</w:t>
      </w:r>
    </w:p>
    <w:p w14:paraId="1CCA3C17" w14:textId="77777777" w:rsidR="008B5BBC" w:rsidRPr="009C686A" w:rsidRDefault="008B5BBC" w:rsidP="008B5BBC">
      <w:pPr>
        <w:spacing w:after="0" w:line="264" w:lineRule="auto"/>
        <w:jc w:val="both"/>
        <w:rPr>
          <w:rFonts w:ascii="Times New Roman" w:hAnsi="Times New Roman" w:cs="Times New Roman"/>
          <w:b/>
          <w:bCs/>
          <w:sz w:val="24"/>
          <w:szCs w:val="24"/>
        </w:rPr>
      </w:pPr>
    </w:p>
    <w:p w14:paraId="156FEE8A" w14:textId="77777777" w:rsidR="008B5BBC" w:rsidRPr="009C686A" w:rsidRDefault="008B5BBC" w:rsidP="008B5BBC">
      <w:pPr>
        <w:spacing w:after="0" w:line="264" w:lineRule="auto"/>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c) zaměstnanci zaměstnavatele v pracovním poměru neprojeví nesouhlas s postupem uvedeným v oznámení zaměstnavatele způsobem podle odstavce 4.  </w:t>
      </w:r>
    </w:p>
    <w:p w14:paraId="021ECFBF"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p>
    <w:p w14:paraId="73147AEC"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(4) Kolektivní smlouva podle odstavce 3 nemůže být uzavřena, pokud nadpoloviční většina všech zaměstnanců zaměstnavatele v pracovním poměru ve lhůtě 30 dnů ode dne oznámení zaměstnavatele podle odstavce 3 písm. a) písemně prohlásí, že nesouhlasí s tímto postupem uzavírání kolektivní smlouvy a toto prohlášení </w:t>
      </w:r>
      <w:proofErr w:type="gramStart"/>
      <w:r w:rsidRPr="009C686A">
        <w:rPr>
          <w:rFonts w:ascii="Times New Roman" w:hAnsi="Times New Roman" w:cs="Times New Roman"/>
          <w:b/>
          <w:bCs/>
          <w:sz w:val="24"/>
          <w:szCs w:val="24"/>
        </w:rPr>
        <w:t>doručí</w:t>
      </w:r>
      <w:proofErr w:type="gramEnd"/>
      <w:r w:rsidRPr="009C686A">
        <w:rPr>
          <w:rFonts w:ascii="Times New Roman" w:hAnsi="Times New Roman" w:cs="Times New Roman"/>
          <w:b/>
          <w:bCs/>
          <w:sz w:val="24"/>
          <w:szCs w:val="24"/>
        </w:rPr>
        <w:t xml:space="preserve"> zaměstnavateli. </w:t>
      </w:r>
    </w:p>
    <w:p w14:paraId="73BC93D7"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p>
    <w:p w14:paraId="24808370"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(5) V případě, že nadpoloviční většina všech zaměstnanců zaměstnavatele ve svém prohlášení podle odstavce 4 </w:t>
      </w:r>
      <w:proofErr w:type="gramStart"/>
      <w:r w:rsidRPr="009C686A">
        <w:rPr>
          <w:rFonts w:ascii="Times New Roman" w:hAnsi="Times New Roman" w:cs="Times New Roman"/>
          <w:b/>
          <w:bCs/>
          <w:sz w:val="24"/>
          <w:szCs w:val="24"/>
        </w:rPr>
        <w:t>označí</w:t>
      </w:r>
      <w:proofErr w:type="gramEnd"/>
      <w:r w:rsidRPr="009C686A">
        <w:rPr>
          <w:rFonts w:ascii="Times New Roman" w:hAnsi="Times New Roman" w:cs="Times New Roman"/>
          <w:b/>
          <w:bCs/>
          <w:sz w:val="24"/>
          <w:szCs w:val="24"/>
        </w:rPr>
        <w:t xml:space="preserve"> odborovou organizaci nebo více odborových organizací, s nimiž by měla být uzavřena kolektivní smlouva, je zaměstnavatel oprávněn uzavřít kolektivní smlouvu s touto odborovou organizací nebo těmito více odborovými organizacemi.</w:t>
      </w:r>
    </w:p>
    <w:p w14:paraId="713F1B8D"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p>
    <w:p w14:paraId="1D10F573"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(6) Ostatní odborové organizace, které nemají největší počet členů, kteří jsou u zaměstnavatele v pracovním poměru nebo nebyly označeny nadpoloviční většinou všech zaměstnanců zaměstnavatele podle odstavce 5, mají právo na informaci o zahájení jednání o uzavření kolektivní smlouvy podle odstavce 3 nebo 5 a právo na projednání předloženého a závěrečného návrhu se zaměstnavatelem. Zaměstnavatel je povinen projednat předložený návrh s ostatními odborovými organizacemi bez zbytečného odkladu, nejpozději však ve lhůtě 7 dnů od zahájení tohoto jednání. Závěrečný návrh musí být projednán před uzavřením kolektivní smlouvy. </w:t>
      </w:r>
    </w:p>
    <w:p w14:paraId="2EA4EEC2" w14:textId="77777777" w:rsidR="008B5BBC" w:rsidRPr="009C686A" w:rsidRDefault="008B5BBC" w:rsidP="008B5BBC">
      <w:pPr>
        <w:spacing w:after="0" w:line="264" w:lineRule="auto"/>
        <w:ind w:firstLine="708"/>
        <w:jc w:val="both"/>
        <w:rPr>
          <w:rFonts w:ascii="Times New Roman" w:hAnsi="Times New Roman" w:cs="Times New Roman"/>
          <w:b/>
          <w:bCs/>
          <w:sz w:val="24"/>
          <w:szCs w:val="24"/>
        </w:rPr>
      </w:pPr>
    </w:p>
    <w:p w14:paraId="086841E0" w14:textId="4FBD1269" w:rsidR="008B5BBC" w:rsidRPr="009C686A" w:rsidRDefault="008B5BBC" w:rsidP="008B5BBC">
      <w:pPr>
        <w:spacing w:after="0" w:line="264" w:lineRule="auto"/>
        <w:ind w:firstLine="708"/>
        <w:jc w:val="both"/>
        <w:rPr>
          <w:rFonts w:ascii="Times New Roman" w:hAnsi="Times New Roman" w:cs="Times New Roman"/>
          <w:b/>
          <w:bCs/>
          <w:sz w:val="24"/>
          <w:szCs w:val="24"/>
        </w:rPr>
      </w:pPr>
      <w:r w:rsidRPr="009C686A">
        <w:rPr>
          <w:rFonts w:ascii="Times New Roman" w:hAnsi="Times New Roman" w:cs="Times New Roman"/>
          <w:b/>
          <w:bCs/>
          <w:sz w:val="24"/>
          <w:szCs w:val="24"/>
        </w:rPr>
        <w:t xml:space="preserve">(7) Není-li kolektivní smlouva uzavřena postupem podle odstavce 3 nebo 5 do </w:t>
      </w:r>
      <w:r w:rsidR="00CE3720">
        <w:rPr>
          <w:rFonts w:ascii="Times New Roman" w:hAnsi="Times New Roman" w:cs="Times New Roman"/>
          <w:b/>
          <w:bCs/>
          <w:sz w:val="24"/>
          <w:szCs w:val="24"/>
        </w:rPr>
        <w:br/>
      </w:r>
      <w:r w:rsidRPr="00C3510F">
        <w:rPr>
          <w:rFonts w:ascii="Times New Roman" w:hAnsi="Times New Roman" w:cs="Times New Roman"/>
          <w:b/>
          <w:bCs/>
          <w:sz w:val="24"/>
          <w:szCs w:val="24"/>
        </w:rPr>
        <w:t>6</w:t>
      </w:r>
      <w:r w:rsidR="00CE3720">
        <w:rPr>
          <w:rFonts w:ascii="Times New Roman" w:hAnsi="Times New Roman" w:cs="Times New Roman"/>
          <w:b/>
          <w:bCs/>
          <w:sz w:val="24"/>
          <w:szCs w:val="24"/>
        </w:rPr>
        <w:t xml:space="preserve"> </w:t>
      </w:r>
      <w:r w:rsidRPr="00C3510F">
        <w:rPr>
          <w:rFonts w:ascii="Times New Roman" w:hAnsi="Times New Roman" w:cs="Times New Roman"/>
          <w:b/>
          <w:bCs/>
          <w:sz w:val="24"/>
          <w:szCs w:val="24"/>
        </w:rPr>
        <w:t>měsíců</w:t>
      </w:r>
      <w:r w:rsidRPr="009C686A">
        <w:rPr>
          <w:rFonts w:ascii="Times New Roman" w:hAnsi="Times New Roman" w:cs="Times New Roman"/>
          <w:b/>
          <w:bCs/>
          <w:sz w:val="24"/>
          <w:szCs w:val="24"/>
        </w:rPr>
        <w:t xml:space="preserve"> ode dne, kdy k oznámení zaměstnancům došlo, právo zaměstnavatele uzavřít kolektivní smlouvu podle odstavce 3 nebo 5 zaniká.</w:t>
      </w:r>
    </w:p>
    <w:p w14:paraId="22B3E719" w14:textId="77777777" w:rsidR="008B5BBC" w:rsidRDefault="008B5BBC" w:rsidP="008B5BBC">
      <w:pPr>
        <w:spacing w:after="0"/>
        <w:rPr>
          <w:rFonts w:ascii="Times New Roman" w:hAnsi="Times New Roman" w:cs="Times New Roman"/>
          <w:b/>
          <w:bCs/>
          <w:sz w:val="24"/>
          <w:szCs w:val="24"/>
        </w:rPr>
      </w:pPr>
    </w:p>
    <w:p w14:paraId="6AB570D0" w14:textId="77777777" w:rsidR="008B5BBC" w:rsidRPr="00A31350" w:rsidRDefault="008B5BBC" w:rsidP="008B5BBC">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4DB5C762" w14:textId="77777777" w:rsidR="008B5BBC" w:rsidRPr="00CA7B00" w:rsidRDefault="008B5BBC" w:rsidP="008B5BBC">
      <w:pPr>
        <w:spacing w:after="0"/>
        <w:rPr>
          <w:rFonts w:ascii="Times New Roman" w:hAnsi="Times New Roman" w:cs="Times New Roman"/>
          <w:b/>
          <w:bCs/>
          <w:sz w:val="24"/>
          <w:szCs w:val="24"/>
        </w:rPr>
      </w:pPr>
    </w:p>
    <w:p w14:paraId="51AEE30D" w14:textId="77777777" w:rsidR="008B5BBC" w:rsidRDefault="008B5BBC" w:rsidP="008B5B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27</w:t>
      </w:r>
    </w:p>
    <w:p w14:paraId="3D494B81" w14:textId="77777777" w:rsidR="008B5BBC" w:rsidRDefault="008B5BBC" w:rsidP="008B5BBC">
      <w:pPr>
        <w:spacing w:after="0" w:line="240" w:lineRule="auto"/>
        <w:jc w:val="both"/>
        <w:rPr>
          <w:rFonts w:ascii="Times New Roman" w:hAnsi="Times New Roman" w:cs="Times New Roman"/>
          <w:sz w:val="24"/>
          <w:szCs w:val="24"/>
        </w:rPr>
      </w:pPr>
    </w:p>
    <w:p w14:paraId="3FE26F47" w14:textId="77777777" w:rsidR="008B5BBC" w:rsidRDefault="008B5BBC" w:rsidP="008B5BBC">
      <w:pPr>
        <w:spacing w:after="0" w:line="240" w:lineRule="auto"/>
        <w:ind w:firstLine="720"/>
        <w:jc w:val="both"/>
        <w:rPr>
          <w:rFonts w:ascii="Times New Roman" w:hAnsi="Times New Roman" w:cs="Times New Roman"/>
          <w:sz w:val="24"/>
          <w:szCs w:val="24"/>
        </w:rPr>
      </w:pPr>
      <w:r w:rsidRPr="00F25AE2">
        <w:rPr>
          <w:rFonts w:ascii="Times New Roman" w:hAnsi="Times New Roman" w:cs="Times New Roman"/>
          <w:sz w:val="24"/>
          <w:szCs w:val="24"/>
        </w:rPr>
        <w:t>(1) K ujednáním podnikové kolektivní smlouvy, která upravují práva z</w:t>
      </w:r>
      <w:r>
        <w:rPr>
          <w:rFonts w:ascii="Times New Roman" w:hAnsi="Times New Roman" w:cs="Times New Roman"/>
          <w:sz w:val="24"/>
          <w:szCs w:val="24"/>
        </w:rPr>
        <w:t> </w:t>
      </w:r>
      <w:r w:rsidRPr="00F25AE2">
        <w:rPr>
          <w:rFonts w:ascii="Times New Roman" w:hAnsi="Times New Roman" w:cs="Times New Roman"/>
          <w:sz w:val="24"/>
          <w:szCs w:val="24"/>
        </w:rPr>
        <w:t>pracovněprávních vztahů zaměstnanců v menším rozsahu než kolektivní smlouvy vyššího stupně, se nepřihlíží.</w:t>
      </w:r>
    </w:p>
    <w:p w14:paraId="6CD3C158" w14:textId="77777777" w:rsidR="008B5BBC" w:rsidRDefault="008B5BBC" w:rsidP="008B5BBC">
      <w:pPr>
        <w:spacing w:after="0" w:line="240" w:lineRule="auto"/>
        <w:ind w:firstLine="720"/>
        <w:jc w:val="both"/>
        <w:rPr>
          <w:rFonts w:ascii="Times New Roman" w:hAnsi="Times New Roman" w:cs="Times New Roman"/>
          <w:sz w:val="24"/>
          <w:szCs w:val="24"/>
        </w:rPr>
      </w:pPr>
    </w:p>
    <w:p w14:paraId="12AD42E9" w14:textId="77777777" w:rsidR="008B5BBC" w:rsidRPr="004A0973" w:rsidRDefault="008B5BBC" w:rsidP="008B5BBC">
      <w:pPr>
        <w:spacing w:after="0" w:line="240" w:lineRule="auto"/>
        <w:ind w:firstLine="720"/>
        <w:jc w:val="both"/>
        <w:rPr>
          <w:rFonts w:ascii="Times New Roman" w:hAnsi="Times New Roman" w:cs="Times New Roman"/>
          <w:b/>
          <w:bCs/>
          <w:sz w:val="24"/>
          <w:szCs w:val="24"/>
        </w:rPr>
      </w:pPr>
      <w:r w:rsidRPr="004A0973">
        <w:rPr>
          <w:rFonts w:ascii="Times New Roman" w:hAnsi="Times New Roman" w:cs="Times New Roman"/>
          <w:b/>
          <w:bCs/>
          <w:sz w:val="24"/>
          <w:szCs w:val="24"/>
        </w:rPr>
        <w:t>(2) K ujednáním kolektivní smlouvy vyššího stupně, která upravují práva z</w:t>
      </w:r>
      <w:r>
        <w:rPr>
          <w:rFonts w:ascii="Times New Roman" w:hAnsi="Times New Roman" w:cs="Times New Roman"/>
          <w:b/>
          <w:bCs/>
          <w:sz w:val="24"/>
          <w:szCs w:val="24"/>
        </w:rPr>
        <w:t> </w:t>
      </w:r>
      <w:r w:rsidRPr="004A0973">
        <w:rPr>
          <w:rFonts w:ascii="Times New Roman" w:hAnsi="Times New Roman" w:cs="Times New Roman"/>
          <w:b/>
          <w:bCs/>
          <w:sz w:val="24"/>
          <w:szCs w:val="24"/>
        </w:rPr>
        <w:t xml:space="preserve">pracovněprávních vztahů zaměstnanců v menším rozsahu než kolektivní smlouvy vyššího stupně, jejichž závaznost byla rozšířena na </w:t>
      </w:r>
      <w:r w:rsidRPr="00B56471">
        <w:rPr>
          <w:rFonts w:ascii="Times New Roman" w:hAnsi="Times New Roman" w:cs="Times New Roman"/>
          <w:b/>
          <w:bCs/>
          <w:sz w:val="24"/>
          <w:szCs w:val="24"/>
        </w:rPr>
        <w:t xml:space="preserve">další zaměstnavatele podle </w:t>
      </w:r>
      <w:r>
        <w:rPr>
          <w:rFonts w:ascii="Times New Roman" w:hAnsi="Times New Roman" w:cs="Times New Roman"/>
          <w:b/>
          <w:bCs/>
          <w:sz w:val="24"/>
          <w:szCs w:val="24"/>
        </w:rPr>
        <w:t>jiného</w:t>
      </w:r>
      <w:r w:rsidRPr="00B56471">
        <w:rPr>
          <w:rFonts w:ascii="Times New Roman" w:hAnsi="Times New Roman" w:cs="Times New Roman"/>
          <w:b/>
          <w:bCs/>
          <w:sz w:val="24"/>
          <w:szCs w:val="24"/>
        </w:rPr>
        <w:t xml:space="preserve"> právního předpi</w:t>
      </w:r>
      <w:r w:rsidRPr="008B237A">
        <w:rPr>
          <w:rFonts w:ascii="Times New Roman" w:hAnsi="Times New Roman" w:cs="Times New Roman"/>
          <w:b/>
          <w:bCs/>
          <w:sz w:val="24"/>
          <w:szCs w:val="24"/>
        </w:rPr>
        <w:t>su</w:t>
      </w:r>
      <w:r w:rsidRPr="00A436DD">
        <w:rPr>
          <w:rFonts w:ascii="Times New Roman" w:hAnsi="Times New Roman" w:cs="Times New Roman"/>
          <w:b/>
          <w:bCs/>
          <w:sz w:val="24"/>
          <w:szCs w:val="24"/>
          <w:vertAlign w:val="superscript"/>
        </w:rPr>
        <w:t>11a)</w:t>
      </w:r>
      <w:r>
        <w:rPr>
          <w:rFonts w:ascii="Times New Roman" w:hAnsi="Times New Roman" w:cs="Times New Roman"/>
          <w:b/>
          <w:bCs/>
          <w:sz w:val="24"/>
          <w:szCs w:val="24"/>
        </w:rPr>
        <w:t xml:space="preserve"> </w:t>
      </w:r>
      <w:r w:rsidRPr="004A0973">
        <w:rPr>
          <w:rFonts w:ascii="Times New Roman" w:hAnsi="Times New Roman" w:cs="Times New Roman"/>
          <w:b/>
          <w:bCs/>
          <w:sz w:val="24"/>
          <w:szCs w:val="24"/>
        </w:rPr>
        <w:t>se nepřihlíží.</w:t>
      </w:r>
    </w:p>
    <w:p w14:paraId="1BEC9487" w14:textId="77777777" w:rsidR="008B5BBC" w:rsidRPr="004A0973" w:rsidRDefault="008B5BBC" w:rsidP="008B5BBC">
      <w:pPr>
        <w:spacing w:after="0" w:line="240" w:lineRule="auto"/>
        <w:ind w:firstLine="720"/>
        <w:jc w:val="both"/>
        <w:rPr>
          <w:rFonts w:ascii="Times New Roman" w:hAnsi="Times New Roman" w:cs="Times New Roman"/>
          <w:b/>
          <w:bCs/>
          <w:sz w:val="24"/>
          <w:szCs w:val="24"/>
        </w:rPr>
      </w:pPr>
      <w:r w:rsidRPr="004A0973">
        <w:rPr>
          <w:rFonts w:ascii="Times New Roman" w:hAnsi="Times New Roman" w:cs="Times New Roman"/>
          <w:b/>
          <w:bCs/>
          <w:sz w:val="24"/>
          <w:szCs w:val="24"/>
        </w:rPr>
        <w:tab/>
      </w:r>
    </w:p>
    <w:p w14:paraId="5E0AB524" w14:textId="77777777" w:rsidR="008B5BBC" w:rsidRDefault="008B5BBC" w:rsidP="008B5BBC">
      <w:pPr>
        <w:spacing w:after="0" w:line="240" w:lineRule="auto"/>
        <w:ind w:firstLine="720"/>
        <w:jc w:val="both"/>
        <w:rPr>
          <w:rFonts w:ascii="Times New Roman" w:hAnsi="Times New Roman" w:cs="Times New Roman"/>
          <w:sz w:val="24"/>
          <w:szCs w:val="24"/>
        </w:rPr>
      </w:pPr>
      <w:r w:rsidRPr="004A0973">
        <w:rPr>
          <w:rFonts w:ascii="Times New Roman" w:hAnsi="Times New Roman" w:cs="Times New Roman"/>
          <w:sz w:val="24"/>
          <w:szCs w:val="24"/>
        </w:rPr>
        <w:t>(</w:t>
      </w:r>
      <w:r w:rsidRPr="004A0973">
        <w:rPr>
          <w:rFonts w:ascii="Times New Roman" w:hAnsi="Times New Roman" w:cs="Times New Roman"/>
          <w:strike/>
          <w:sz w:val="24"/>
          <w:szCs w:val="24"/>
        </w:rPr>
        <w:t>2</w:t>
      </w:r>
      <w:r w:rsidRPr="004A0973">
        <w:rPr>
          <w:rFonts w:ascii="Times New Roman" w:hAnsi="Times New Roman" w:cs="Times New Roman"/>
          <w:b/>
          <w:bCs/>
          <w:sz w:val="24"/>
          <w:szCs w:val="24"/>
        </w:rPr>
        <w:t>3</w:t>
      </w:r>
      <w:r w:rsidRPr="004A0973">
        <w:rPr>
          <w:rFonts w:ascii="Times New Roman" w:hAnsi="Times New Roman" w:cs="Times New Roman"/>
          <w:sz w:val="24"/>
          <w:szCs w:val="24"/>
        </w:rPr>
        <w:t xml:space="preserve">) Kolektivní smlouva musí být uzavřena písemně a podepsána smluvními stranami na téže </w:t>
      </w:r>
      <w:r w:rsidRPr="004A0973">
        <w:rPr>
          <w:rFonts w:ascii="Times New Roman" w:hAnsi="Times New Roman" w:cs="Times New Roman"/>
          <w:strike/>
          <w:sz w:val="24"/>
          <w:szCs w:val="24"/>
        </w:rPr>
        <w:t>listině</w:t>
      </w:r>
      <w:r w:rsidRPr="004A0973">
        <w:rPr>
          <w:rFonts w:ascii="Times New Roman" w:hAnsi="Times New Roman" w:cs="Times New Roman"/>
          <w:sz w:val="24"/>
          <w:szCs w:val="24"/>
        </w:rPr>
        <w:t xml:space="preserve"> </w:t>
      </w:r>
      <w:r w:rsidRPr="004A0973">
        <w:rPr>
          <w:rFonts w:ascii="Times New Roman" w:hAnsi="Times New Roman" w:cs="Times New Roman"/>
          <w:b/>
          <w:bCs/>
          <w:sz w:val="24"/>
          <w:szCs w:val="24"/>
        </w:rPr>
        <w:t>písemnosti</w:t>
      </w:r>
      <w:r w:rsidRPr="004A0973">
        <w:rPr>
          <w:rFonts w:ascii="Times New Roman" w:hAnsi="Times New Roman" w:cs="Times New Roman"/>
          <w:sz w:val="24"/>
          <w:szCs w:val="24"/>
        </w:rPr>
        <w:t>, jinak se k ní nepřihlíží.</w:t>
      </w:r>
    </w:p>
    <w:p w14:paraId="5BD40576" w14:textId="77777777" w:rsidR="008B5BBC" w:rsidRDefault="008B5BBC" w:rsidP="008B5BBC">
      <w:pPr>
        <w:spacing w:after="0" w:line="240" w:lineRule="auto"/>
        <w:ind w:firstLine="720"/>
        <w:jc w:val="both"/>
        <w:rPr>
          <w:rFonts w:ascii="Times New Roman" w:hAnsi="Times New Roman" w:cs="Times New Roman"/>
          <w:sz w:val="24"/>
          <w:szCs w:val="24"/>
        </w:rPr>
      </w:pPr>
    </w:p>
    <w:p w14:paraId="6FE26278" w14:textId="77777777" w:rsidR="008B5BBC" w:rsidRDefault="008B5BBC" w:rsidP="008B5BBC">
      <w:pPr>
        <w:spacing w:after="0" w:line="240" w:lineRule="auto"/>
        <w:ind w:firstLine="720"/>
        <w:jc w:val="both"/>
        <w:rPr>
          <w:rFonts w:ascii="Times New Roman" w:hAnsi="Times New Roman" w:cs="Times New Roman"/>
          <w:sz w:val="24"/>
          <w:szCs w:val="24"/>
        </w:rPr>
      </w:pPr>
    </w:p>
    <w:p w14:paraId="23F1E40D" w14:textId="77777777" w:rsidR="001F1E35" w:rsidRDefault="001F1E35" w:rsidP="001F1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1C6934D" w14:textId="77777777" w:rsidR="001F1E35" w:rsidRPr="007D5795" w:rsidRDefault="001F1E35" w:rsidP="001F1E35">
      <w:pPr>
        <w:spacing w:after="0" w:line="240" w:lineRule="auto"/>
        <w:jc w:val="both"/>
        <w:rPr>
          <w:rFonts w:ascii="Times New Roman" w:hAnsi="Times New Roman" w:cs="Times New Roman"/>
          <w:b/>
          <w:bCs/>
          <w:sz w:val="24"/>
          <w:szCs w:val="24"/>
        </w:rPr>
      </w:pPr>
      <w:proofErr w:type="gramStart"/>
      <w:r w:rsidRPr="007D5795">
        <w:rPr>
          <w:rFonts w:ascii="Times New Roman" w:hAnsi="Times New Roman" w:cs="Times New Roman"/>
          <w:b/>
          <w:bCs/>
          <w:sz w:val="24"/>
          <w:szCs w:val="24"/>
        </w:rPr>
        <w:t>11a</w:t>
      </w:r>
      <w:proofErr w:type="gramEnd"/>
      <w:r w:rsidRPr="007D5795">
        <w:rPr>
          <w:rFonts w:ascii="Times New Roman" w:hAnsi="Times New Roman" w:cs="Times New Roman"/>
          <w:b/>
          <w:bCs/>
          <w:sz w:val="24"/>
          <w:szCs w:val="24"/>
        </w:rPr>
        <w:t xml:space="preserve">) § 7 zákona č. 2/1991 Sb., o kolektivním vyjednávání, ve znění pozdějších předpisů. </w:t>
      </w:r>
    </w:p>
    <w:p w14:paraId="28010245" w14:textId="61556433" w:rsidR="008B5BBC" w:rsidRDefault="008B5BBC" w:rsidP="008B5BBC">
      <w:pPr>
        <w:spacing w:after="0" w:line="240" w:lineRule="auto"/>
        <w:jc w:val="both"/>
        <w:rPr>
          <w:rFonts w:ascii="Times New Roman" w:hAnsi="Times New Roman" w:cs="Times New Roman"/>
          <w:sz w:val="24"/>
          <w:szCs w:val="24"/>
        </w:rPr>
      </w:pPr>
    </w:p>
    <w:p w14:paraId="3CEC27C5" w14:textId="77777777" w:rsidR="008B5BBC" w:rsidRDefault="008B5BBC" w:rsidP="004D09C2">
      <w:pPr>
        <w:spacing w:line="240" w:lineRule="auto"/>
        <w:rPr>
          <w:rFonts w:ascii="Times New Roman" w:hAnsi="Times New Roman" w:cs="Times New Roman"/>
          <w:b/>
          <w:bCs/>
          <w:sz w:val="24"/>
          <w:szCs w:val="24"/>
        </w:rPr>
      </w:pPr>
    </w:p>
    <w:p w14:paraId="6538201B" w14:textId="77777777" w:rsidR="008B5BBC" w:rsidRPr="00A31350" w:rsidRDefault="008B5BBC" w:rsidP="008B5BBC">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7204E337" w14:textId="52F2BA9A" w:rsidR="004D09C2" w:rsidRDefault="004D09C2" w:rsidP="004D09C2">
      <w:pPr>
        <w:shd w:val="clear" w:color="auto" w:fill="FFFFFF"/>
        <w:spacing w:after="0" w:line="240" w:lineRule="auto"/>
        <w:jc w:val="both"/>
        <w:rPr>
          <w:rStyle w:val="s23"/>
          <w:rFonts w:ascii="Times New Roman" w:hAnsi="Times New Roman" w:cs="Times New Roman"/>
          <w:b/>
          <w:bCs/>
          <w:color w:val="000000"/>
          <w:sz w:val="24"/>
          <w:szCs w:val="24"/>
        </w:rPr>
      </w:pPr>
    </w:p>
    <w:p w14:paraId="44ED7897" w14:textId="77777777" w:rsidR="008B5BBC" w:rsidRPr="004D09C2" w:rsidRDefault="008B5BBC" w:rsidP="004D09C2">
      <w:pPr>
        <w:shd w:val="clear" w:color="auto" w:fill="FFFFFF"/>
        <w:spacing w:after="0" w:line="240" w:lineRule="auto"/>
        <w:jc w:val="both"/>
        <w:rPr>
          <w:rStyle w:val="s23"/>
          <w:rFonts w:ascii="Times New Roman" w:hAnsi="Times New Roman" w:cs="Times New Roman"/>
          <w:b/>
          <w:bCs/>
          <w:color w:val="000000"/>
          <w:sz w:val="24"/>
          <w:szCs w:val="24"/>
        </w:rPr>
      </w:pPr>
    </w:p>
    <w:p w14:paraId="7C19BBC6" w14:textId="2A975F01" w:rsidR="004D09C2" w:rsidRPr="004D09C2" w:rsidRDefault="004D09C2" w:rsidP="00BB62B4">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 111</w:t>
      </w:r>
    </w:p>
    <w:p w14:paraId="0C247F3C" w14:textId="77777777" w:rsidR="004D09C2" w:rsidRPr="004D09C2" w:rsidRDefault="004D09C2" w:rsidP="00BB62B4">
      <w:pPr>
        <w:shd w:val="clear" w:color="auto" w:fill="FFFFFF"/>
        <w:spacing w:after="0" w:line="240" w:lineRule="auto"/>
        <w:jc w:val="center"/>
        <w:rPr>
          <w:rFonts w:ascii="Times New Roman" w:hAnsi="Times New Roman" w:cs="Times New Roman"/>
          <w:strike/>
          <w:color w:val="000000"/>
          <w:sz w:val="24"/>
          <w:szCs w:val="24"/>
        </w:rPr>
      </w:pPr>
    </w:p>
    <w:p w14:paraId="0245A39A" w14:textId="6F31DA6A" w:rsidR="004D09C2" w:rsidRPr="004D09C2" w:rsidRDefault="004D09C2" w:rsidP="00BB62B4">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Minimální mzda</w:t>
      </w:r>
    </w:p>
    <w:p w14:paraId="6695087F" w14:textId="77777777" w:rsidR="004D09C2" w:rsidRPr="004D09C2" w:rsidRDefault="004D09C2" w:rsidP="00BB62B4">
      <w:pPr>
        <w:shd w:val="clear" w:color="auto" w:fill="FFFFFF"/>
        <w:spacing w:after="0" w:line="240" w:lineRule="auto"/>
        <w:jc w:val="both"/>
        <w:rPr>
          <w:rFonts w:ascii="Times New Roman" w:hAnsi="Times New Roman" w:cs="Times New Roman"/>
          <w:strike/>
          <w:color w:val="000000"/>
          <w:sz w:val="24"/>
          <w:szCs w:val="24"/>
        </w:rPr>
      </w:pPr>
    </w:p>
    <w:p w14:paraId="44A20A69" w14:textId="54C0C4B2" w:rsidR="004D09C2" w:rsidRPr="004D09C2" w:rsidRDefault="004D09C2"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(1)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14:paraId="3C20C198" w14:textId="77777777" w:rsidR="004D09C2" w:rsidRPr="004D09C2" w:rsidRDefault="004D09C2" w:rsidP="00BB62B4">
      <w:pPr>
        <w:shd w:val="clear" w:color="auto" w:fill="FFFFFF"/>
        <w:spacing w:after="0" w:line="240" w:lineRule="auto"/>
        <w:ind w:firstLine="708"/>
        <w:jc w:val="both"/>
        <w:rPr>
          <w:rFonts w:ascii="Times New Roman" w:hAnsi="Times New Roman" w:cs="Times New Roman"/>
          <w:strike/>
          <w:color w:val="000000"/>
          <w:sz w:val="24"/>
          <w:szCs w:val="24"/>
        </w:rPr>
      </w:pPr>
    </w:p>
    <w:p w14:paraId="17763238" w14:textId="7247AC2C" w:rsidR="004D09C2" w:rsidRPr="004D09C2" w:rsidRDefault="004D09C2"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14:paraId="24BC0FE1" w14:textId="77777777" w:rsidR="004D09C2" w:rsidRPr="004D09C2" w:rsidRDefault="004D09C2" w:rsidP="00BB62B4">
      <w:pPr>
        <w:shd w:val="clear" w:color="auto" w:fill="FFFFFF"/>
        <w:spacing w:after="0" w:line="240" w:lineRule="auto"/>
        <w:ind w:firstLine="708"/>
        <w:jc w:val="both"/>
        <w:rPr>
          <w:rFonts w:ascii="Times New Roman" w:hAnsi="Times New Roman" w:cs="Times New Roman"/>
          <w:strike/>
          <w:color w:val="000000"/>
          <w:sz w:val="24"/>
          <w:szCs w:val="24"/>
        </w:rPr>
      </w:pPr>
    </w:p>
    <w:p w14:paraId="2C71512E" w14:textId="5DBA0387" w:rsidR="004D09C2" w:rsidRPr="004D09C2" w:rsidRDefault="004D09C2" w:rsidP="00BB62B4">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(3) Nedosáhne-li mzda, plat nebo odměna z dohody minimální mzdy, je zaměstnavatel povinen zaměstnanci poskytnout doplatek</w:t>
      </w:r>
    </w:p>
    <w:p w14:paraId="44263540" w14:textId="77777777" w:rsidR="004D09C2" w:rsidRPr="004D09C2" w:rsidRDefault="004D09C2" w:rsidP="00BB62B4">
      <w:pPr>
        <w:shd w:val="clear" w:color="auto" w:fill="FFFFFF"/>
        <w:spacing w:after="0" w:line="240" w:lineRule="auto"/>
        <w:ind w:firstLine="708"/>
        <w:jc w:val="both"/>
        <w:rPr>
          <w:rFonts w:ascii="Times New Roman" w:hAnsi="Times New Roman" w:cs="Times New Roman"/>
          <w:strike/>
          <w:color w:val="000000"/>
          <w:sz w:val="24"/>
          <w:szCs w:val="24"/>
        </w:rPr>
      </w:pPr>
    </w:p>
    <w:p w14:paraId="12442C74" w14:textId="08D59E9D" w:rsidR="004D09C2" w:rsidRPr="004D09C2" w:rsidRDefault="004D09C2" w:rsidP="00BB62B4">
      <w:pPr>
        <w:shd w:val="clear" w:color="auto" w:fill="FFFFFF"/>
        <w:spacing w:after="0" w:line="240" w:lineRule="auto"/>
        <w:jc w:val="both"/>
        <w:rPr>
          <w:rStyle w:val="s31"/>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 xml:space="preserve">a) 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w:t>
      </w:r>
      <w:proofErr w:type="gramStart"/>
      <w:r w:rsidRPr="004D09C2">
        <w:rPr>
          <w:rStyle w:val="s31"/>
          <w:rFonts w:ascii="Times New Roman" w:hAnsi="Times New Roman" w:cs="Times New Roman"/>
          <w:strike/>
          <w:color w:val="000000"/>
          <w:sz w:val="24"/>
          <w:szCs w:val="24"/>
        </w:rPr>
        <w:t>určí</w:t>
      </w:r>
      <w:proofErr w:type="gramEnd"/>
      <w:r w:rsidRPr="004D09C2">
        <w:rPr>
          <w:rStyle w:val="s31"/>
          <w:rFonts w:ascii="Times New Roman" w:hAnsi="Times New Roman" w:cs="Times New Roman"/>
          <w:strike/>
          <w:color w:val="000000"/>
          <w:sz w:val="24"/>
          <w:szCs w:val="24"/>
        </w:rPr>
        <w:t xml:space="preserve"> předem, jinak se pro účely doplatku použije minimální hodinová mzda,</w:t>
      </w:r>
    </w:p>
    <w:p w14:paraId="06328FA8" w14:textId="77777777" w:rsidR="004D09C2" w:rsidRPr="004D09C2" w:rsidRDefault="004D09C2" w:rsidP="00BB62B4">
      <w:pPr>
        <w:shd w:val="clear" w:color="auto" w:fill="FFFFFF"/>
        <w:spacing w:after="0" w:line="240" w:lineRule="auto"/>
        <w:jc w:val="both"/>
        <w:rPr>
          <w:rFonts w:ascii="Times New Roman" w:hAnsi="Times New Roman" w:cs="Times New Roman"/>
          <w:strike/>
          <w:color w:val="000000"/>
          <w:sz w:val="24"/>
          <w:szCs w:val="24"/>
        </w:rPr>
      </w:pPr>
    </w:p>
    <w:p w14:paraId="5C6A1057" w14:textId="5CBDD05C" w:rsidR="004D09C2" w:rsidRPr="004D09C2" w:rsidRDefault="004D09C2" w:rsidP="00BB62B4">
      <w:pPr>
        <w:shd w:val="clear" w:color="auto" w:fill="FFFFFF"/>
        <w:spacing w:after="0" w:line="240" w:lineRule="auto"/>
        <w:jc w:val="both"/>
        <w:rPr>
          <w:rStyle w:val="s31"/>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b) k platu ve výši rozdílu mezi platem dosaženým v kalendářním měsíci a příslušnou minimální měsíční mzdou, nebo</w:t>
      </w:r>
    </w:p>
    <w:p w14:paraId="78EF3954" w14:textId="77777777" w:rsidR="004D09C2" w:rsidRPr="004D09C2" w:rsidRDefault="004D09C2" w:rsidP="00BB62B4">
      <w:pPr>
        <w:shd w:val="clear" w:color="auto" w:fill="FFFFFF"/>
        <w:spacing w:after="0" w:line="240" w:lineRule="auto"/>
        <w:jc w:val="both"/>
        <w:rPr>
          <w:rFonts w:ascii="Times New Roman" w:hAnsi="Times New Roman" w:cs="Times New Roman"/>
          <w:strike/>
          <w:color w:val="000000"/>
          <w:sz w:val="24"/>
          <w:szCs w:val="24"/>
        </w:rPr>
      </w:pPr>
    </w:p>
    <w:p w14:paraId="6C01CE44" w14:textId="77777777" w:rsidR="004D09C2" w:rsidRPr="004D09C2" w:rsidRDefault="004D09C2" w:rsidP="00BB62B4">
      <w:pPr>
        <w:shd w:val="clear" w:color="auto" w:fill="FFFFFF"/>
        <w:spacing w:after="0" w:line="240" w:lineRule="auto"/>
        <w:jc w:val="both"/>
        <w:rPr>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c) k odměně z dohody ve výši rozdílu mezi výší této odměny připadající na 1 hodinu a příslušnou minimální hodinovou mzdou.</w:t>
      </w:r>
    </w:p>
    <w:p w14:paraId="4A51E709" w14:textId="77777777" w:rsidR="004D09C2" w:rsidRPr="004D09C2" w:rsidRDefault="004D09C2" w:rsidP="00BB62B4">
      <w:pPr>
        <w:shd w:val="clear" w:color="auto" w:fill="FFFFFF" w:themeFill="background1"/>
        <w:spacing w:after="0" w:line="240" w:lineRule="auto"/>
        <w:jc w:val="both"/>
        <w:rPr>
          <w:rFonts w:ascii="Times New Roman" w:hAnsi="Times New Roman" w:cs="Times New Roman"/>
          <w:sz w:val="24"/>
          <w:szCs w:val="24"/>
        </w:rPr>
      </w:pPr>
    </w:p>
    <w:p w14:paraId="27C5F6F6" w14:textId="0407852D" w:rsidR="004D09C2" w:rsidRPr="004D09C2" w:rsidRDefault="004D09C2" w:rsidP="00BB62B4">
      <w:pPr>
        <w:shd w:val="clear" w:color="auto" w:fill="FFFFFF" w:themeFill="background1"/>
        <w:spacing w:after="0" w:line="240" w:lineRule="auto"/>
        <w:jc w:val="both"/>
        <w:rPr>
          <w:rFonts w:ascii="Times New Roman" w:hAnsi="Times New Roman" w:cs="Times New Roman"/>
          <w:sz w:val="24"/>
          <w:szCs w:val="24"/>
        </w:rPr>
      </w:pPr>
    </w:p>
    <w:p w14:paraId="57E7858F" w14:textId="5215C225" w:rsidR="000E7B20" w:rsidRPr="004D09C2" w:rsidRDefault="000E7B20" w:rsidP="00BB62B4">
      <w:pPr>
        <w:shd w:val="clear" w:color="auto" w:fill="FFFFFF" w:themeFill="background1"/>
        <w:spacing w:after="0" w:line="240" w:lineRule="auto"/>
        <w:jc w:val="center"/>
        <w:rPr>
          <w:rFonts w:ascii="Times New Roman" w:hAnsi="Times New Roman"/>
          <w:b/>
          <w:bCs/>
          <w:sz w:val="24"/>
          <w:szCs w:val="24"/>
        </w:rPr>
      </w:pPr>
      <w:bookmarkStart w:id="5" w:name="_Hlk142903663"/>
      <w:r w:rsidRPr="004D09C2">
        <w:rPr>
          <w:rFonts w:ascii="Times New Roman" w:hAnsi="Times New Roman"/>
          <w:b/>
          <w:bCs/>
          <w:sz w:val="24"/>
          <w:szCs w:val="24"/>
        </w:rPr>
        <w:lastRenderedPageBreak/>
        <w:t>§ 111</w:t>
      </w:r>
    </w:p>
    <w:p w14:paraId="67FBA513" w14:textId="77777777" w:rsidR="000E7B20" w:rsidRPr="004D09C2" w:rsidRDefault="000E7B20" w:rsidP="00BB62B4">
      <w:pPr>
        <w:shd w:val="clear" w:color="auto" w:fill="FFFFFF" w:themeFill="background1"/>
        <w:spacing w:after="0" w:line="240" w:lineRule="auto"/>
        <w:jc w:val="center"/>
        <w:rPr>
          <w:rFonts w:ascii="Times New Roman" w:hAnsi="Times New Roman"/>
          <w:b/>
          <w:bCs/>
          <w:sz w:val="24"/>
          <w:szCs w:val="24"/>
        </w:rPr>
      </w:pPr>
    </w:p>
    <w:p w14:paraId="3BF8B9D9" w14:textId="77777777" w:rsidR="000E7B20" w:rsidRPr="004D09C2" w:rsidRDefault="000E7B20" w:rsidP="00BB62B4">
      <w:pPr>
        <w:shd w:val="clear" w:color="auto" w:fill="FFFFFF" w:themeFill="background1"/>
        <w:spacing w:after="0" w:line="240" w:lineRule="auto"/>
        <w:jc w:val="center"/>
        <w:rPr>
          <w:rFonts w:ascii="Times New Roman" w:hAnsi="Times New Roman"/>
          <w:b/>
          <w:bCs/>
          <w:sz w:val="24"/>
          <w:szCs w:val="24"/>
        </w:rPr>
      </w:pPr>
      <w:r w:rsidRPr="004D09C2">
        <w:rPr>
          <w:rFonts w:ascii="Times New Roman" w:hAnsi="Times New Roman"/>
          <w:b/>
          <w:bCs/>
          <w:sz w:val="24"/>
          <w:szCs w:val="24"/>
        </w:rPr>
        <w:t>Minimální mzda</w:t>
      </w:r>
    </w:p>
    <w:p w14:paraId="4FFE7B8B" w14:textId="77777777" w:rsidR="000E7B20" w:rsidRPr="004D09C2" w:rsidRDefault="000E7B20" w:rsidP="00BB62B4">
      <w:pPr>
        <w:shd w:val="clear" w:color="auto" w:fill="FFFFFF" w:themeFill="background1"/>
        <w:spacing w:after="0" w:line="240" w:lineRule="auto"/>
        <w:jc w:val="center"/>
        <w:rPr>
          <w:rFonts w:ascii="Times New Roman" w:hAnsi="Times New Roman"/>
          <w:b/>
          <w:bCs/>
          <w:sz w:val="24"/>
          <w:szCs w:val="24"/>
        </w:rPr>
      </w:pPr>
    </w:p>
    <w:p w14:paraId="6F6486F4" w14:textId="5B49C56B" w:rsidR="008553B1" w:rsidRPr="004D09C2" w:rsidRDefault="008553B1" w:rsidP="00BB62B4">
      <w:pPr>
        <w:shd w:val="clear" w:color="auto" w:fill="FFFFFF" w:themeFill="background1"/>
        <w:spacing w:after="0" w:line="240" w:lineRule="auto"/>
        <w:ind w:firstLine="851"/>
        <w:jc w:val="both"/>
        <w:rPr>
          <w:rFonts w:ascii="Times New Roman" w:hAnsi="Times New Roman" w:cs="Times New Roman"/>
          <w:b/>
          <w:bCs/>
          <w:sz w:val="24"/>
          <w:szCs w:val="24"/>
        </w:rPr>
      </w:pPr>
      <w:r w:rsidRPr="004D09C2">
        <w:rPr>
          <w:rFonts w:ascii="Times New Roman" w:hAnsi="Times New Roman" w:cs="Times New Roman"/>
          <w:b/>
          <w:bCs/>
          <w:sz w:val="24"/>
          <w:szCs w:val="24"/>
        </w:rPr>
        <w:t xml:space="preserve">(1) 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 </w:t>
      </w:r>
    </w:p>
    <w:p w14:paraId="7E9A3F24" w14:textId="77777777" w:rsidR="008553B1" w:rsidRPr="004D09C2" w:rsidRDefault="008553B1" w:rsidP="00BB62B4">
      <w:pPr>
        <w:shd w:val="clear" w:color="auto" w:fill="FFFFFF" w:themeFill="background1"/>
        <w:spacing w:after="0" w:line="240" w:lineRule="auto"/>
        <w:ind w:firstLine="851"/>
        <w:jc w:val="both"/>
        <w:rPr>
          <w:rFonts w:ascii="Times New Roman" w:hAnsi="Times New Roman" w:cs="Times New Roman"/>
          <w:b/>
          <w:bCs/>
          <w:sz w:val="24"/>
          <w:szCs w:val="24"/>
        </w:rPr>
      </w:pPr>
    </w:p>
    <w:p w14:paraId="7E7535B2" w14:textId="77777777" w:rsidR="008553B1" w:rsidRPr="004D09C2" w:rsidRDefault="008553B1" w:rsidP="00BB62B4">
      <w:pPr>
        <w:shd w:val="clear" w:color="auto" w:fill="FFFFFF" w:themeFill="background1"/>
        <w:spacing w:after="0" w:line="240" w:lineRule="auto"/>
        <w:ind w:firstLine="851"/>
        <w:jc w:val="both"/>
        <w:rPr>
          <w:rFonts w:ascii="Times New Roman" w:hAnsi="Times New Roman"/>
          <w:b/>
          <w:bCs/>
          <w:sz w:val="24"/>
          <w:szCs w:val="24"/>
        </w:rPr>
      </w:pPr>
      <w:r w:rsidRPr="004D09C2">
        <w:rPr>
          <w:rFonts w:ascii="Times New Roman" w:hAnsi="Times New Roman"/>
          <w:b/>
          <w:bCs/>
          <w:sz w:val="24"/>
          <w:szCs w:val="24"/>
        </w:rPr>
        <w:t>(2) Nedosáhne-li mzda, plat nebo odměna z dohody minimální mzdy, je mu zaměstnavatel povinen poskytnout doplatek</w:t>
      </w:r>
    </w:p>
    <w:p w14:paraId="7199E3F9" w14:textId="77777777" w:rsidR="008553B1" w:rsidRPr="004D09C2" w:rsidRDefault="008553B1" w:rsidP="00BB62B4">
      <w:pPr>
        <w:shd w:val="clear" w:color="auto" w:fill="FFFFFF" w:themeFill="background1"/>
        <w:spacing w:after="0" w:line="240" w:lineRule="auto"/>
        <w:ind w:firstLine="851"/>
        <w:jc w:val="both"/>
        <w:rPr>
          <w:rFonts w:ascii="Times New Roman" w:hAnsi="Times New Roman"/>
          <w:b/>
          <w:bCs/>
          <w:sz w:val="24"/>
          <w:szCs w:val="24"/>
        </w:rPr>
      </w:pPr>
      <w:r w:rsidRPr="004D09C2">
        <w:rPr>
          <w:rFonts w:ascii="Times New Roman" w:hAnsi="Times New Roman"/>
          <w:b/>
          <w:bCs/>
          <w:sz w:val="24"/>
          <w:szCs w:val="24"/>
        </w:rPr>
        <w:t xml:space="preserve"> </w:t>
      </w:r>
    </w:p>
    <w:p w14:paraId="37CBC078" w14:textId="77777777" w:rsidR="008553B1" w:rsidRPr="004D09C2" w:rsidRDefault="008553B1" w:rsidP="00BB62B4">
      <w:pPr>
        <w:shd w:val="clear" w:color="auto" w:fill="FFFFFF" w:themeFill="background1"/>
        <w:spacing w:after="0" w:line="240" w:lineRule="auto"/>
        <w:jc w:val="both"/>
        <w:rPr>
          <w:rFonts w:ascii="Times New Roman" w:eastAsia="Calibri" w:hAnsi="Times New Roman"/>
          <w:b/>
          <w:bCs/>
          <w:sz w:val="24"/>
          <w:szCs w:val="24"/>
        </w:rPr>
      </w:pPr>
      <w:r w:rsidRPr="004D09C2">
        <w:rPr>
          <w:rFonts w:ascii="Times New Roman" w:eastAsia="Calibri" w:hAnsi="Times New Roman"/>
          <w:b/>
          <w:bCs/>
          <w:sz w:val="24"/>
          <w:szCs w:val="24"/>
        </w:rPr>
        <w:t xml:space="preserve">a) ke mzdě ve výši rozdílu mezi mzdou, které dosáhl v kalendářním měsíci a příslušnou měsíční minimální mzdou, nebo ve výši rozdílu mezi mzdou připadající na 1 odpracovanou hodinu a příslušnou hodinovou minimální mzdou; použití hodinové nebo měsíční minimální mzdy se sjedná, stanoví nebo </w:t>
      </w:r>
      <w:proofErr w:type="gramStart"/>
      <w:r w:rsidRPr="004D09C2">
        <w:rPr>
          <w:rFonts w:ascii="Times New Roman" w:eastAsia="Calibri" w:hAnsi="Times New Roman"/>
          <w:b/>
          <w:bCs/>
          <w:sz w:val="24"/>
          <w:szCs w:val="24"/>
        </w:rPr>
        <w:t>určí</w:t>
      </w:r>
      <w:proofErr w:type="gramEnd"/>
      <w:r w:rsidRPr="004D09C2">
        <w:rPr>
          <w:rFonts w:ascii="Times New Roman" w:eastAsia="Calibri" w:hAnsi="Times New Roman"/>
          <w:b/>
          <w:bCs/>
          <w:sz w:val="24"/>
          <w:szCs w:val="24"/>
        </w:rPr>
        <w:t xml:space="preserve"> předem, jinak se pro účely doplatku použije hodinová minimální mzda,</w:t>
      </w:r>
    </w:p>
    <w:p w14:paraId="1EA37C8F" w14:textId="77777777" w:rsidR="008553B1" w:rsidRPr="004D09C2" w:rsidRDefault="008553B1" w:rsidP="00BB62B4">
      <w:pPr>
        <w:shd w:val="clear" w:color="auto" w:fill="FFFFFF" w:themeFill="background1"/>
        <w:spacing w:after="0" w:line="240" w:lineRule="auto"/>
        <w:jc w:val="both"/>
        <w:rPr>
          <w:rFonts w:ascii="Times New Roman" w:eastAsia="Calibri" w:hAnsi="Times New Roman"/>
          <w:b/>
          <w:bCs/>
          <w:sz w:val="24"/>
          <w:szCs w:val="24"/>
        </w:rPr>
      </w:pPr>
    </w:p>
    <w:p w14:paraId="00EE3FF0" w14:textId="77777777" w:rsidR="008553B1" w:rsidRPr="004D09C2" w:rsidRDefault="008553B1" w:rsidP="00BB62B4">
      <w:pPr>
        <w:shd w:val="clear" w:color="auto" w:fill="FFFFFF" w:themeFill="background1"/>
        <w:spacing w:after="0" w:line="240" w:lineRule="auto"/>
        <w:jc w:val="both"/>
        <w:rPr>
          <w:rFonts w:ascii="Times New Roman" w:eastAsia="Calibri" w:hAnsi="Times New Roman"/>
          <w:b/>
          <w:bCs/>
          <w:sz w:val="24"/>
          <w:szCs w:val="24"/>
        </w:rPr>
      </w:pPr>
      <w:r w:rsidRPr="004D09C2">
        <w:rPr>
          <w:rFonts w:ascii="Times New Roman" w:eastAsia="Calibri" w:hAnsi="Times New Roman"/>
          <w:b/>
          <w:bCs/>
          <w:sz w:val="24"/>
          <w:szCs w:val="24"/>
        </w:rPr>
        <w:t xml:space="preserve">b) k platu ve výši rozdílu mezi platem dosaženým v kalendářním měsíci a příslušnou minimální měsíční mzdou, nebo </w:t>
      </w:r>
    </w:p>
    <w:p w14:paraId="4F178053" w14:textId="77777777" w:rsidR="008553B1" w:rsidRPr="004D09C2" w:rsidRDefault="008553B1" w:rsidP="00BB62B4">
      <w:pPr>
        <w:shd w:val="clear" w:color="auto" w:fill="FFFFFF" w:themeFill="background1"/>
        <w:spacing w:after="0" w:line="240" w:lineRule="auto"/>
        <w:ind w:firstLine="851"/>
        <w:jc w:val="both"/>
        <w:rPr>
          <w:rFonts w:ascii="Times New Roman" w:hAnsi="Times New Roman"/>
          <w:b/>
          <w:bCs/>
          <w:sz w:val="24"/>
          <w:szCs w:val="24"/>
        </w:rPr>
      </w:pPr>
    </w:p>
    <w:p w14:paraId="53A2DB73" w14:textId="2A47B6CD" w:rsidR="008553B1" w:rsidRDefault="008553B1" w:rsidP="00BB62B4">
      <w:pPr>
        <w:shd w:val="clear" w:color="auto" w:fill="FFFFFF" w:themeFill="background1"/>
        <w:spacing w:after="0" w:line="240" w:lineRule="auto"/>
        <w:jc w:val="both"/>
        <w:rPr>
          <w:rFonts w:ascii="Times New Roman" w:hAnsi="Times New Roman"/>
          <w:b/>
          <w:bCs/>
          <w:sz w:val="24"/>
          <w:szCs w:val="24"/>
        </w:rPr>
      </w:pPr>
      <w:r w:rsidRPr="004D09C2">
        <w:rPr>
          <w:rFonts w:ascii="Times New Roman" w:hAnsi="Times New Roman"/>
          <w:b/>
          <w:bCs/>
          <w:sz w:val="24"/>
          <w:szCs w:val="24"/>
        </w:rPr>
        <w:t xml:space="preserve">c) k odměně z dohody ve výši rozdílu mezi výší odměny z dohody připadající na 1 hodinu </w:t>
      </w:r>
      <w:r w:rsidRPr="004D09C2">
        <w:rPr>
          <w:rFonts w:ascii="Times New Roman" w:hAnsi="Times New Roman"/>
          <w:b/>
          <w:bCs/>
          <w:sz w:val="24"/>
          <w:szCs w:val="24"/>
        </w:rPr>
        <w:br/>
        <w:t>a příslušnou hodinovou minimální mzdou.</w:t>
      </w:r>
    </w:p>
    <w:p w14:paraId="1C3C9CD5" w14:textId="5C59605C" w:rsidR="00BB62B4" w:rsidRDefault="00BB62B4" w:rsidP="00BB62B4">
      <w:pPr>
        <w:shd w:val="clear" w:color="auto" w:fill="FFFFFF" w:themeFill="background1"/>
        <w:spacing w:after="0" w:line="240" w:lineRule="auto"/>
        <w:jc w:val="both"/>
        <w:rPr>
          <w:rFonts w:ascii="Times New Roman" w:hAnsi="Times New Roman"/>
          <w:b/>
          <w:bCs/>
          <w:sz w:val="24"/>
          <w:szCs w:val="24"/>
        </w:rPr>
      </w:pPr>
    </w:p>
    <w:p w14:paraId="0589B872" w14:textId="77777777" w:rsidR="00BB62B4" w:rsidRDefault="00BB62B4" w:rsidP="00BB62B4">
      <w:pPr>
        <w:spacing w:after="0" w:line="240" w:lineRule="auto"/>
        <w:rPr>
          <w:rFonts w:ascii="Times New Roman" w:hAnsi="Times New Roman" w:cs="Times New Roman"/>
          <w:b/>
          <w:bCs/>
          <w:sz w:val="24"/>
          <w:szCs w:val="24"/>
        </w:rPr>
      </w:pPr>
      <w:r w:rsidRPr="00C15FE3">
        <w:rPr>
          <w:rFonts w:ascii="Times New Roman" w:hAnsi="Times New Roman" w:cs="Times New Roman"/>
          <w:b/>
          <w:bCs/>
          <w:sz w:val="24"/>
          <w:szCs w:val="24"/>
        </w:rPr>
        <w:t xml:space="preserve">V A R I A N T </w:t>
      </w:r>
      <w:proofErr w:type="gramStart"/>
      <w:r w:rsidRPr="00C15FE3">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C15FE3">
        <w:rPr>
          <w:rFonts w:ascii="Times New Roman" w:hAnsi="Times New Roman" w:cs="Times New Roman"/>
          <w:b/>
          <w:bCs/>
          <w:sz w:val="24"/>
          <w:szCs w:val="24"/>
        </w:rPr>
        <w:t>I</w:t>
      </w:r>
      <w:proofErr w:type="gramEnd"/>
      <w:r w:rsidRPr="00C15FE3">
        <w:rPr>
          <w:rFonts w:ascii="Times New Roman" w:hAnsi="Times New Roman" w:cs="Times New Roman"/>
          <w:b/>
          <w:bCs/>
          <w:sz w:val="24"/>
          <w:szCs w:val="24"/>
        </w:rPr>
        <w:t xml:space="preserve"> </w:t>
      </w:r>
    </w:p>
    <w:p w14:paraId="3A15D80B" w14:textId="77777777" w:rsidR="008553B1" w:rsidRPr="004D09C2" w:rsidRDefault="008553B1" w:rsidP="00BB62B4">
      <w:pPr>
        <w:shd w:val="clear" w:color="auto" w:fill="FFFFFF" w:themeFill="background1"/>
        <w:spacing w:after="0" w:line="240" w:lineRule="auto"/>
        <w:jc w:val="both"/>
        <w:rPr>
          <w:rFonts w:ascii="Times New Roman" w:hAnsi="Times New Roman"/>
          <w:b/>
          <w:bCs/>
          <w:sz w:val="24"/>
          <w:szCs w:val="24"/>
        </w:rPr>
      </w:pPr>
    </w:p>
    <w:p w14:paraId="04A60009" w14:textId="0F75B413" w:rsidR="008553B1" w:rsidRDefault="008553B1" w:rsidP="00BB62B4">
      <w:pPr>
        <w:shd w:val="clear" w:color="auto" w:fill="FFFFFF" w:themeFill="background1"/>
        <w:spacing w:after="0" w:line="240" w:lineRule="auto"/>
        <w:ind w:firstLine="851"/>
        <w:jc w:val="both"/>
        <w:rPr>
          <w:rFonts w:ascii="Times New Roman" w:hAnsi="Times New Roman"/>
          <w:b/>
          <w:bCs/>
          <w:sz w:val="24"/>
          <w:szCs w:val="24"/>
        </w:rPr>
      </w:pPr>
      <w:r w:rsidRPr="00C232C9">
        <w:rPr>
          <w:rFonts w:ascii="Times New Roman" w:hAnsi="Times New Roman"/>
          <w:b/>
          <w:bCs/>
          <w:sz w:val="24"/>
          <w:szCs w:val="24"/>
        </w:rPr>
        <w:t xml:space="preserve">(3) </w:t>
      </w:r>
      <w:r w:rsidR="00C232C9" w:rsidRPr="00C232C9">
        <w:rPr>
          <w:rFonts w:ascii="Times New Roman" w:hAnsi="Times New Roman"/>
          <w:b/>
          <w:bCs/>
          <w:sz w:val="24"/>
          <w:szCs w:val="24"/>
        </w:rPr>
        <w:t>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přiměřenosti minimální mzdy se použije rovněž orientační referenční hodnota 50 % průměrné hrubé mzdy v národním hospodářství. Takto vypočtená výše měsíční minimální mzdy se zaokrouhluje na celé stokoruny nahoru</w:t>
      </w:r>
      <w:r w:rsidRPr="00C232C9">
        <w:rPr>
          <w:rFonts w:ascii="Times New Roman" w:hAnsi="Times New Roman"/>
          <w:b/>
          <w:bCs/>
          <w:sz w:val="24"/>
          <w:szCs w:val="24"/>
        </w:rPr>
        <w:t>.</w:t>
      </w:r>
    </w:p>
    <w:p w14:paraId="2167B3F7" w14:textId="226FC34E" w:rsidR="00BB62B4" w:rsidRDefault="00BB62B4" w:rsidP="00BB62B4">
      <w:pPr>
        <w:shd w:val="clear" w:color="auto" w:fill="FFFFFF" w:themeFill="background1"/>
        <w:spacing w:after="0" w:line="240" w:lineRule="auto"/>
        <w:jc w:val="both"/>
        <w:rPr>
          <w:rFonts w:ascii="Times New Roman" w:hAnsi="Times New Roman"/>
          <w:b/>
          <w:bCs/>
          <w:sz w:val="24"/>
          <w:szCs w:val="24"/>
        </w:rPr>
      </w:pPr>
    </w:p>
    <w:p w14:paraId="1C3D260E" w14:textId="19F6373C" w:rsidR="00BB62B4" w:rsidRDefault="00BB62B4" w:rsidP="00BB62B4">
      <w:pPr>
        <w:spacing w:after="0" w:line="240" w:lineRule="auto"/>
        <w:rPr>
          <w:rFonts w:ascii="Times New Roman" w:hAnsi="Times New Roman" w:cs="Times New Roman"/>
          <w:b/>
          <w:bCs/>
          <w:sz w:val="24"/>
          <w:szCs w:val="24"/>
        </w:rPr>
      </w:pPr>
      <w:r w:rsidRPr="00C15FE3">
        <w:rPr>
          <w:rFonts w:ascii="Times New Roman" w:hAnsi="Times New Roman" w:cs="Times New Roman"/>
          <w:b/>
          <w:bCs/>
          <w:sz w:val="24"/>
          <w:szCs w:val="24"/>
        </w:rPr>
        <w:t xml:space="preserve">V A R I A N T </w:t>
      </w:r>
      <w:proofErr w:type="gramStart"/>
      <w:r w:rsidRPr="00C15FE3">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C15FE3">
        <w:rPr>
          <w:rFonts w:ascii="Times New Roman" w:hAnsi="Times New Roman" w:cs="Times New Roman"/>
          <w:b/>
          <w:bCs/>
          <w:sz w:val="24"/>
          <w:szCs w:val="24"/>
        </w:rPr>
        <w:t>I</w:t>
      </w:r>
      <w:proofErr w:type="gramEnd"/>
      <w:r w:rsidRPr="00C15FE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w:t>
      </w:r>
      <w:proofErr w:type="spellEnd"/>
    </w:p>
    <w:p w14:paraId="15B1B15F" w14:textId="77777777" w:rsidR="00BB62B4" w:rsidRDefault="00BB62B4" w:rsidP="00BB62B4">
      <w:pPr>
        <w:spacing w:after="0" w:line="240" w:lineRule="auto"/>
        <w:rPr>
          <w:rFonts w:ascii="Times New Roman" w:hAnsi="Times New Roman" w:cs="Times New Roman"/>
          <w:b/>
          <w:bCs/>
          <w:sz w:val="24"/>
          <w:szCs w:val="24"/>
        </w:rPr>
      </w:pPr>
    </w:p>
    <w:p w14:paraId="05A7D441" w14:textId="06199F73" w:rsidR="00BB62B4" w:rsidRDefault="00BB62B4" w:rsidP="00BB62B4">
      <w:pPr>
        <w:shd w:val="clear" w:color="auto" w:fill="FFFFFF" w:themeFill="background1"/>
        <w:spacing w:after="0" w:line="240" w:lineRule="auto"/>
        <w:ind w:firstLine="851"/>
        <w:jc w:val="both"/>
        <w:rPr>
          <w:rFonts w:ascii="Times New Roman" w:hAnsi="Times New Roman"/>
          <w:b/>
          <w:bCs/>
          <w:sz w:val="24"/>
          <w:szCs w:val="24"/>
        </w:rPr>
      </w:pPr>
      <w:r w:rsidRPr="00C232C9">
        <w:rPr>
          <w:rFonts w:ascii="Times New Roman" w:hAnsi="Times New Roman"/>
          <w:b/>
          <w:bCs/>
          <w:sz w:val="24"/>
          <w:szCs w:val="24"/>
        </w:rPr>
        <w:t xml:space="preserve">(3) 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přiměřenosti minimální mzdy se použije rovněž orientační referenční hodnota </w:t>
      </w:r>
      <w:r>
        <w:rPr>
          <w:rFonts w:ascii="Times New Roman" w:hAnsi="Times New Roman"/>
          <w:b/>
          <w:bCs/>
          <w:sz w:val="24"/>
          <w:szCs w:val="24"/>
        </w:rPr>
        <w:t>45</w:t>
      </w:r>
      <w:r w:rsidRPr="00C232C9">
        <w:rPr>
          <w:rFonts w:ascii="Times New Roman" w:hAnsi="Times New Roman"/>
          <w:b/>
          <w:bCs/>
          <w:sz w:val="24"/>
          <w:szCs w:val="24"/>
        </w:rPr>
        <w:t xml:space="preserve"> % průměrné hrubé mzdy v národním hospodářství. Takto vypočtená výše měsíční minimální mzdy se zaokrouhluje na celé stokoruny nahoru.</w:t>
      </w:r>
    </w:p>
    <w:p w14:paraId="34A44022" w14:textId="77777777" w:rsidR="00BB62B4" w:rsidRPr="00C232C9" w:rsidRDefault="00BB62B4" w:rsidP="00BB62B4">
      <w:pPr>
        <w:shd w:val="clear" w:color="auto" w:fill="FFFFFF" w:themeFill="background1"/>
        <w:spacing w:after="0" w:line="240" w:lineRule="auto"/>
        <w:jc w:val="both"/>
        <w:rPr>
          <w:rFonts w:ascii="Times New Roman" w:hAnsi="Times New Roman"/>
          <w:b/>
          <w:bCs/>
          <w:sz w:val="24"/>
          <w:szCs w:val="24"/>
        </w:rPr>
      </w:pPr>
    </w:p>
    <w:p w14:paraId="37370605" w14:textId="192F104F" w:rsidR="008553B1" w:rsidRPr="004D09C2" w:rsidRDefault="008553B1" w:rsidP="00BB62B4">
      <w:pPr>
        <w:shd w:val="clear" w:color="auto" w:fill="FFFFFF" w:themeFill="background1"/>
        <w:spacing w:after="0" w:line="240" w:lineRule="auto"/>
        <w:ind w:firstLine="851"/>
        <w:jc w:val="both"/>
        <w:rPr>
          <w:rFonts w:ascii="Times New Roman" w:hAnsi="Times New Roman"/>
          <w:b/>
          <w:bCs/>
          <w:sz w:val="24"/>
          <w:szCs w:val="24"/>
        </w:rPr>
      </w:pPr>
      <w:r w:rsidRPr="004D09C2">
        <w:rPr>
          <w:rFonts w:ascii="Times New Roman" w:hAnsi="Times New Roman"/>
          <w:b/>
          <w:bCs/>
          <w:sz w:val="24"/>
          <w:szCs w:val="24"/>
        </w:rPr>
        <w:t xml:space="preserve">(4) </w:t>
      </w:r>
      <w:r w:rsidR="00C232C9" w:rsidRPr="00C232C9">
        <w:rPr>
          <w:rFonts w:ascii="Times New Roman" w:hAnsi="Times New Roman"/>
          <w:b/>
          <w:bCs/>
          <w:sz w:val="24"/>
          <w:szCs w:val="24"/>
        </w:rPr>
        <w:t xml:space="preserve">Hodinová minimální mzda pro stanovenou týdenní pracovní dobu 40 hodin se vypočte jako podíl měsíční minimální mzdy a průměrného počtu pracovních hodin připadajících v kalendářním roce, pro který se výpočet provádí, na jeden kalendářní </w:t>
      </w:r>
      <w:r w:rsidR="00C232C9" w:rsidRPr="00C232C9">
        <w:rPr>
          <w:rFonts w:ascii="Times New Roman" w:hAnsi="Times New Roman"/>
          <w:b/>
          <w:bCs/>
          <w:sz w:val="24"/>
          <w:szCs w:val="24"/>
        </w:rPr>
        <w:lastRenderedPageBreak/>
        <w:t>měsíc. Do počtu pracovních hodin se pro tento účel nezahrnují pracovní hodiny, na které připadá při rovnoměrném rozvržení pracovní doby do pětidenního pracovního týdne v kalendářním roce svátek. Výše hodinové minimální mzdy se zaokrouhluje na desetihaléře směrem nahoru.</w:t>
      </w:r>
    </w:p>
    <w:p w14:paraId="54EEBD04" w14:textId="77777777" w:rsidR="008553B1" w:rsidRPr="004D09C2" w:rsidRDefault="008553B1" w:rsidP="008553B1">
      <w:pPr>
        <w:shd w:val="clear" w:color="auto" w:fill="FFFFFF" w:themeFill="background1"/>
        <w:spacing w:after="0" w:line="100" w:lineRule="atLeast"/>
        <w:ind w:firstLine="851"/>
        <w:jc w:val="both"/>
        <w:rPr>
          <w:rFonts w:ascii="Times New Roman" w:hAnsi="Times New Roman"/>
          <w:b/>
          <w:bCs/>
          <w:sz w:val="24"/>
          <w:szCs w:val="24"/>
        </w:rPr>
      </w:pPr>
    </w:p>
    <w:p w14:paraId="25F5E517" w14:textId="464D8E66" w:rsidR="008553B1" w:rsidRPr="004D09C2" w:rsidRDefault="008553B1" w:rsidP="008553B1">
      <w:pPr>
        <w:shd w:val="clear" w:color="auto" w:fill="FFFFFF" w:themeFill="background1"/>
        <w:spacing w:after="0" w:line="100" w:lineRule="atLeast"/>
        <w:ind w:firstLine="851"/>
        <w:jc w:val="both"/>
        <w:rPr>
          <w:rFonts w:ascii="Times New Roman" w:hAnsi="Times New Roman"/>
          <w:b/>
          <w:bCs/>
          <w:sz w:val="24"/>
          <w:szCs w:val="24"/>
        </w:rPr>
      </w:pPr>
      <w:r w:rsidRPr="004D09C2">
        <w:rPr>
          <w:rFonts w:ascii="Times New Roman" w:hAnsi="Times New Roman"/>
          <w:b/>
          <w:bCs/>
          <w:sz w:val="24"/>
          <w:szCs w:val="24"/>
        </w:rPr>
        <w:t xml:space="preserve">(5) </w:t>
      </w:r>
      <w:r w:rsidR="00C232C9" w:rsidRPr="00C232C9">
        <w:rPr>
          <w:rFonts w:ascii="Times New Roman" w:hAnsi="Times New Roman"/>
          <w:b/>
          <w:bCs/>
          <w:sz w:val="24"/>
          <w:szCs w:val="24"/>
        </w:rPr>
        <w:t>Při jiné délce stanovené týdenní pracovní doby než 40 hodin podle § 79 odst. 2 a 3 se hodinová minimální mzda zvyšuje úměrně zkrácení týdenní pracovní doby. Zaměstnanci, který má sjednánu kratší pracovní dobu podle § 80 nebo který neodpracoval v kalendářním měsíci příslušnou pracovní dobu odpovídající stanovené týdenní pracovní době, se měsíční minimální mzda snižuje úměrně odpracované době.</w:t>
      </w:r>
    </w:p>
    <w:p w14:paraId="65627074" w14:textId="77777777" w:rsidR="008553B1" w:rsidRPr="004D09C2" w:rsidRDefault="008553B1" w:rsidP="008553B1">
      <w:pPr>
        <w:shd w:val="clear" w:color="auto" w:fill="FFFFFF" w:themeFill="background1"/>
        <w:spacing w:after="0" w:line="100" w:lineRule="atLeast"/>
        <w:jc w:val="both"/>
        <w:rPr>
          <w:rFonts w:ascii="Times New Roman" w:hAnsi="Times New Roman"/>
          <w:b/>
          <w:bCs/>
          <w:sz w:val="24"/>
          <w:szCs w:val="24"/>
        </w:rPr>
      </w:pPr>
    </w:p>
    <w:p w14:paraId="7CACE963" w14:textId="77777777" w:rsidR="00C232C9" w:rsidRPr="00C232C9" w:rsidRDefault="008553B1" w:rsidP="00C232C9">
      <w:pPr>
        <w:shd w:val="clear" w:color="auto" w:fill="FFFFFF" w:themeFill="background1"/>
        <w:spacing w:after="0" w:line="100" w:lineRule="atLeast"/>
        <w:ind w:firstLine="851"/>
        <w:jc w:val="both"/>
        <w:rPr>
          <w:rFonts w:ascii="Times New Roman" w:hAnsi="Times New Roman"/>
          <w:b/>
          <w:bCs/>
          <w:sz w:val="24"/>
          <w:szCs w:val="24"/>
        </w:rPr>
      </w:pPr>
      <w:r w:rsidRPr="004D09C2">
        <w:rPr>
          <w:rFonts w:ascii="Times New Roman" w:hAnsi="Times New Roman"/>
          <w:b/>
          <w:bCs/>
          <w:sz w:val="24"/>
          <w:szCs w:val="24"/>
        </w:rPr>
        <w:t xml:space="preserve">(6) </w:t>
      </w:r>
      <w:r w:rsidR="00C232C9" w:rsidRPr="00C232C9">
        <w:rPr>
          <w:rFonts w:ascii="Times New Roman" w:hAnsi="Times New Roman"/>
          <w:b/>
          <w:bCs/>
          <w:sz w:val="24"/>
          <w:szCs w:val="24"/>
        </w:rPr>
        <w:t>Sdělením ve Sbírce zákonů a mezinárodních smluv vyhlásí pro následující kalendářní rok</w:t>
      </w:r>
    </w:p>
    <w:p w14:paraId="10827B65" w14:textId="77777777" w:rsidR="00C232C9" w:rsidRPr="00C232C9" w:rsidRDefault="00C232C9" w:rsidP="00C232C9">
      <w:pPr>
        <w:shd w:val="clear" w:color="auto" w:fill="FFFFFF" w:themeFill="background1"/>
        <w:spacing w:after="0" w:line="100" w:lineRule="atLeast"/>
        <w:ind w:firstLine="851"/>
        <w:jc w:val="both"/>
        <w:rPr>
          <w:rFonts w:ascii="Times New Roman" w:hAnsi="Times New Roman"/>
          <w:b/>
          <w:bCs/>
          <w:sz w:val="24"/>
          <w:szCs w:val="24"/>
        </w:rPr>
      </w:pPr>
    </w:p>
    <w:p w14:paraId="78C4920D" w14:textId="77777777" w:rsidR="00C232C9" w:rsidRPr="00C232C9" w:rsidRDefault="00C232C9" w:rsidP="00C232C9">
      <w:pPr>
        <w:shd w:val="clear" w:color="auto" w:fill="FFFFFF" w:themeFill="background1"/>
        <w:spacing w:after="0" w:line="100" w:lineRule="atLeast"/>
        <w:jc w:val="both"/>
        <w:rPr>
          <w:rFonts w:ascii="Times New Roman" w:hAnsi="Times New Roman"/>
          <w:b/>
          <w:bCs/>
          <w:sz w:val="24"/>
          <w:szCs w:val="24"/>
        </w:rPr>
      </w:pPr>
      <w:r w:rsidRPr="00C232C9">
        <w:rPr>
          <w:rFonts w:ascii="Times New Roman" w:hAnsi="Times New Roman"/>
          <w:b/>
          <w:bCs/>
          <w:sz w:val="24"/>
          <w:szCs w:val="24"/>
        </w:rPr>
        <w:t>a) do 31. srpna Ministerstvo financí predikci průměrné hrubé měsíční nominální mzdy v národním hospodářství,</w:t>
      </w:r>
    </w:p>
    <w:p w14:paraId="2823FE0D" w14:textId="77777777" w:rsidR="00C232C9" w:rsidRPr="00C232C9" w:rsidRDefault="00C232C9" w:rsidP="00C232C9">
      <w:pPr>
        <w:shd w:val="clear" w:color="auto" w:fill="FFFFFF" w:themeFill="background1"/>
        <w:spacing w:after="0" w:line="100" w:lineRule="atLeast"/>
        <w:jc w:val="both"/>
        <w:rPr>
          <w:rFonts w:ascii="Times New Roman" w:hAnsi="Times New Roman"/>
          <w:b/>
          <w:bCs/>
          <w:sz w:val="24"/>
          <w:szCs w:val="24"/>
        </w:rPr>
      </w:pPr>
    </w:p>
    <w:p w14:paraId="07D5FFFC" w14:textId="26EA8EDB" w:rsidR="00C232C9" w:rsidRPr="00C232C9" w:rsidRDefault="00C232C9" w:rsidP="00C232C9">
      <w:pPr>
        <w:shd w:val="clear" w:color="auto" w:fill="FFFFFF" w:themeFill="background1"/>
        <w:spacing w:after="0" w:line="100" w:lineRule="atLeast"/>
        <w:jc w:val="both"/>
        <w:rPr>
          <w:rFonts w:ascii="Times New Roman" w:hAnsi="Times New Roman"/>
          <w:b/>
          <w:bCs/>
          <w:sz w:val="24"/>
          <w:szCs w:val="24"/>
        </w:rPr>
      </w:pPr>
      <w:r w:rsidRPr="00C232C9">
        <w:rPr>
          <w:rFonts w:ascii="Times New Roman" w:hAnsi="Times New Roman"/>
          <w:b/>
          <w:bCs/>
          <w:sz w:val="24"/>
          <w:szCs w:val="24"/>
        </w:rPr>
        <w:t>b) do 30. září Ministerstvo práce a sociálních věcí</w:t>
      </w:r>
      <w:r w:rsidR="006A0C2D">
        <w:rPr>
          <w:rFonts w:ascii="Times New Roman" w:hAnsi="Times New Roman"/>
          <w:b/>
          <w:bCs/>
          <w:sz w:val="24"/>
          <w:szCs w:val="24"/>
        </w:rPr>
        <w:t xml:space="preserve"> měsíční a hodinovou</w:t>
      </w:r>
      <w:r w:rsidRPr="00C232C9">
        <w:rPr>
          <w:rFonts w:ascii="Times New Roman" w:hAnsi="Times New Roman"/>
          <w:b/>
          <w:bCs/>
          <w:sz w:val="24"/>
          <w:szCs w:val="24"/>
        </w:rPr>
        <w:t xml:space="preserve"> minimální mzdu. Pokud minimální mzda vypočtená postupem podle odst. 3 a 4 nedosáhne naposledy vyhlášené výše, vyhlásí se minimální mzda ve výši naposledy vyhlášené.</w:t>
      </w:r>
    </w:p>
    <w:p w14:paraId="438E2633" w14:textId="37CA100F" w:rsidR="008553B1" w:rsidRPr="00C232C9" w:rsidRDefault="008553B1" w:rsidP="008553B1">
      <w:pPr>
        <w:shd w:val="clear" w:color="auto" w:fill="FFFFFF" w:themeFill="background1"/>
        <w:spacing w:after="0" w:line="100" w:lineRule="atLeast"/>
        <w:ind w:firstLine="851"/>
        <w:jc w:val="both"/>
        <w:rPr>
          <w:rFonts w:ascii="Times New Roman" w:hAnsi="Times New Roman"/>
          <w:b/>
          <w:bCs/>
          <w:sz w:val="24"/>
          <w:szCs w:val="24"/>
        </w:rPr>
      </w:pPr>
    </w:p>
    <w:p w14:paraId="523E0B94" w14:textId="6A647365" w:rsidR="008553B1" w:rsidRPr="00C232C9" w:rsidRDefault="008553B1" w:rsidP="008553B1">
      <w:pPr>
        <w:shd w:val="clear" w:color="auto" w:fill="FFFFFF" w:themeFill="background1"/>
        <w:spacing w:after="0" w:line="100" w:lineRule="atLeast"/>
        <w:ind w:firstLine="851"/>
        <w:jc w:val="both"/>
        <w:rPr>
          <w:rFonts w:ascii="Times New Roman" w:hAnsi="Times New Roman"/>
          <w:b/>
          <w:bCs/>
          <w:sz w:val="24"/>
          <w:szCs w:val="24"/>
        </w:rPr>
      </w:pPr>
      <w:r w:rsidRPr="00C232C9">
        <w:rPr>
          <w:rFonts w:ascii="Times New Roman" w:hAnsi="Times New Roman"/>
          <w:b/>
          <w:bCs/>
          <w:sz w:val="24"/>
          <w:szCs w:val="24"/>
        </w:rPr>
        <w:t xml:space="preserve">(7) </w:t>
      </w:r>
      <w:r w:rsidR="00C232C9" w:rsidRPr="00C232C9">
        <w:rPr>
          <w:rFonts w:ascii="Times New Roman" w:hAnsi="Times New Roman"/>
          <w:b/>
          <w:bCs/>
          <w:sz w:val="24"/>
          <w:szCs w:val="24"/>
        </w:rPr>
        <w:t xml:space="preserve">Koeficient stanoví vláda nařízením po projednání v Radě hospodářské </w:t>
      </w:r>
      <w:r w:rsidR="00C232C9">
        <w:rPr>
          <w:rFonts w:ascii="Times New Roman" w:hAnsi="Times New Roman"/>
          <w:b/>
          <w:bCs/>
          <w:sz w:val="24"/>
          <w:szCs w:val="24"/>
        </w:rPr>
        <w:br/>
      </w:r>
      <w:r w:rsidR="00C232C9" w:rsidRPr="00C232C9">
        <w:rPr>
          <w:rFonts w:ascii="Times New Roman" w:hAnsi="Times New Roman"/>
          <w:b/>
          <w:bCs/>
          <w:sz w:val="24"/>
          <w:szCs w:val="24"/>
        </w:rPr>
        <w:t>a sociální dohody vždy na období dvou let, počínaje 1. lednem roku, ve kterém má být poprvé použit. Výši koeficientu je možné měnit před uplynutím období jen pokud dojde k podstatné změně vnitrostátních ekonomických podmínek. Pro jednotlivé celé kalendářní roky v rámci tohoto období je možné stanovit koeficient v různé výši.</w:t>
      </w:r>
      <w:bookmarkEnd w:id="5"/>
    </w:p>
    <w:p w14:paraId="314F173D" w14:textId="77777777" w:rsidR="008553B1" w:rsidRDefault="008553B1" w:rsidP="008553B1">
      <w:pPr>
        <w:shd w:val="clear" w:color="auto" w:fill="FFFFFF" w:themeFill="background1"/>
        <w:spacing w:after="0" w:line="100" w:lineRule="atLeast"/>
        <w:jc w:val="both"/>
        <w:rPr>
          <w:rFonts w:ascii="Times New Roman" w:hAnsi="Times New Roman"/>
          <w:sz w:val="24"/>
          <w:szCs w:val="24"/>
        </w:rPr>
      </w:pPr>
    </w:p>
    <w:p w14:paraId="52D634BF" w14:textId="77777777" w:rsidR="004D09C2" w:rsidRDefault="004D09C2" w:rsidP="008553B1">
      <w:pPr>
        <w:shd w:val="clear" w:color="auto" w:fill="FFFFFF" w:themeFill="background1"/>
        <w:spacing w:after="0" w:line="100" w:lineRule="atLeast"/>
        <w:jc w:val="center"/>
        <w:rPr>
          <w:rFonts w:ascii="Times New Roman" w:hAnsi="Times New Roman"/>
          <w:sz w:val="24"/>
          <w:szCs w:val="24"/>
        </w:rPr>
      </w:pPr>
    </w:p>
    <w:p w14:paraId="6E417855" w14:textId="1F553ECE" w:rsidR="004D09C2" w:rsidRPr="004D09C2" w:rsidRDefault="004D09C2" w:rsidP="004D09C2">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 112</w:t>
      </w:r>
    </w:p>
    <w:p w14:paraId="2457340A" w14:textId="77777777" w:rsidR="004D09C2" w:rsidRPr="004D09C2" w:rsidRDefault="004D09C2" w:rsidP="004D09C2">
      <w:pPr>
        <w:shd w:val="clear" w:color="auto" w:fill="FFFFFF"/>
        <w:spacing w:after="0" w:line="240" w:lineRule="auto"/>
        <w:jc w:val="center"/>
        <w:rPr>
          <w:rFonts w:ascii="Times New Roman" w:hAnsi="Times New Roman" w:cs="Times New Roman"/>
          <w:strike/>
          <w:color w:val="000000"/>
          <w:sz w:val="24"/>
          <w:szCs w:val="24"/>
        </w:rPr>
      </w:pPr>
    </w:p>
    <w:p w14:paraId="60B23E4D" w14:textId="407416E2" w:rsidR="004D09C2" w:rsidRPr="004D09C2" w:rsidRDefault="004D09C2" w:rsidP="004D09C2">
      <w:pPr>
        <w:shd w:val="clear" w:color="auto" w:fill="FFFFFF"/>
        <w:spacing w:after="0" w:line="240" w:lineRule="auto"/>
        <w:jc w:val="center"/>
        <w:rPr>
          <w:rStyle w:val="s23"/>
          <w:rFonts w:ascii="Times New Roman" w:hAnsi="Times New Roman" w:cs="Times New Roman"/>
          <w:b/>
          <w:bCs/>
          <w:strike/>
          <w:color w:val="000000"/>
          <w:sz w:val="24"/>
          <w:szCs w:val="24"/>
        </w:rPr>
      </w:pPr>
      <w:r w:rsidRPr="004D09C2">
        <w:rPr>
          <w:rStyle w:val="s23"/>
          <w:rFonts w:ascii="Times New Roman" w:hAnsi="Times New Roman" w:cs="Times New Roman"/>
          <w:b/>
          <w:bCs/>
          <w:strike/>
          <w:color w:val="000000"/>
          <w:sz w:val="24"/>
          <w:szCs w:val="24"/>
        </w:rPr>
        <w:t>Zaručená mzda</w:t>
      </w:r>
    </w:p>
    <w:p w14:paraId="409EBF3B" w14:textId="77777777" w:rsidR="004D09C2" w:rsidRPr="004D09C2" w:rsidRDefault="004D09C2" w:rsidP="004D09C2">
      <w:pPr>
        <w:shd w:val="clear" w:color="auto" w:fill="FFFFFF"/>
        <w:spacing w:after="0" w:line="240" w:lineRule="auto"/>
        <w:jc w:val="both"/>
        <w:rPr>
          <w:rFonts w:ascii="Times New Roman" w:hAnsi="Times New Roman" w:cs="Times New Roman"/>
          <w:strike/>
          <w:color w:val="000000"/>
          <w:sz w:val="24"/>
          <w:szCs w:val="24"/>
        </w:rPr>
      </w:pPr>
    </w:p>
    <w:p w14:paraId="310CFFB1" w14:textId="22FA81D7" w:rsidR="004D09C2" w:rsidRPr="004D09C2" w:rsidRDefault="004D09C2" w:rsidP="004D09C2">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(1) Zaručenou mzdou je mzda nebo plat, na kterou zaměstnanci vzniklo právo podle tohoto zákona, smlouvy, vnitřního předpisu, mzdového výměru nebo platového výměru (§ 113 odst. 4 a § 136).</w:t>
      </w:r>
    </w:p>
    <w:p w14:paraId="1CAE9E8B" w14:textId="77777777" w:rsidR="004D09C2" w:rsidRPr="004D09C2" w:rsidRDefault="004D09C2" w:rsidP="004D09C2">
      <w:pPr>
        <w:shd w:val="clear" w:color="auto" w:fill="FFFFFF"/>
        <w:spacing w:after="0" w:line="240" w:lineRule="auto"/>
        <w:jc w:val="both"/>
        <w:rPr>
          <w:rFonts w:ascii="Times New Roman" w:hAnsi="Times New Roman" w:cs="Times New Roman"/>
          <w:strike/>
          <w:color w:val="000000"/>
          <w:sz w:val="24"/>
          <w:szCs w:val="24"/>
        </w:rPr>
      </w:pPr>
    </w:p>
    <w:p w14:paraId="5AB9FC78" w14:textId="4D4B41E7" w:rsidR="004D09C2" w:rsidRPr="004D09C2" w:rsidRDefault="004D09C2" w:rsidP="004D09C2">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14:paraId="41A32135" w14:textId="77777777" w:rsidR="004D09C2" w:rsidRPr="004D09C2" w:rsidRDefault="004D09C2" w:rsidP="004D09C2">
      <w:pPr>
        <w:shd w:val="clear" w:color="auto" w:fill="FFFFFF"/>
        <w:spacing w:after="0" w:line="240" w:lineRule="auto"/>
        <w:jc w:val="both"/>
        <w:rPr>
          <w:rFonts w:ascii="Times New Roman" w:hAnsi="Times New Roman" w:cs="Times New Roman"/>
          <w:strike/>
          <w:color w:val="000000"/>
          <w:sz w:val="24"/>
          <w:szCs w:val="24"/>
        </w:rPr>
      </w:pPr>
    </w:p>
    <w:p w14:paraId="2C177943" w14:textId="45C620E8" w:rsidR="004D09C2" w:rsidRPr="004D09C2" w:rsidRDefault="004D09C2" w:rsidP="004D09C2">
      <w:pPr>
        <w:shd w:val="clear" w:color="auto" w:fill="FFFFFF"/>
        <w:spacing w:after="0" w:line="240" w:lineRule="auto"/>
        <w:ind w:firstLine="708"/>
        <w:jc w:val="both"/>
        <w:rPr>
          <w:rStyle w:val="s30"/>
          <w:rFonts w:ascii="Times New Roman" w:hAnsi="Times New Roman" w:cs="Times New Roman"/>
          <w:strike/>
          <w:color w:val="000000"/>
          <w:sz w:val="24"/>
          <w:szCs w:val="24"/>
        </w:rPr>
      </w:pPr>
      <w:r w:rsidRPr="004D09C2">
        <w:rPr>
          <w:rStyle w:val="s30"/>
          <w:rFonts w:ascii="Times New Roman" w:hAnsi="Times New Roman" w:cs="Times New Roman"/>
          <w:strike/>
          <w:color w:val="000000"/>
          <w:sz w:val="24"/>
          <w:szCs w:val="24"/>
        </w:rPr>
        <w:t xml:space="preserve">(3) Nedosáhne-li mzda nebo plat bez mzdy nebo platu za práci přesčas, příplatku za práci ve svátek, za noční práci, za práci ve ztíženém pracovním prostředí a za práci v sobotu a </w:t>
      </w:r>
      <w:r w:rsidRPr="004D09C2">
        <w:rPr>
          <w:rStyle w:val="s30"/>
          <w:rFonts w:ascii="Times New Roman" w:hAnsi="Times New Roman" w:cs="Times New Roman"/>
          <w:strike/>
          <w:color w:val="000000"/>
          <w:sz w:val="24"/>
          <w:szCs w:val="24"/>
        </w:rPr>
        <w:lastRenderedPageBreak/>
        <w:t>v neděli příslušné nejnižší úrovně zaručené mzdy podle odstavce 2, je zaměstnavatel povinen zaměstnanci poskytnout doplatek</w:t>
      </w:r>
    </w:p>
    <w:p w14:paraId="1F6B8FCE" w14:textId="77777777" w:rsidR="004D09C2" w:rsidRPr="004D09C2" w:rsidRDefault="004D09C2" w:rsidP="004D09C2">
      <w:pPr>
        <w:shd w:val="clear" w:color="auto" w:fill="FFFFFF"/>
        <w:spacing w:after="0" w:line="240" w:lineRule="auto"/>
        <w:jc w:val="both"/>
        <w:rPr>
          <w:rFonts w:ascii="Times New Roman" w:hAnsi="Times New Roman" w:cs="Times New Roman"/>
          <w:strike/>
          <w:color w:val="000000"/>
          <w:sz w:val="24"/>
          <w:szCs w:val="24"/>
        </w:rPr>
      </w:pPr>
    </w:p>
    <w:p w14:paraId="1B93C7DF" w14:textId="7C78A587" w:rsidR="004D09C2" w:rsidRPr="004D09C2" w:rsidRDefault="004D09C2" w:rsidP="004D09C2">
      <w:pPr>
        <w:shd w:val="clear" w:color="auto" w:fill="FFFFFF"/>
        <w:spacing w:after="0" w:line="240" w:lineRule="auto"/>
        <w:jc w:val="both"/>
        <w:rPr>
          <w:rStyle w:val="s31"/>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 xml:space="preserve">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w:t>
      </w:r>
      <w:proofErr w:type="gramStart"/>
      <w:r w:rsidRPr="004D09C2">
        <w:rPr>
          <w:rStyle w:val="s31"/>
          <w:rFonts w:ascii="Times New Roman" w:hAnsi="Times New Roman" w:cs="Times New Roman"/>
          <w:strike/>
          <w:color w:val="000000"/>
          <w:sz w:val="24"/>
          <w:szCs w:val="24"/>
        </w:rPr>
        <w:t>neurčí</w:t>
      </w:r>
      <w:proofErr w:type="gramEnd"/>
      <w:r w:rsidRPr="004D09C2">
        <w:rPr>
          <w:rStyle w:val="s31"/>
          <w:rFonts w:ascii="Times New Roman" w:hAnsi="Times New Roman" w:cs="Times New Roman"/>
          <w:strike/>
          <w:color w:val="000000"/>
          <w:sz w:val="24"/>
          <w:szCs w:val="24"/>
        </w:rPr>
        <w:t xml:space="preserve"> použití nejnižší úrovně zaručené měsíční mzdy, nebo</w:t>
      </w:r>
    </w:p>
    <w:p w14:paraId="3B732820" w14:textId="77777777" w:rsidR="004D09C2" w:rsidRPr="004D09C2" w:rsidRDefault="004D09C2" w:rsidP="004D09C2">
      <w:pPr>
        <w:shd w:val="clear" w:color="auto" w:fill="FFFFFF"/>
        <w:spacing w:after="0" w:line="240" w:lineRule="auto"/>
        <w:jc w:val="both"/>
        <w:rPr>
          <w:rFonts w:ascii="Times New Roman" w:hAnsi="Times New Roman" w:cs="Times New Roman"/>
          <w:strike/>
          <w:color w:val="000000"/>
          <w:sz w:val="24"/>
          <w:szCs w:val="24"/>
        </w:rPr>
      </w:pPr>
    </w:p>
    <w:p w14:paraId="0F678943" w14:textId="77777777" w:rsidR="004D09C2" w:rsidRPr="004D09C2" w:rsidRDefault="004D09C2" w:rsidP="004D09C2">
      <w:pPr>
        <w:shd w:val="clear" w:color="auto" w:fill="FFFFFF"/>
        <w:spacing w:after="0" w:line="240" w:lineRule="auto"/>
        <w:jc w:val="both"/>
        <w:rPr>
          <w:rFonts w:ascii="Times New Roman" w:hAnsi="Times New Roman" w:cs="Times New Roman"/>
          <w:strike/>
          <w:color w:val="000000"/>
          <w:sz w:val="24"/>
          <w:szCs w:val="24"/>
        </w:rPr>
      </w:pPr>
      <w:r w:rsidRPr="004D09C2">
        <w:rPr>
          <w:rStyle w:val="s31"/>
          <w:rFonts w:ascii="Times New Roman" w:hAnsi="Times New Roman" w:cs="Times New Roman"/>
          <w:strike/>
          <w:color w:val="000000"/>
          <w:sz w:val="24"/>
          <w:szCs w:val="24"/>
        </w:rPr>
        <w:t>b) k platu ve výši rozdílu mezi platem dosaženým v kalendářním měsíci a příslušnou nejnižší úrovní zaručené mzdy.</w:t>
      </w:r>
    </w:p>
    <w:p w14:paraId="1C3665AB" w14:textId="77777777" w:rsidR="004D09C2" w:rsidRPr="004D09C2" w:rsidRDefault="004D09C2" w:rsidP="004D09C2">
      <w:pPr>
        <w:shd w:val="clear" w:color="auto" w:fill="FFFFFF" w:themeFill="background1"/>
        <w:spacing w:after="0" w:line="240" w:lineRule="auto"/>
        <w:jc w:val="both"/>
        <w:rPr>
          <w:rFonts w:ascii="Times New Roman" w:hAnsi="Times New Roman" w:cs="Times New Roman"/>
          <w:strike/>
          <w:sz w:val="24"/>
          <w:szCs w:val="24"/>
        </w:rPr>
      </w:pPr>
    </w:p>
    <w:p w14:paraId="0A717482" w14:textId="77777777" w:rsidR="004D09C2" w:rsidRPr="004D09C2" w:rsidRDefault="004D09C2" w:rsidP="004D09C2">
      <w:pPr>
        <w:shd w:val="clear" w:color="auto" w:fill="FFFFFF" w:themeFill="background1"/>
        <w:spacing w:after="0" w:line="240" w:lineRule="auto"/>
        <w:jc w:val="both"/>
        <w:rPr>
          <w:rFonts w:ascii="Times New Roman" w:hAnsi="Times New Roman" w:cs="Times New Roman"/>
          <w:sz w:val="24"/>
          <w:szCs w:val="24"/>
        </w:rPr>
      </w:pPr>
    </w:p>
    <w:p w14:paraId="409DBB75" w14:textId="77777777" w:rsidR="004D09C2" w:rsidRPr="004D09C2" w:rsidRDefault="004D09C2" w:rsidP="004D09C2">
      <w:pPr>
        <w:shd w:val="clear" w:color="auto" w:fill="FFFFFF" w:themeFill="background1"/>
        <w:spacing w:after="0" w:line="240" w:lineRule="auto"/>
        <w:jc w:val="both"/>
        <w:rPr>
          <w:rFonts w:ascii="Times New Roman" w:hAnsi="Times New Roman" w:cs="Times New Roman"/>
          <w:b/>
          <w:bCs/>
          <w:sz w:val="24"/>
          <w:szCs w:val="24"/>
        </w:rPr>
      </w:pPr>
    </w:p>
    <w:p w14:paraId="1BD001A5" w14:textId="3D8F618A" w:rsidR="008553B1" w:rsidRPr="004D09C2" w:rsidRDefault="008553B1" w:rsidP="008553B1">
      <w:pPr>
        <w:shd w:val="clear" w:color="auto" w:fill="FFFFFF" w:themeFill="background1"/>
        <w:spacing w:after="0" w:line="100" w:lineRule="atLeast"/>
        <w:jc w:val="center"/>
        <w:rPr>
          <w:rFonts w:ascii="Times New Roman" w:hAnsi="Times New Roman"/>
          <w:b/>
          <w:bCs/>
          <w:sz w:val="24"/>
          <w:szCs w:val="24"/>
        </w:rPr>
      </w:pPr>
      <w:r w:rsidRPr="004D09C2">
        <w:rPr>
          <w:rFonts w:ascii="Times New Roman" w:hAnsi="Times New Roman"/>
          <w:b/>
          <w:bCs/>
          <w:sz w:val="24"/>
          <w:szCs w:val="24"/>
        </w:rPr>
        <w:t>§ 112</w:t>
      </w:r>
    </w:p>
    <w:p w14:paraId="15DBD450" w14:textId="77777777" w:rsidR="008553B1" w:rsidRPr="004D09C2" w:rsidRDefault="008553B1" w:rsidP="008553B1">
      <w:pPr>
        <w:shd w:val="clear" w:color="auto" w:fill="FFFFFF" w:themeFill="background1"/>
        <w:spacing w:after="0" w:line="100" w:lineRule="atLeast"/>
        <w:jc w:val="center"/>
        <w:rPr>
          <w:rFonts w:ascii="Times New Roman" w:hAnsi="Times New Roman"/>
          <w:b/>
          <w:bCs/>
          <w:sz w:val="24"/>
          <w:szCs w:val="24"/>
        </w:rPr>
      </w:pPr>
    </w:p>
    <w:p w14:paraId="2D6CAB79" w14:textId="77777777" w:rsidR="008553B1" w:rsidRPr="004D09C2" w:rsidRDefault="008553B1" w:rsidP="008553B1">
      <w:pPr>
        <w:shd w:val="clear" w:color="auto" w:fill="FFFFFF" w:themeFill="background1"/>
        <w:spacing w:after="0" w:line="100" w:lineRule="atLeast"/>
        <w:jc w:val="center"/>
        <w:rPr>
          <w:rFonts w:ascii="Times New Roman" w:hAnsi="Times New Roman"/>
          <w:b/>
          <w:bCs/>
          <w:sz w:val="24"/>
          <w:szCs w:val="24"/>
        </w:rPr>
      </w:pPr>
      <w:r w:rsidRPr="004D09C2">
        <w:rPr>
          <w:rFonts w:ascii="Times New Roman" w:hAnsi="Times New Roman"/>
          <w:b/>
          <w:bCs/>
          <w:sz w:val="24"/>
          <w:szCs w:val="24"/>
        </w:rPr>
        <w:t>Zrušen</w:t>
      </w:r>
    </w:p>
    <w:p w14:paraId="3CFB1374" w14:textId="75BE96F8" w:rsidR="008553B1" w:rsidRDefault="008553B1" w:rsidP="008553B1">
      <w:pPr>
        <w:shd w:val="clear" w:color="auto" w:fill="FFFFFF" w:themeFill="background1"/>
        <w:spacing w:after="0" w:line="100" w:lineRule="atLeast"/>
        <w:jc w:val="center"/>
        <w:rPr>
          <w:rFonts w:ascii="Times New Roman" w:hAnsi="Times New Roman"/>
          <w:sz w:val="24"/>
          <w:szCs w:val="24"/>
        </w:rPr>
      </w:pPr>
    </w:p>
    <w:p w14:paraId="2BB2A42D" w14:textId="77777777" w:rsidR="00E6064D" w:rsidRDefault="00E6064D" w:rsidP="008553B1">
      <w:pPr>
        <w:shd w:val="clear" w:color="auto" w:fill="FFFFFF" w:themeFill="background1"/>
        <w:spacing w:after="0" w:line="100" w:lineRule="atLeast"/>
        <w:jc w:val="center"/>
        <w:rPr>
          <w:rFonts w:ascii="Times New Roman" w:hAnsi="Times New Roman"/>
          <w:sz w:val="24"/>
          <w:szCs w:val="24"/>
        </w:rPr>
      </w:pPr>
    </w:p>
    <w:p w14:paraId="535B1400" w14:textId="77777777" w:rsidR="00E6064D" w:rsidRPr="00A31350" w:rsidRDefault="00E6064D" w:rsidP="00E6064D">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07262275" w14:textId="7F512464" w:rsidR="008553B1" w:rsidRDefault="008553B1" w:rsidP="008553B1">
      <w:pPr>
        <w:shd w:val="clear" w:color="auto" w:fill="FFFFFF" w:themeFill="background1"/>
        <w:spacing w:after="0" w:line="100" w:lineRule="atLeast"/>
        <w:jc w:val="center"/>
        <w:rPr>
          <w:rFonts w:ascii="Times New Roman" w:hAnsi="Times New Roman"/>
          <w:sz w:val="24"/>
          <w:szCs w:val="24"/>
        </w:rPr>
      </w:pPr>
    </w:p>
    <w:p w14:paraId="6BEEED3C" w14:textId="77777777" w:rsidR="00376AA1" w:rsidRPr="000F2FDA" w:rsidRDefault="00376AA1" w:rsidP="00376AA1">
      <w:pPr>
        <w:shd w:val="clear" w:color="auto" w:fill="FFFFFF"/>
        <w:jc w:val="center"/>
        <w:rPr>
          <w:rFonts w:ascii="Times New Roman" w:hAnsi="Times New Roman" w:cs="Times New Roman"/>
          <w:b/>
          <w:bCs/>
          <w:strike/>
          <w:color w:val="000000"/>
          <w:sz w:val="24"/>
          <w:szCs w:val="24"/>
        </w:rPr>
      </w:pPr>
      <w:r w:rsidRPr="000F2FDA">
        <w:rPr>
          <w:rStyle w:val="s23"/>
          <w:rFonts w:ascii="Times New Roman" w:hAnsi="Times New Roman" w:cs="Times New Roman"/>
          <w:b/>
          <w:bCs/>
          <w:strike/>
          <w:color w:val="000000"/>
          <w:sz w:val="24"/>
          <w:szCs w:val="24"/>
        </w:rPr>
        <w:t>§ 117</w:t>
      </w:r>
    </w:p>
    <w:p w14:paraId="4810076A" w14:textId="77777777" w:rsidR="00376AA1" w:rsidRPr="000F2FDA" w:rsidRDefault="00376AA1" w:rsidP="00376AA1">
      <w:pPr>
        <w:shd w:val="clear" w:color="auto" w:fill="FFFFFF"/>
        <w:jc w:val="center"/>
        <w:rPr>
          <w:rFonts w:ascii="Times New Roman" w:hAnsi="Times New Roman" w:cs="Times New Roman"/>
          <w:b/>
          <w:bCs/>
          <w:strike/>
          <w:color w:val="000000"/>
          <w:sz w:val="24"/>
          <w:szCs w:val="24"/>
        </w:rPr>
      </w:pPr>
      <w:r w:rsidRPr="000F2FDA">
        <w:rPr>
          <w:rStyle w:val="s23"/>
          <w:rFonts w:ascii="Times New Roman" w:hAnsi="Times New Roman" w:cs="Times New Roman"/>
          <w:b/>
          <w:bCs/>
          <w:strike/>
          <w:color w:val="000000"/>
          <w:sz w:val="24"/>
          <w:szCs w:val="24"/>
        </w:rPr>
        <w:t>Mzda a příplatek za práci ve ztíženém pracovním prostředí</w:t>
      </w:r>
    </w:p>
    <w:p w14:paraId="29F947A6" w14:textId="77777777" w:rsidR="00376AA1" w:rsidRPr="000F2FDA" w:rsidRDefault="00376AA1" w:rsidP="00376AA1">
      <w:pPr>
        <w:shd w:val="clear" w:color="auto" w:fill="FFFFFF"/>
        <w:jc w:val="both"/>
        <w:rPr>
          <w:rFonts w:ascii="Times New Roman" w:hAnsi="Times New Roman" w:cs="Times New Roman"/>
          <w:strike/>
          <w:color w:val="000000"/>
          <w:sz w:val="24"/>
          <w:szCs w:val="24"/>
        </w:rPr>
      </w:pPr>
      <w:r w:rsidRPr="000F2FDA">
        <w:rPr>
          <w:rStyle w:val="s30"/>
          <w:rFonts w:ascii="Times New Roman" w:hAnsi="Times New Roman" w:cs="Times New Roman"/>
          <w:strike/>
          <w:color w:val="000000"/>
          <w:sz w:val="24"/>
          <w:szCs w:val="24"/>
        </w:rP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14:paraId="5B3E727C" w14:textId="77777777" w:rsidR="00376AA1" w:rsidRPr="000F2FDA" w:rsidRDefault="00376AA1" w:rsidP="00376AA1">
      <w:pPr>
        <w:shd w:val="clear" w:color="auto" w:fill="FFFFFF" w:themeFill="background1"/>
        <w:spacing w:after="0" w:line="100" w:lineRule="atLeast"/>
        <w:jc w:val="both"/>
        <w:rPr>
          <w:rFonts w:ascii="Times New Roman" w:hAnsi="Times New Roman" w:cs="Times New Roman"/>
          <w:b/>
          <w:bCs/>
          <w:sz w:val="24"/>
          <w:szCs w:val="24"/>
        </w:rPr>
      </w:pPr>
    </w:p>
    <w:p w14:paraId="05BAEE52" w14:textId="77777777" w:rsidR="00376AA1" w:rsidRPr="000F2FDA" w:rsidRDefault="00376AA1" w:rsidP="00376AA1">
      <w:pPr>
        <w:shd w:val="clear" w:color="auto" w:fill="FFFFFF" w:themeFill="background1"/>
        <w:spacing w:after="0" w:line="240" w:lineRule="auto"/>
        <w:jc w:val="center"/>
        <w:rPr>
          <w:rFonts w:ascii="Times New Roman" w:hAnsi="Times New Roman"/>
          <w:b/>
          <w:bCs/>
          <w:sz w:val="24"/>
          <w:szCs w:val="24"/>
        </w:rPr>
      </w:pPr>
      <w:r w:rsidRPr="000F2FDA">
        <w:rPr>
          <w:rFonts w:ascii="Times New Roman" w:hAnsi="Times New Roman"/>
          <w:b/>
          <w:bCs/>
          <w:sz w:val="24"/>
          <w:szCs w:val="24"/>
        </w:rPr>
        <w:t>§ 117</w:t>
      </w:r>
    </w:p>
    <w:p w14:paraId="6F556926" w14:textId="77777777" w:rsidR="00376AA1" w:rsidRDefault="00376AA1" w:rsidP="00376AA1">
      <w:pPr>
        <w:shd w:val="clear" w:color="auto" w:fill="FFFFFF" w:themeFill="background1"/>
        <w:spacing w:after="0" w:line="240" w:lineRule="auto"/>
        <w:jc w:val="center"/>
        <w:rPr>
          <w:rFonts w:ascii="Times New Roman" w:hAnsi="Times New Roman"/>
          <w:b/>
          <w:bCs/>
          <w:sz w:val="24"/>
          <w:szCs w:val="24"/>
          <w:highlight w:val="yellow"/>
        </w:rPr>
      </w:pPr>
    </w:p>
    <w:p w14:paraId="3AAFBAD6" w14:textId="77777777" w:rsidR="00376AA1" w:rsidRDefault="00376AA1" w:rsidP="00376AA1">
      <w:pPr>
        <w:spacing w:after="0" w:line="240" w:lineRule="auto"/>
        <w:jc w:val="center"/>
        <w:rPr>
          <w:rFonts w:ascii="Times New Roman" w:hAnsi="Times New Roman" w:cs="Times New Roman"/>
          <w:b/>
          <w:bCs/>
          <w:sz w:val="24"/>
          <w:szCs w:val="24"/>
        </w:rPr>
      </w:pPr>
      <w:r w:rsidRPr="002D4931">
        <w:rPr>
          <w:rFonts w:ascii="Times New Roman" w:hAnsi="Times New Roman" w:cs="Times New Roman"/>
          <w:b/>
          <w:bCs/>
          <w:sz w:val="24"/>
          <w:szCs w:val="24"/>
        </w:rPr>
        <w:t>Mzda a příplatek za práci ve ztíženém pracovním prostředí</w:t>
      </w:r>
    </w:p>
    <w:p w14:paraId="029F6A1B" w14:textId="77777777" w:rsidR="00376AA1" w:rsidRPr="002D4931" w:rsidRDefault="00376AA1" w:rsidP="00376AA1">
      <w:pPr>
        <w:spacing w:after="0" w:line="240" w:lineRule="auto"/>
        <w:jc w:val="center"/>
        <w:rPr>
          <w:rFonts w:ascii="Times New Roman" w:hAnsi="Times New Roman" w:cs="Times New Roman"/>
          <w:b/>
          <w:bCs/>
          <w:sz w:val="24"/>
          <w:szCs w:val="24"/>
        </w:rPr>
      </w:pPr>
    </w:p>
    <w:p w14:paraId="38B6306D" w14:textId="62CAD632" w:rsidR="00376AA1" w:rsidRPr="000F2FDA" w:rsidRDefault="00376AA1" w:rsidP="00376AA1">
      <w:pPr>
        <w:pStyle w:val="Odstavecseseznamem"/>
        <w:spacing w:after="0" w:line="240" w:lineRule="auto"/>
        <w:ind w:left="0" w:firstLine="851"/>
        <w:jc w:val="both"/>
        <w:rPr>
          <w:rFonts w:ascii="Times New Roman" w:hAnsi="Times New Roman" w:cs="Times New Roman"/>
          <w:b/>
          <w:bCs/>
          <w:sz w:val="24"/>
          <w:szCs w:val="24"/>
        </w:rPr>
      </w:pPr>
      <w:r w:rsidRPr="000F2FDA">
        <w:rPr>
          <w:rFonts w:ascii="Times New Roman" w:hAnsi="Times New Roman" w:cs="Times New Roman"/>
          <w:b/>
          <w:bCs/>
          <w:sz w:val="24"/>
          <w:szCs w:val="24"/>
        </w:rPr>
        <w:t xml:space="preserve">(1) Za dobu práce ve ztíženém pracovním prostředí přísluší zaměstnanci dosažená mzda a příplatek. Vymezení ztíženého pracovního prostředí pro účely odměňování </w:t>
      </w:r>
      <w:r w:rsidR="00B92E47">
        <w:rPr>
          <w:rFonts w:ascii="Times New Roman" w:hAnsi="Times New Roman" w:cs="Times New Roman"/>
          <w:b/>
          <w:bCs/>
          <w:sz w:val="24"/>
          <w:szCs w:val="24"/>
        </w:rPr>
        <w:t xml:space="preserve">a podmínky pro poskytování příplatku </w:t>
      </w:r>
      <w:r w:rsidRPr="000F2FDA">
        <w:rPr>
          <w:rFonts w:ascii="Times New Roman" w:hAnsi="Times New Roman" w:cs="Times New Roman"/>
          <w:b/>
          <w:bCs/>
          <w:sz w:val="24"/>
          <w:szCs w:val="24"/>
        </w:rPr>
        <w:t>stanoví vláda nařízením.</w:t>
      </w:r>
    </w:p>
    <w:p w14:paraId="406C9C4B" w14:textId="77777777" w:rsidR="00376AA1" w:rsidRPr="000F2FDA" w:rsidRDefault="00376AA1" w:rsidP="00376AA1">
      <w:pPr>
        <w:pStyle w:val="Odstavecseseznamem"/>
        <w:spacing w:after="0" w:line="240" w:lineRule="auto"/>
        <w:ind w:left="740"/>
        <w:jc w:val="both"/>
        <w:rPr>
          <w:rFonts w:ascii="Times New Roman" w:hAnsi="Times New Roman" w:cs="Times New Roman"/>
          <w:b/>
          <w:bCs/>
          <w:sz w:val="24"/>
          <w:szCs w:val="24"/>
        </w:rPr>
      </w:pPr>
    </w:p>
    <w:p w14:paraId="21B4B9CC" w14:textId="28203D22" w:rsidR="00376AA1" w:rsidRPr="000F2FDA" w:rsidRDefault="00376AA1" w:rsidP="00376AA1">
      <w:pPr>
        <w:pStyle w:val="Odstavecseseznamem"/>
        <w:spacing w:after="0" w:line="240" w:lineRule="auto"/>
        <w:ind w:left="0" w:firstLine="851"/>
        <w:jc w:val="both"/>
        <w:rPr>
          <w:rFonts w:ascii="Times New Roman" w:hAnsi="Times New Roman" w:cs="Times New Roman"/>
          <w:b/>
          <w:bCs/>
          <w:sz w:val="24"/>
          <w:szCs w:val="24"/>
        </w:rPr>
      </w:pPr>
      <w:r w:rsidRPr="000F2FDA">
        <w:rPr>
          <w:rFonts w:ascii="Times New Roman" w:hAnsi="Times New Roman" w:cs="Times New Roman"/>
          <w:b/>
          <w:bCs/>
          <w:sz w:val="24"/>
          <w:szCs w:val="24"/>
        </w:rPr>
        <w:t>(2) Příplatek za práci ve ztíženém pracovním prostředí činí nejméně 10 % minimální mzdy.</w:t>
      </w:r>
    </w:p>
    <w:p w14:paraId="3B47EE10" w14:textId="77777777" w:rsidR="00C232C9" w:rsidRDefault="00C232C9" w:rsidP="008553B1">
      <w:pPr>
        <w:spacing w:after="0" w:line="240" w:lineRule="auto"/>
        <w:jc w:val="center"/>
        <w:rPr>
          <w:rFonts w:ascii="Times New Roman" w:hAnsi="Times New Roman"/>
          <w:sz w:val="24"/>
          <w:szCs w:val="24"/>
        </w:rPr>
      </w:pPr>
    </w:p>
    <w:p w14:paraId="2412B6E5" w14:textId="77777777" w:rsidR="00C232C9" w:rsidRPr="00A31350" w:rsidRDefault="00C232C9" w:rsidP="00C232C9">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68767927" w14:textId="77777777" w:rsidR="00C232C9" w:rsidRDefault="00C232C9" w:rsidP="008553B1">
      <w:pPr>
        <w:spacing w:after="0" w:line="240" w:lineRule="auto"/>
        <w:jc w:val="center"/>
        <w:rPr>
          <w:rFonts w:ascii="Times New Roman" w:hAnsi="Times New Roman"/>
          <w:sz w:val="24"/>
          <w:szCs w:val="24"/>
        </w:rPr>
      </w:pPr>
    </w:p>
    <w:p w14:paraId="5406289D" w14:textId="5184A338" w:rsidR="008553B1" w:rsidRDefault="008553B1" w:rsidP="008553B1">
      <w:pPr>
        <w:spacing w:after="0" w:line="240" w:lineRule="auto"/>
        <w:jc w:val="center"/>
        <w:rPr>
          <w:rFonts w:ascii="Times New Roman" w:hAnsi="Times New Roman"/>
          <w:sz w:val="24"/>
          <w:szCs w:val="24"/>
        </w:rPr>
      </w:pPr>
      <w:r>
        <w:rPr>
          <w:rFonts w:ascii="Times New Roman" w:hAnsi="Times New Roman"/>
          <w:sz w:val="24"/>
          <w:szCs w:val="24"/>
        </w:rPr>
        <w:t xml:space="preserve">§ 119 </w:t>
      </w:r>
    </w:p>
    <w:p w14:paraId="0B50DFBD" w14:textId="77777777" w:rsidR="008553B1" w:rsidRDefault="008553B1" w:rsidP="008553B1">
      <w:pPr>
        <w:spacing w:after="0" w:line="240" w:lineRule="auto"/>
        <w:jc w:val="center"/>
        <w:rPr>
          <w:rFonts w:ascii="Times New Roman" w:hAnsi="Times New Roman"/>
          <w:sz w:val="24"/>
          <w:szCs w:val="24"/>
        </w:rPr>
      </w:pPr>
    </w:p>
    <w:p w14:paraId="38A3FAD3" w14:textId="77777777" w:rsidR="008553B1" w:rsidRDefault="008553B1" w:rsidP="008553B1">
      <w:pPr>
        <w:spacing w:after="0" w:line="240" w:lineRule="auto"/>
        <w:jc w:val="center"/>
        <w:rPr>
          <w:rFonts w:ascii="Times New Roman" w:hAnsi="Times New Roman"/>
          <w:b/>
          <w:bCs/>
          <w:sz w:val="24"/>
          <w:szCs w:val="24"/>
        </w:rPr>
      </w:pPr>
      <w:r w:rsidRPr="009A3C1C">
        <w:rPr>
          <w:rFonts w:ascii="Times New Roman" w:hAnsi="Times New Roman"/>
          <w:b/>
          <w:bCs/>
          <w:sz w:val="24"/>
          <w:szCs w:val="24"/>
        </w:rPr>
        <w:t>Naturální mzda</w:t>
      </w:r>
    </w:p>
    <w:p w14:paraId="05DA4E18" w14:textId="77777777" w:rsidR="008553B1" w:rsidRPr="009A3C1C" w:rsidRDefault="008553B1" w:rsidP="008553B1">
      <w:pPr>
        <w:spacing w:after="0" w:line="240" w:lineRule="auto"/>
        <w:ind w:firstLine="851"/>
        <w:jc w:val="both"/>
        <w:rPr>
          <w:rFonts w:ascii="Times New Roman" w:hAnsi="Times New Roman"/>
          <w:sz w:val="24"/>
          <w:szCs w:val="24"/>
        </w:rPr>
      </w:pPr>
    </w:p>
    <w:p w14:paraId="22F28F3D" w14:textId="77777777" w:rsidR="008553B1" w:rsidRDefault="008553B1" w:rsidP="008553B1">
      <w:pPr>
        <w:spacing w:after="0" w:line="240" w:lineRule="auto"/>
        <w:ind w:firstLine="851"/>
        <w:jc w:val="both"/>
        <w:rPr>
          <w:rFonts w:ascii="Times New Roman" w:hAnsi="Times New Roman"/>
          <w:sz w:val="24"/>
          <w:szCs w:val="24"/>
        </w:rPr>
      </w:pPr>
      <w:r w:rsidRPr="009A3C1C">
        <w:rPr>
          <w:rFonts w:ascii="Times New Roman" w:hAnsi="Times New Roman"/>
          <w:sz w:val="24"/>
          <w:szCs w:val="24"/>
        </w:rPr>
        <w:t xml:space="preserve">(1) Naturální mzdu může zaměstnavatel poskytovat jen se souhlasem zaměstnance a za podmínek s ním dohodnutých, a to v rozsahu přiměřeném jeho potřebám. Zaměstnavatel je </w:t>
      </w:r>
      <w:r w:rsidRPr="009A3C1C">
        <w:rPr>
          <w:rFonts w:ascii="Times New Roman" w:hAnsi="Times New Roman"/>
          <w:sz w:val="24"/>
          <w:szCs w:val="24"/>
        </w:rPr>
        <w:lastRenderedPageBreak/>
        <w:t xml:space="preserve">povinen zaměstnanci vyplatit v penězích mzdu nejméně ve výši </w:t>
      </w:r>
      <w:r w:rsidRPr="00BB5696">
        <w:rPr>
          <w:rFonts w:ascii="Times New Roman" w:hAnsi="Times New Roman"/>
          <w:strike/>
          <w:sz w:val="24"/>
          <w:szCs w:val="24"/>
        </w:rPr>
        <w:t>příslušné sazby</w:t>
      </w:r>
      <w:r w:rsidRPr="009A3C1C">
        <w:rPr>
          <w:rFonts w:ascii="Times New Roman" w:hAnsi="Times New Roman"/>
          <w:sz w:val="24"/>
          <w:szCs w:val="24"/>
        </w:rPr>
        <w:t xml:space="preserve"> minimální mzdy (</w:t>
      </w:r>
      <w:hyperlink r:id="rId12" w:anchor="L839" w:history="1">
        <w:r w:rsidRPr="009A3C1C">
          <w:rPr>
            <w:rFonts w:ascii="Times New Roman" w:hAnsi="Times New Roman"/>
            <w:sz w:val="24"/>
            <w:szCs w:val="24"/>
          </w:rPr>
          <w:t>§ 111</w:t>
        </w:r>
      </w:hyperlink>
      <w:r w:rsidRPr="009A3C1C">
        <w:rPr>
          <w:rFonts w:ascii="Times New Roman" w:hAnsi="Times New Roman"/>
          <w:sz w:val="24"/>
          <w:szCs w:val="24"/>
        </w:rPr>
        <w:t xml:space="preserve">) </w:t>
      </w:r>
      <w:r w:rsidRPr="00BB5696">
        <w:rPr>
          <w:rFonts w:ascii="Times New Roman" w:hAnsi="Times New Roman"/>
          <w:strike/>
          <w:sz w:val="24"/>
          <w:szCs w:val="24"/>
        </w:rPr>
        <w:t>nebo příslušné sazby nejnižší úrovně zaručené mzdy (</w:t>
      </w:r>
      <w:hyperlink r:id="rId13" w:anchor="L847" w:history="1">
        <w:r w:rsidRPr="00BB5696">
          <w:rPr>
            <w:rFonts w:ascii="Times New Roman" w:hAnsi="Times New Roman"/>
            <w:strike/>
            <w:sz w:val="24"/>
            <w:szCs w:val="24"/>
          </w:rPr>
          <w:t>§ 112</w:t>
        </w:r>
      </w:hyperlink>
      <w:r w:rsidRPr="00BB5696">
        <w:rPr>
          <w:rFonts w:ascii="Times New Roman" w:hAnsi="Times New Roman"/>
          <w:strike/>
          <w:sz w:val="24"/>
          <w:szCs w:val="24"/>
        </w:rPr>
        <w:t>)</w:t>
      </w:r>
      <w:r w:rsidRPr="009A3C1C">
        <w:rPr>
          <w:rFonts w:ascii="Times New Roman" w:hAnsi="Times New Roman"/>
          <w:sz w:val="24"/>
          <w:szCs w:val="24"/>
        </w:rPr>
        <w:t>.</w:t>
      </w:r>
    </w:p>
    <w:p w14:paraId="4E6DEA8E" w14:textId="77777777" w:rsidR="008553B1" w:rsidRDefault="008553B1" w:rsidP="008553B1">
      <w:pPr>
        <w:spacing w:after="0" w:line="240" w:lineRule="auto"/>
        <w:ind w:firstLine="851"/>
        <w:jc w:val="both"/>
        <w:rPr>
          <w:rFonts w:ascii="Times New Roman" w:hAnsi="Times New Roman"/>
          <w:sz w:val="24"/>
          <w:szCs w:val="24"/>
        </w:rPr>
      </w:pPr>
    </w:p>
    <w:p w14:paraId="69CC29CB" w14:textId="77777777" w:rsidR="008553B1" w:rsidRDefault="008553B1" w:rsidP="008553B1">
      <w:pPr>
        <w:spacing w:after="0" w:line="240" w:lineRule="auto"/>
        <w:ind w:firstLine="851"/>
        <w:jc w:val="both"/>
        <w:rPr>
          <w:rFonts w:ascii="Times New Roman" w:hAnsi="Times New Roman"/>
          <w:sz w:val="24"/>
          <w:szCs w:val="24"/>
        </w:rPr>
      </w:pPr>
      <w:r w:rsidRPr="00BB5696">
        <w:rPr>
          <w:rFonts w:ascii="Times New Roman" w:hAnsi="Times New Roman"/>
          <w:sz w:val="24"/>
          <w:szCs w:val="24"/>
        </w:rPr>
        <w:t>(2) Jako naturální mzda mohou být poskytovány výrobky, s výjimkou lihovin, tabákových výrobků nebo jiných návykových látek, výkony, práce nebo služby.</w:t>
      </w:r>
    </w:p>
    <w:p w14:paraId="586C3347" w14:textId="77777777" w:rsidR="008553B1" w:rsidRPr="00BB5696" w:rsidRDefault="008553B1" w:rsidP="008553B1">
      <w:pPr>
        <w:spacing w:after="0" w:line="240" w:lineRule="auto"/>
        <w:ind w:firstLine="851"/>
        <w:jc w:val="both"/>
        <w:rPr>
          <w:rFonts w:ascii="Times New Roman" w:hAnsi="Times New Roman"/>
          <w:sz w:val="24"/>
          <w:szCs w:val="24"/>
        </w:rPr>
      </w:pPr>
    </w:p>
    <w:p w14:paraId="49F7FF29" w14:textId="77777777" w:rsidR="008553B1" w:rsidRDefault="008553B1" w:rsidP="008553B1">
      <w:pPr>
        <w:spacing w:after="0" w:line="240" w:lineRule="auto"/>
        <w:ind w:firstLine="851"/>
        <w:jc w:val="both"/>
        <w:rPr>
          <w:rFonts w:ascii="Times New Roman" w:hAnsi="Times New Roman"/>
          <w:sz w:val="24"/>
          <w:szCs w:val="24"/>
        </w:rPr>
      </w:pPr>
      <w:r w:rsidRPr="00BB5696">
        <w:rPr>
          <w:rFonts w:ascii="Times New Roman" w:hAnsi="Times New Roman"/>
          <w:sz w:val="24"/>
          <w:szCs w:val="24"/>
        </w:rPr>
        <w:t>(3) Výše naturální mzdy se vyjadřuje v peněžní formě tak, aby odpovídala ceně, kterou zaměstnavatel účtuje za srovnatelné výrobky, výkony, práce nebo služby ostatním odběratelům </w:t>
      </w:r>
      <w:hyperlink r:id="rId14" w:anchor="L889" w:history="1">
        <w:r w:rsidRPr="00BB5696">
          <w:rPr>
            <w:rFonts w:ascii="Times New Roman" w:hAnsi="Times New Roman"/>
            <w:sz w:val="24"/>
            <w:szCs w:val="24"/>
            <w:vertAlign w:val="superscript"/>
          </w:rPr>
          <w:t>42)</w:t>
        </w:r>
      </w:hyperlink>
      <w:r w:rsidRPr="00BB5696">
        <w:rPr>
          <w:rFonts w:ascii="Times New Roman" w:hAnsi="Times New Roman"/>
          <w:sz w:val="24"/>
          <w:szCs w:val="24"/>
        </w:rPr>
        <w:t>, obvyklé ceně </w:t>
      </w:r>
      <w:hyperlink r:id="rId15" w:anchor="L890" w:history="1">
        <w:r w:rsidRPr="00BB5696">
          <w:rPr>
            <w:rFonts w:ascii="Times New Roman" w:hAnsi="Times New Roman"/>
            <w:sz w:val="24"/>
            <w:szCs w:val="24"/>
            <w:vertAlign w:val="superscript"/>
          </w:rPr>
          <w:t>43)</w:t>
        </w:r>
      </w:hyperlink>
      <w:r w:rsidRPr="00BB5696">
        <w:rPr>
          <w:rFonts w:ascii="Times New Roman" w:hAnsi="Times New Roman"/>
          <w:sz w:val="24"/>
          <w:szCs w:val="24"/>
        </w:rPr>
        <w:t>, nebo částce, o kterou je úhrada zaměstnance za výrobky, výkony, práce nebo služby poskytnuté zaměstnavatelem nižší než obvyklá cena.</w:t>
      </w:r>
    </w:p>
    <w:p w14:paraId="4A04B5F7" w14:textId="77777777" w:rsidR="008553B1" w:rsidRPr="00BB5696" w:rsidRDefault="008553B1" w:rsidP="008553B1">
      <w:pPr>
        <w:spacing w:after="0" w:line="240" w:lineRule="auto"/>
        <w:ind w:firstLine="851"/>
        <w:jc w:val="both"/>
        <w:rPr>
          <w:rFonts w:ascii="Times New Roman" w:hAnsi="Times New Roman"/>
          <w:sz w:val="24"/>
          <w:szCs w:val="24"/>
        </w:rPr>
      </w:pPr>
    </w:p>
    <w:p w14:paraId="31C5980D" w14:textId="77777777" w:rsidR="008553B1" w:rsidRPr="001B605F" w:rsidRDefault="008553B1" w:rsidP="008553B1">
      <w:pPr>
        <w:shd w:val="clear" w:color="auto" w:fill="FFFFFF"/>
        <w:jc w:val="both"/>
        <w:rPr>
          <w:rFonts w:ascii="Times New Roman" w:hAnsi="Times New Roman" w:cs="Times New Roman"/>
          <w:color w:val="000000"/>
          <w:sz w:val="20"/>
          <w:szCs w:val="20"/>
        </w:rPr>
      </w:pPr>
      <w:r w:rsidRPr="001B605F">
        <w:rPr>
          <w:rStyle w:val="s40"/>
          <w:rFonts w:ascii="Times New Roman" w:hAnsi="Times New Roman" w:cs="Times New Roman"/>
          <w:i/>
          <w:iCs/>
          <w:color w:val="000000"/>
          <w:sz w:val="20"/>
          <w:szCs w:val="20"/>
        </w:rPr>
        <w:t>------------------------------------------------------------------</w:t>
      </w:r>
    </w:p>
    <w:p w14:paraId="046703F7" w14:textId="77777777" w:rsidR="008553B1" w:rsidRPr="001B605F" w:rsidRDefault="008553B1" w:rsidP="008553B1">
      <w:pPr>
        <w:shd w:val="clear" w:color="auto" w:fill="FFFFFF"/>
        <w:jc w:val="both"/>
        <w:rPr>
          <w:rFonts w:ascii="Times New Roman" w:hAnsi="Times New Roman" w:cs="Times New Roman"/>
          <w:color w:val="000000"/>
          <w:sz w:val="20"/>
          <w:szCs w:val="20"/>
        </w:rPr>
      </w:pPr>
      <w:r w:rsidRPr="001B605F">
        <w:rPr>
          <w:rStyle w:val="s40"/>
          <w:rFonts w:ascii="Times New Roman" w:hAnsi="Times New Roman" w:cs="Times New Roman"/>
          <w:color w:val="000000"/>
          <w:sz w:val="20"/>
          <w:szCs w:val="20"/>
        </w:rPr>
        <w:t>42) Zákon č. 526/1990 Sb., o cenách, ve znění pozdějších předpisů.</w:t>
      </w:r>
    </w:p>
    <w:p w14:paraId="7F0FDB04" w14:textId="77777777" w:rsidR="008553B1" w:rsidRPr="001B605F" w:rsidRDefault="008553B1" w:rsidP="008553B1">
      <w:pPr>
        <w:shd w:val="clear" w:color="auto" w:fill="FFFFFF"/>
        <w:jc w:val="both"/>
        <w:rPr>
          <w:rFonts w:ascii="Times New Roman" w:hAnsi="Times New Roman" w:cs="Times New Roman"/>
          <w:color w:val="000000"/>
          <w:sz w:val="20"/>
          <w:szCs w:val="20"/>
        </w:rPr>
      </w:pPr>
      <w:r w:rsidRPr="001B605F">
        <w:rPr>
          <w:rStyle w:val="s40"/>
          <w:rFonts w:ascii="Times New Roman" w:hAnsi="Times New Roman" w:cs="Times New Roman"/>
          <w:color w:val="000000"/>
          <w:sz w:val="20"/>
          <w:szCs w:val="20"/>
        </w:rPr>
        <w:t>43) Zákon č. 151/1997 Sb., o oceňování majetku a o změně některých zákonů (zákon o oceňování majetku), ve znění pozdějších předpisů.</w:t>
      </w:r>
    </w:p>
    <w:p w14:paraId="5232BF19" w14:textId="77D66B0F" w:rsidR="00321C37" w:rsidRDefault="00321C37" w:rsidP="00321C37">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77D60566" w14:textId="77777777" w:rsidR="00FD2358" w:rsidRPr="00A31350" w:rsidRDefault="00FD2358" w:rsidP="00321C37">
      <w:pPr>
        <w:spacing w:after="0" w:line="240" w:lineRule="auto"/>
        <w:jc w:val="center"/>
        <w:rPr>
          <w:rFonts w:ascii="Times New Roman" w:hAnsi="Times New Roman" w:cs="Times New Roman"/>
          <w:sz w:val="24"/>
          <w:szCs w:val="24"/>
        </w:rPr>
      </w:pPr>
    </w:p>
    <w:p w14:paraId="2CDBED43" w14:textId="77777777" w:rsidR="00FD2358" w:rsidRPr="00542BEB" w:rsidRDefault="00FD2358" w:rsidP="00FD2358">
      <w:pPr>
        <w:shd w:val="clear" w:color="auto" w:fill="FFFFFF"/>
        <w:spacing w:after="0" w:line="240" w:lineRule="auto"/>
        <w:jc w:val="center"/>
        <w:rPr>
          <w:rStyle w:val="s23"/>
          <w:rFonts w:ascii="Times New Roman" w:hAnsi="Times New Roman" w:cs="Times New Roman"/>
          <w:color w:val="000000"/>
          <w:sz w:val="24"/>
          <w:szCs w:val="24"/>
        </w:rPr>
      </w:pPr>
      <w:r w:rsidRPr="00542BEB">
        <w:rPr>
          <w:rStyle w:val="s23"/>
          <w:rFonts w:ascii="Times New Roman" w:hAnsi="Times New Roman" w:cs="Times New Roman"/>
          <w:color w:val="000000"/>
          <w:sz w:val="24"/>
          <w:szCs w:val="24"/>
        </w:rPr>
        <w:t>§ 128</w:t>
      </w:r>
    </w:p>
    <w:p w14:paraId="0C29E2A8" w14:textId="77777777" w:rsidR="00FD2358" w:rsidRPr="00376AA1" w:rsidRDefault="00FD2358" w:rsidP="00FD2358">
      <w:pPr>
        <w:shd w:val="clear" w:color="auto" w:fill="FFFFFF"/>
        <w:spacing w:after="0" w:line="240" w:lineRule="auto"/>
        <w:jc w:val="both"/>
        <w:rPr>
          <w:rFonts w:ascii="Times New Roman" w:hAnsi="Times New Roman" w:cs="Times New Roman"/>
          <w:color w:val="000000"/>
          <w:sz w:val="24"/>
          <w:szCs w:val="24"/>
        </w:rPr>
      </w:pPr>
    </w:p>
    <w:p w14:paraId="3DE90D2A" w14:textId="77777777" w:rsidR="00FD2358" w:rsidRDefault="00FD2358" w:rsidP="00FD2358">
      <w:pPr>
        <w:shd w:val="clear" w:color="auto" w:fill="FFFFFF"/>
        <w:spacing w:after="0" w:line="240" w:lineRule="auto"/>
        <w:jc w:val="center"/>
        <w:rPr>
          <w:rStyle w:val="s23"/>
          <w:rFonts w:ascii="Times New Roman" w:hAnsi="Times New Roman" w:cs="Times New Roman"/>
          <w:b/>
          <w:bCs/>
          <w:color w:val="000000"/>
          <w:sz w:val="24"/>
          <w:szCs w:val="24"/>
        </w:rPr>
      </w:pPr>
      <w:r w:rsidRPr="00376AA1">
        <w:rPr>
          <w:rStyle w:val="s23"/>
          <w:rFonts w:ascii="Times New Roman" w:hAnsi="Times New Roman" w:cs="Times New Roman"/>
          <w:b/>
          <w:bCs/>
          <w:color w:val="000000"/>
          <w:sz w:val="24"/>
          <w:szCs w:val="24"/>
        </w:rPr>
        <w:t>Příplatek za práci ve ztíženém pracovním prostředí</w:t>
      </w:r>
    </w:p>
    <w:p w14:paraId="30AADEB3" w14:textId="77777777" w:rsidR="00FD2358" w:rsidRPr="00376AA1" w:rsidRDefault="00FD2358" w:rsidP="00FD2358">
      <w:pPr>
        <w:shd w:val="clear" w:color="auto" w:fill="FFFFFF"/>
        <w:spacing w:after="0" w:line="240" w:lineRule="auto"/>
        <w:jc w:val="both"/>
        <w:rPr>
          <w:rFonts w:ascii="Times New Roman" w:hAnsi="Times New Roman" w:cs="Times New Roman"/>
          <w:color w:val="000000"/>
          <w:sz w:val="24"/>
          <w:szCs w:val="24"/>
        </w:rPr>
      </w:pPr>
    </w:p>
    <w:p w14:paraId="66343775" w14:textId="77777777" w:rsidR="00941984" w:rsidRPr="00376AA1" w:rsidRDefault="00941984" w:rsidP="00941984">
      <w:pPr>
        <w:shd w:val="clear" w:color="auto" w:fill="FFFFFF"/>
        <w:spacing w:after="0" w:line="240" w:lineRule="auto"/>
        <w:ind w:firstLine="851"/>
        <w:jc w:val="both"/>
        <w:rPr>
          <w:rStyle w:val="s30"/>
          <w:rFonts w:ascii="Times New Roman" w:hAnsi="Times New Roman" w:cs="Times New Roman"/>
          <w:color w:val="000000"/>
          <w:sz w:val="24"/>
          <w:szCs w:val="24"/>
        </w:rPr>
      </w:pPr>
      <w:r w:rsidRPr="00376AA1">
        <w:rPr>
          <w:rStyle w:val="s30"/>
          <w:rFonts w:ascii="Times New Roman" w:hAnsi="Times New Roman" w:cs="Times New Roman"/>
          <w:color w:val="000000"/>
          <w:sz w:val="24"/>
          <w:szCs w:val="24"/>
        </w:rPr>
        <w:t>(1</w:t>
      </w:r>
      <w:r>
        <w:rPr>
          <w:rStyle w:val="s30"/>
          <w:rFonts w:ascii="Times New Roman" w:hAnsi="Times New Roman" w:cs="Times New Roman"/>
          <w:color w:val="000000"/>
          <w:sz w:val="24"/>
          <w:szCs w:val="24"/>
        </w:rPr>
        <w:t xml:space="preserve">) </w:t>
      </w:r>
      <w:r w:rsidRPr="00376AA1">
        <w:rPr>
          <w:rStyle w:val="s30"/>
          <w:rFonts w:ascii="Times New Roman" w:hAnsi="Times New Roman" w:cs="Times New Roman"/>
          <w:color w:val="000000"/>
          <w:sz w:val="24"/>
          <w:szCs w:val="24"/>
        </w:rPr>
        <w:t>Zaměstnanci přísluší za práci ve ztíženém pracovním prostředí příplatek</w:t>
      </w:r>
      <w:r>
        <w:rPr>
          <w:rStyle w:val="s30"/>
          <w:rFonts w:ascii="Times New Roman" w:hAnsi="Times New Roman" w:cs="Times New Roman"/>
          <w:color w:val="000000"/>
          <w:sz w:val="24"/>
          <w:szCs w:val="24"/>
        </w:rPr>
        <w:t xml:space="preserve"> </w:t>
      </w:r>
      <w:r>
        <w:rPr>
          <w:rStyle w:val="s30"/>
          <w:rFonts w:ascii="Times New Roman" w:hAnsi="Times New Roman" w:cs="Times New Roman"/>
          <w:b/>
          <w:bCs/>
          <w:color w:val="000000"/>
          <w:sz w:val="24"/>
          <w:szCs w:val="24"/>
        </w:rPr>
        <w:t>5 % až 15 % měsíční minimální mzdy</w:t>
      </w:r>
      <w:r w:rsidRPr="00376AA1">
        <w:rPr>
          <w:rStyle w:val="s30"/>
          <w:rFonts w:ascii="Times New Roman" w:hAnsi="Times New Roman" w:cs="Times New Roman"/>
          <w:color w:val="000000"/>
          <w:sz w:val="24"/>
          <w:szCs w:val="24"/>
        </w:rPr>
        <w:t>. Ztíženým pracovním prostředím je pracovní prostředí podle §</w:t>
      </w:r>
      <w:r>
        <w:rPr>
          <w:rStyle w:val="s30"/>
          <w:rFonts w:ascii="Times New Roman" w:hAnsi="Times New Roman" w:cs="Times New Roman"/>
          <w:color w:val="000000"/>
          <w:sz w:val="24"/>
          <w:szCs w:val="24"/>
        </w:rPr>
        <w:t> </w:t>
      </w:r>
      <w:r w:rsidRPr="00376AA1">
        <w:rPr>
          <w:rStyle w:val="s30"/>
          <w:rFonts w:ascii="Times New Roman" w:hAnsi="Times New Roman" w:cs="Times New Roman"/>
          <w:color w:val="000000"/>
          <w:sz w:val="24"/>
          <w:szCs w:val="24"/>
        </w:rPr>
        <w:t>117</w:t>
      </w:r>
      <w:r>
        <w:rPr>
          <w:rStyle w:val="s30"/>
          <w:rFonts w:ascii="Times New Roman" w:hAnsi="Times New Roman" w:cs="Times New Roman"/>
          <w:color w:val="000000"/>
          <w:sz w:val="24"/>
          <w:szCs w:val="24"/>
        </w:rPr>
        <w:t xml:space="preserve"> </w:t>
      </w:r>
      <w:r w:rsidRPr="00B65089">
        <w:rPr>
          <w:rStyle w:val="s30"/>
          <w:rFonts w:ascii="Times New Roman" w:hAnsi="Times New Roman" w:cs="Times New Roman"/>
          <w:b/>
          <w:bCs/>
          <w:color w:val="000000"/>
          <w:sz w:val="24"/>
          <w:szCs w:val="24"/>
        </w:rPr>
        <w:t>odst. 1</w:t>
      </w:r>
      <w:r w:rsidRPr="00376AA1">
        <w:rPr>
          <w:rStyle w:val="s30"/>
          <w:rFonts w:ascii="Times New Roman" w:hAnsi="Times New Roman" w:cs="Times New Roman"/>
          <w:color w:val="000000"/>
          <w:sz w:val="24"/>
          <w:szCs w:val="24"/>
        </w:rPr>
        <w:t> věty druhé.</w:t>
      </w:r>
    </w:p>
    <w:p w14:paraId="7C4065BB" w14:textId="77777777" w:rsidR="00941984" w:rsidRPr="005F723A" w:rsidRDefault="00941984" w:rsidP="00941984">
      <w:pPr>
        <w:shd w:val="clear" w:color="auto" w:fill="FFFFFF"/>
        <w:spacing w:after="0" w:line="240" w:lineRule="auto"/>
        <w:ind w:firstLine="851"/>
        <w:jc w:val="both"/>
        <w:rPr>
          <w:rStyle w:val="s30"/>
          <w:rFonts w:ascii="Times New Roman" w:hAnsi="Times New Roman" w:cs="Times New Roman"/>
          <w:color w:val="000000"/>
          <w:sz w:val="24"/>
          <w:szCs w:val="24"/>
        </w:rPr>
      </w:pPr>
    </w:p>
    <w:p w14:paraId="4D8BBC28" w14:textId="77777777" w:rsidR="00941984" w:rsidRDefault="00941984" w:rsidP="00941984">
      <w:pPr>
        <w:shd w:val="clear" w:color="auto" w:fill="FFFFFF"/>
        <w:spacing w:after="0" w:line="240" w:lineRule="auto"/>
        <w:ind w:firstLine="851"/>
        <w:jc w:val="both"/>
        <w:rPr>
          <w:rStyle w:val="s30"/>
          <w:rFonts w:ascii="Times New Roman" w:hAnsi="Times New Roman" w:cs="Times New Roman"/>
          <w:strike/>
          <w:color w:val="000000"/>
          <w:sz w:val="24"/>
          <w:szCs w:val="24"/>
        </w:rPr>
      </w:pPr>
      <w:r w:rsidRPr="005F723A">
        <w:rPr>
          <w:rStyle w:val="s30"/>
          <w:rFonts w:ascii="Times New Roman" w:hAnsi="Times New Roman" w:cs="Times New Roman"/>
          <w:strike/>
          <w:color w:val="000000"/>
          <w:sz w:val="24"/>
          <w:szCs w:val="24"/>
        </w:rPr>
        <w:t xml:space="preserve">(2) </w:t>
      </w:r>
      <w:r w:rsidRPr="005F723A">
        <w:rPr>
          <w:rStyle w:val="s30"/>
          <w:rFonts w:ascii="Times New Roman" w:hAnsi="Times New Roman" w:cs="Times New Roman"/>
          <w:strike/>
          <w:sz w:val="24"/>
          <w:szCs w:val="24"/>
        </w:rPr>
        <w:t>Vláda stanoví nařízením výši příplatku za práci ve ztíženém pracovním prostředí a podmínky pro jeho poskytování. Příplatek za práci ve ztíženém pracovním prostředí činí nejméně 5 % částky, kterou stanoví tento zákon v </w:t>
      </w:r>
      <w:r w:rsidRPr="005F723A">
        <w:rPr>
          <w:rStyle w:val="s30"/>
          <w:rFonts w:ascii="Times New Roman" w:hAnsi="Times New Roman" w:cs="Times New Roman"/>
          <w:strike/>
          <w:color w:val="000000"/>
          <w:sz w:val="24"/>
          <w:szCs w:val="24"/>
        </w:rPr>
        <w:t>§ 111 odst. 2</w:t>
      </w:r>
      <w:r w:rsidRPr="005F723A">
        <w:rPr>
          <w:rStyle w:val="s30"/>
          <w:rFonts w:ascii="Times New Roman" w:hAnsi="Times New Roman" w:cs="Times New Roman"/>
          <w:strike/>
          <w:sz w:val="24"/>
          <w:szCs w:val="24"/>
        </w:rPr>
        <w:t> jako základní sazbu minimální mzdy za měsíc</w:t>
      </w:r>
      <w:r w:rsidRPr="005F723A">
        <w:rPr>
          <w:rStyle w:val="s30"/>
          <w:rFonts w:ascii="Times New Roman" w:hAnsi="Times New Roman" w:cs="Times New Roman"/>
          <w:strike/>
          <w:color w:val="000000"/>
          <w:sz w:val="24"/>
          <w:szCs w:val="24"/>
        </w:rPr>
        <w:t xml:space="preserve">. </w:t>
      </w:r>
    </w:p>
    <w:p w14:paraId="04BE22E0" w14:textId="77777777" w:rsidR="00941984" w:rsidRDefault="00941984" w:rsidP="00941984">
      <w:pPr>
        <w:shd w:val="clear" w:color="auto" w:fill="FFFFFF"/>
        <w:spacing w:after="0" w:line="240" w:lineRule="auto"/>
        <w:ind w:firstLine="851"/>
        <w:jc w:val="both"/>
        <w:rPr>
          <w:rStyle w:val="s30"/>
          <w:rFonts w:ascii="Times New Roman" w:hAnsi="Times New Roman" w:cs="Times New Roman"/>
          <w:strike/>
          <w:color w:val="000000"/>
          <w:sz w:val="24"/>
          <w:szCs w:val="24"/>
        </w:rPr>
      </w:pPr>
    </w:p>
    <w:p w14:paraId="0D4CA4C6" w14:textId="77777777" w:rsidR="00941984" w:rsidRPr="00941984" w:rsidRDefault="00941984" w:rsidP="00941984">
      <w:pPr>
        <w:shd w:val="clear" w:color="auto" w:fill="FFFFFF"/>
        <w:spacing w:after="0" w:line="240" w:lineRule="auto"/>
        <w:ind w:firstLine="851"/>
        <w:jc w:val="both"/>
        <w:rPr>
          <w:rStyle w:val="s30"/>
          <w:rFonts w:ascii="Times New Roman" w:hAnsi="Times New Roman" w:cs="Times New Roman"/>
          <w:b/>
          <w:bCs/>
          <w:color w:val="000000"/>
          <w:sz w:val="24"/>
          <w:szCs w:val="24"/>
        </w:rPr>
      </w:pPr>
      <w:r w:rsidRPr="00941984">
        <w:rPr>
          <w:rStyle w:val="s30"/>
          <w:rFonts w:ascii="Times New Roman" w:hAnsi="Times New Roman" w:cs="Times New Roman"/>
          <w:b/>
          <w:bCs/>
          <w:color w:val="000000"/>
          <w:sz w:val="24"/>
          <w:szCs w:val="24"/>
        </w:rPr>
        <w:t>(</w:t>
      </w:r>
      <w:r w:rsidRPr="00941984">
        <w:rPr>
          <w:rFonts w:ascii="Times New Roman" w:hAnsi="Times New Roman"/>
          <w:b/>
          <w:bCs/>
          <w:sz w:val="24"/>
          <w:szCs w:val="24"/>
        </w:rPr>
        <w:t>2) Výši příplatku za práci ve ztíženém pracovním prostředí </w:t>
      </w:r>
      <w:proofErr w:type="gramStart"/>
      <w:r w:rsidRPr="00941984">
        <w:rPr>
          <w:rFonts w:ascii="Times New Roman" w:hAnsi="Times New Roman"/>
          <w:b/>
          <w:bCs/>
          <w:sz w:val="24"/>
          <w:szCs w:val="24"/>
        </w:rPr>
        <w:t>určí</w:t>
      </w:r>
      <w:proofErr w:type="gramEnd"/>
      <w:r w:rsidRPr="00941984">
        <w:rPr>
          <w:rFonts w:ascii="Times New Roman" w:hAnsi="Times New Roman"/>
          <w:b/>
          <w:bCs/>
          <w:sz w:val="24"/>
          <w:szCs w:val="24"/>
        </w:rPr>
        <w:t xml:space="preserve"> zaměstnanci zaměstnavatel v rámci stanoveného rozpětí podle míry rizika, intenzity a doby působení ztěžujících vlivů.</w:t>
      </w:r>
    </w:p>
    <w:p w14:paraId="5059F8A6" w14:textId="77777777" w:rsidR="00941984" w:rsidRPr="005F723A" w:rsidRDefault="00941984" w:rsidP="00941984">
      <w:pPr>
        <w:shd w:val="clear" w:color="auto" w:fill="FFFFFF"/>
        <w:spacing w:after="0" w:line="240" w:lineRule="auto"/>
        <w:ind w:firstLine="851"/>
        <w:jc w:val="both"/>
        <w:rPr>
          <w:rStyle w:val="s30"/>
          <w:rFonts w:ascii="Times New Roman" w:hAnsi="Times New Roman" w:cs="Times New Roman"/>
          <w:b/>
          <w:bCs/>
          <w:color w:val="000000"/>
          <w:sz w:val="24"/>
          <w:szCs w:val="24"/>
        </w:rPr>
      </w:pPr>
    </w:p>
    <w:p w14:paraId="26A4E567" w14:textId="77777777" w:rsidR="00941984" w:rsidRPr="005F723A" w:rsidRDefault="00941984" w:rsidP="00941984">
      <w:pPr>
        <w:shd w:val="clear" w:color="auto" w:fill="FFFFFF"/>
        <w:spacing w:after="0" w:line="240" w:lineRule="auto"/>
        <w:ind w:firstLine="851"/>
        <w:jc w:val="both"/>
        <w:rPr>
          <w:rStyle w:val="s30"/>
          <w:rFonts w:ascii="Times New Roman" w:hAnsi="Times New Roman" w:cs="Times New Roman"/>
          <w:b/>
          <w:bCs/>
          <w:color w:val="000000"/>
          <w:sz w:val="24"/>
          <w:szCs w:val="24"/>
        </w:rPr>
      </w:pPr>
      <w:r w:rsidRPr="005F723A">
        <w:rPr>
          <w:rStyle w:val="s30"/>
          <w:rFonts w:ascii="Times New Roman" w:hAnsi="Times New Roman" w:cs="Times New Roman"/>
          <w:b/>
          <w:bCs/>
          <w:color w:val="000000"/>
          <w:sz w:val="24"/>
          <w:szCs w:val="24"/>
        </w:rPr>
        <w:t xml:space="preserve">(3) Rozpětí výše příplatku za práci ve ztíženém pracovním prostředí vyhlásí pro následující kalendářní rok Ministerstvo práce a sociálních věcí sdělením ve Sbírce zákonů a mezinárodních smluv do 31. září. </w:t>
      </w:r>
    </w:p>
    <w:p w14:paraId="1C140012" w14:textId="68BB171E" w:rsidR="00EC7ED0" w:rsidRDefault="00EC7ED0" w:rsidP="00FD2358">
      <w:pPr>
        <w:shd w:val="clear" w:color="auto" w:fill="FFFFFF"/>
        <w:spacing w:after="0" w:line="240" w:lineRule="auto"/>
        <w:ind w:firstLine="851"/>
        <w:jc w:val="both"/>
        <w:rPr>
          <w:rStyle w:val="s30"/>
          <w:rFonts w:ascii="Times New Roman" w:hAnsi="Times New Roman" w:cs="Times New Roman"/>
          <w:strike/>
          <w:color w:val="000000"/>
          <w:sz w:val="24"/>
          <w:szCs w:val="24"/>
        </w:rPr>
      </w:pPr>
    </w:p>
    <w:p w14:paraId="19C958FC" w14:textId="77777777" w:rsidR="00EC7ED0" w:rsidRDefault="00EC7ED0" w:rsidP="00EC7ED0">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5C678A5F" w14:textId="77777777" w:rsidR="00EC7ED0" w:rsidRPr="00A31350" w:rsidRDefault="00EC7ED0" w:rsidP="00EC7ED0">
      <w:pPr>
        <w:spacing w:after="0" w:line="240" w:lineRule="auto"/>
        <w:jc w:val="center"/>
        <w:rPr>
          <w:rFonts w:ascii="Times New Roman" w:hAnsi="Times New Roman" w:cs="Times New Roman"/>
          <w:sz w:val="24"/>
          <w:szCs w:val="24"/>
        </w:rPr>
      </w:pPr>
    </w:p>
    <w:p w14:paraId="0B343BA7" w14:textId="77777777" w:rsidR="00EC7ED0" w:rsidRPr="00D26866" w:rsidRDefault="00EC7ED0" w:rsidP="00EC7ED0">
      <w:pPr>
        <w:jc w:val="center"/>
        <w:rPr>
          <w:rFonts w:ascii="Times New Roman" w:hAnsi="Times New Roman" w:cs="Times New Roman"/>
          <w:sz w:val="24"/>
          <w:szCs w:val="24"/>
        </w:rPr>
      </w:pPr>
      <w:r w:rsidRPr="00D26866">
        <w:rPr>
          <w:rFonts w:ascii="Times New Roman" w:hAnsi="Times New Roman" w:cs="Times New Roman"/>
          <w:sz w:val="24"/>
          <w:szCs w:val="24"/>
        </w:rPr>
        <w:t>§ 215</w:t>
      </w:r>
    </w:p>
    <w:p w14:paraId="6DE120AD"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14:paraId="70AF70B9"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lastRenderedPageBreak/>
        <w:t>(2)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14:paraId="15846E5C"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14:paraId="148A6A5C"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(4) Za zaměstnance, kteří konají práce zvlášť obtížné, se pro účely poskytování dodatkové dovolené považují zaměstnanci, kteří</w:t>
      </w:r>
    </w:p>
    <w:p w14:paraId="1D1F01F9"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a) trvale pracují alespoň v rozsahu poloviny stanovené týdenní pracovní doby u poskytovatelů zdravotních služeb nebo na jejich pracovištích, kde se ošetřují nemocní s nakažlivou formou tuberkulózy,</w:t>
      </w:r>
    </w:p>
    <w:p w14:paraId="499B69ED"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b) jsou při práci na pracovištích s infekčními materiály vystaveni přímému nebezpečí nákazy, pokud tuto práci vykonávají alespoň v rozsahu poloviny stanovené týdenní pracovní doby,</w:t>
      </w:r>
    </w:p>
    <w:p w14:paraId="6A3B72FA"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c) jsou při práci vystaveni nepříznivým účinkům ionizujícího záření,</w:t>
      </w:r>
    </w:p>
    <w:p w14:paraId="05B6BE69"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d) pracují při přímém ošetřování nebo obsluze duševně chorých nebo mentálně postižených alespoň v rozsahu poloviny stanovené týdenní pracovní doby,</w:t>
      </w:r>
    </w:p>
    <w:p w14:paraId="4EB37099"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e) jako vychovatelé provádějí výchovu mládeže za ztížených podmínek nebo jako zdravotničtí pracovníci pracují ve zdravotnické službě Vězeňské služby České republiky </w:t>
      </w:r>
      <w:r w:rsidRPr="00D26866">
        <w:rPr>
          <w:rFonts w:ascii="Times New Roman" w:hAnsi="Times New Roman" w:cs="Times New Roman"/>
          <w:b/>
          <w:bCs/>
          <w:sz w:val="24"/>
          <w:szCs w:val="24"/>
        </w:rPr>
        <w:t>nebo ve státní příspěvkové organizaci zřízené podle zvláštního zákona</w:t>
      </w:r>
      <w:r w:rsidRPr="00D26866">
        <w:rPr>
          <w:rFonts w:ascii="Times New Roman" w:hAnsi="Times New Roman" w:cs="Times New Roman"/>
          <w:b/>
          <w:bCs/>
          <w:sz w:val="24"/>
          <w:szCs w:val="24"/>
          <w:vertAlign w:val="superscript"/>
        </w:rPr>
        <w:t>122)</w:t>
      </w:r>
      <w:r w:rsidRPr="00D26866">
        <w:rPr>
          <w:rFonts w:ascii="Times New Roman" w:hAnsi="Times New Roman" w:cs="Times New Roman"/>
          <w:b/>
          <w:bCs/>
          <w:sz w:val="24"/>
          <w:szCs w:val="24"/>
        </w:rPr>
        <w:t xml:space="preserve"> poskytující zdravotní služby osobám ve výkonu vazby, ve výkonu trestu odnětí svobody, nebo ve výkonu zabezpečovací detence</w:t>
      </w:r>
      <w:r w:rsidRPr="00D26866">
        <w:rPr>
          <w:rFonts w:ascii="Times New Roman" w:hAnsi="Times New Roman" w:cs="Times New Roman"/>
          <w:sz w:val="24"/>
          <w:szCs w:val="24"/>
        </w:rPr>
        <w:t xml:space="preserve"> alespoň v rozsahu poloviny stanovené týdenní pracovní doby,</w:t>
      </w:r>
    </w:p>
    <w:p w14:paraId="54F38F19"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14:paraId="1EC5930B"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g) pracují ve Vězeňské službě České republiky v přímém styku s obviněnými ve výkonu vazby nebo odsouzenými ve výkonu trestu odnětí svobody </w:t>
      </w:r>
      <w:r w:rsidRPr="00D26866">
        <w:rPr>
          <w:rFonts w:ascii="Times New Roman" w:hAnsi="Times New Roman" w:cs="Times New Roman"/>
          <w:b/>
          <w:bCs/>
          <w:sz w:val="24"/>
          <w:szCs w:val="24"/>
        </w:rPr>
        <w:t>nebo Probační a mediační službě v přímém styku s obviněnými a odsouzenými při zajištění zákonné působnosti</w:t>
      </w:r>
      <w:r w:rsidRPr="00D26866">
        <w:rPr>
          <w:rFonts w:ascii="Times New Roman" w:hAnsi="Times New Roman" w:cs="Times New Roman"/>
          <w:sz w:val="24"/>
          <w:szCs w:val="24"/>
        </w:rPr>
        <w:t xml:space="preserve"> alespoň v rozsahu poloviny stanovené týdenní pracovní doby,</w:t>
      </w:r>
    </w:p>
    <w:p w14:paraId="1CA6C21F"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h) pracují jako potápěči za zvýšeného tlaku ve skafandrech nebo jako zaměstnanci (kesonáři) provádějící </w:t>
      </w:r>
      <w:proofErr w:type="spellStart"/>
      <w:r w:rsidRPr="00D26866">
        <w:rPr>
          <w:rFonts w:ascii="Times New Roman" w:hAnsi="Times New Roman" w:cs="Times New Roman"/>
          <w:sz w:val="24"/>
          <w:szCs w:val="24"/>
        </w:rPr>
        <w:t>kesonovací</w:t>
      </w:r>
      <w:proofErr w:type="spellEnd"/>
      <w:r w:rsidRPr="00D26866">
        <w:rPr>
          <w:rFonts w:ascii="Times New Roman" w:hAnsi="Times New Roman" w:cs="Times New Roman"/>
          <w:sz w:val="24"/>
          <w:szCs w:val="24"/>
        </w:rPr>
        <w:t xml:space="preserve"> práce ve stlačeném vzduchu v pracovních komorách,</w:t>
      </w:r>
    </w:p>
    <w:p w14:paraId="4471F0C9"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i) jako zdravotničtí pracovníci vykonávají činnosti při poskytování zdravotnické záchranné služby alespoň v rozsahu poloviny stanovené týdenní pracovní doby,</w:t>
      </w:r>
    </w:p>
    <w:p w14:paraId="622F1A78" w14:textId="77777777" w:rsidR="00EC7ED0" w:rsidRPr="00D26866" w:rsidRDefault="00EC7ED0" w:rsidP="00EC7ED0">
      <w:pPr>
        <w:jc w:val="both"/>
        <w:rPr>
          <w:rFonts w:ascii="Times New Roman" w:hAnsi="Times New Roman" w:cs="Times New Roman"/>
          <w:sz w:val="24"/>
          <w:szCs w:val="24"/>
        </w:rPr>
      </w:pPr>
      <w:r w:rsidRPr="00D26866">
        <w:rPr>
          <w:rFonts w:ascii="Times New Roman" w:hAnsi="Times New Roman" w:cs="Times New Roman"/>
          <w:sz w:val="24"/>
          <w:szCs w:val="24"/>
        </w:rPr>
        <w:t xml:space="preserve">j) při čištění stok, kalových prostor, kanálových odpadů, žump, vpustí, kanalizačního potrubí a přípojek, hubení škodlivých živočichů ve stokách a při obsluhování čistíren odpadních vod </w:t>
      </w:r>
      <w:r w:rsidRPr="00D26866">
        <w:rPr>
          <w:rFonts w:ascii="Times New Roman" w:hAnsi="Times New Roman" w:cs="Times New Roman"/>
          <w:sz w:val="24"/>
          <w:szCs w:val="24"/>
        </w:rPr>
        <w:lastRenderedPageBreak/>
        <w:t>přicházejí do přímého styku s biologickými odpadními vodami a odpady alespoň v rozsahu poloviny stanovené týdenní pracovní doby.</w:t>
      </w:r>
    </w:p>
    <w:p w14:paraId="44176A6D"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(5) Ministerstvo práce a sociálních věcí stanoví vyhláškou tropické nebo jinak zdravotně obtížné oblasti.</w:t>
      </w:r>
    </w:p>
    <w:p w14:paraId="515AA29A"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(6) Dodatková dovolená přísluší za stanovených podmínek jen zaměstnancům uvedeným v odstavcích 1 až 4.</w:t>
      </w:r>
    </w:p>
    <w:p w14:paraId="1D1CC0F8"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(7) Při změně délky stanovené týdenní pracovní doby v průběhu příslušného kalendářního roku se pro účely stanovení práva na dodatkovou dovolenou použije § 212 odst. 4 obdobně.</w:t>
      </w:r>
    </w:p>
    <w:p w14:paraId="7323A775" w14:textId="77777777" w:rsidR="00EC7ED0" w:rsidRPr="00D26866" w:rsidRDefault="00EC7ED0" w:rsidP="00EC7ED0">
      <w:pPr>
        <w:ind w:firstLine="708"/>
        <w:jc w:val="both"/>
        <w:rPr>
          <w:rFonts w:ascii="Times New Roman" w:hAnsi="Times New Roman" w:cs="Times New Roman"/>
          <w:sz w:val="24"/>
          <w:szCs w:val="24"/>
        </w:rPr>
      </w:pPr>
      <w:r w:rsidRPr="00D26866">
        <w:rPr>
          <w:rFonts w:ascii="Times New Roman" w:hAnsi="Times New Roman" w:cs="Times New Roman"/>
          <w:sz w:val="24"/>
          <w:szCs w:val="24"/>
        </w:rPr>
        <w:t>(8)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14:paraId="39DC2AA4" w14:textId="77777777" w:rsidR="00EC7ED0" w:rsidRPr="00304CA4" w:rsidRDefault="00EC7ED0" w:rsidP="00EC7ED0">
      <w:pPr>
        <w:shd w:val="clear" w:color="auto" w:fill="FFFFFF"/>
        <w:spacing w:after="0" w:line="240" w:lineRule="auto"/>
        <w:jc w:val="both"/>
        <w:rPr>
          <w:rFonts w:ascii="Times New Roman" w:hAnsi="Times New Roman" w:cs="Times New Roman"/>
          <w:color w:val="000000"/>
          <w:sz w:val="24"/>
          <w:szCs w:val="24"/>
        </w:rPr>
      </w:pPr>
      <w:r w:rsidRPr="00304CA4">
        <w:rPr>
          <w:rStyle w:val="s40"/>
          <w:rFonts w:ascii="Times New Roman" w:hAnsi="Times New Roman" w:cs="Times New Roman"/>
          <w:i/>
          <w:iCs/>
          <w:color w:val="000000"/>
          <w:sz w:val="24"/>
          <w:szCs w:val="24"/>
        </w:rPr>
        <w:t>------------------------------------------------------------------</w:t>
      </w:r>
    </w:p>
    <w:p w14:paraId="4E5CA839" w14:textId="77777777" w:rsidR="00EC7ED0" w:rsidRPr="003B6335" w:rsidRDefault="00EC7ED0" w:rsidP="00EC7ED0">
      <w:pPr>
        <w:jc w:val="both"/>
        <w:rPr>
          <w:rFonts w:ascii="Times New Roman" w:hAnsi="Times New Roman" w:cs="Times New Roman"/>
          <w:b/>
          <w:bCs/>
          <w:sz w:val="20"/>
          <w:szCs w:val="20"/>
        </w:rPr>
      </w:pPr>
      <w:r w:rsidRPr="003B6335">
        <w:rPr>
          <w:rFonts w:ascii="Times New Roman" w:hAnsi="Times New Roman" w:cs="Times New Roman"/>
          <w:b/>
          <w:bCs/>
          <w:sz w:val="20"/>
          <w:szCs w:val="20"/>
          <w:vertAlign w:val="superscript"/>
        </w:rPr>
        <w:t xml:space="preserve">122) </w:t>
      </w:r>
      <w:r w:rsidRPr="003B6335">
        <w:rPr>
          <w:rFonts w:ascii="Times New Roman" w:hAnsi="Times New Roman" w:cs="Times New Roman"/>
          <w:b/>
          <w:bCs/>
          <w:sz w:val="20"/>
          <w:szCs w:val="20"/>
        </w:rPr>
        <w:t>§ 4d zákona č. 555/1992 Sb., o Vězeňské službě a justiční stráži České republiky, ve znění pozdějších předpisů.</w:t>
      </w:r>
    </w:p>
    <w:p w14:paraId="11DDC332" w14:textId="77777777" w:rsidR="00E6064D" w:rsidRDefault="00E6064D" w:rsidP="008553B1">
      <w:pPr>
        <w:spacing w:after="0" w:line="240" w:lineRule="auto"/>
        <w:ind w:firstLine="851"/>
        <w:jc w:val="both"/>
        <w:rPr>
          <w:rFonts w:ascii="Times New Roman" w:hAnsi="Times New Roman"/>
          <w:sz w:val="24"/>
          <w:szCs w:val="24"/>
        </w:rPr>
      </w:pPr>
    </w:p>
    <w:p w14:paraId="681B2DF2" w14:textId="59FEA94C" w:rsidR="00E6064D" w:rsidRPr="00A31350" w:rsidRDefault="00E6064D" w:rsidP="00304CA4">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50411D2E" w14:textId="162D46BE" w:rsidR="008553B1" w:rsidRDefault="008553B1" w:rsidP="00304CA4">
      <w:pPr>
        <w:spacing w:after="0" w:line="240" w:lineRule="auto"/>
        <w:jc w:val="both"/>
        <w:rPr>
          <w:rFonts w:ascii="Times New Roman" w:hAnsi="Times New Roman"/>
          <w:sz w:val="24"/>
          <w:szCs w:val="24"/>
        </w:rPr>
      </w:pPr>
    </w:p>
    <w:p w14:paraId="52D3F45E" w14:textId="77777777" w:rsidR="00644B6B" w:rsidRPr="008313BF" w:rsidRDefault="00644B6B" w:rsidP="00304CA4">
      <w:pPr>
        <w:spacing w:after="0" w:line="240" w:lineRule="auto"/>
        <w:jc w:val="center"/>
        <w:rPr>
          <w:rFonts w:ascii="Times New Roman" w:hAnsi="Times New Roman" w:cs="Times New Roman"/>
          <w:sz w:val="24"/>
          <w:szCs w:val="24"/>
        </w:rPr>
      </w:pPr>
      <w:r w:rsidRPr="008313BF">
        <w:rPr>
          <w:rFonts w:ascii="Times New Roman" w:hAnsi="Times New Roman" w:cs="Times New Roman"/>
          <w:sz w:val="24"/>
          <w:szCs w:val="24"/>
        </w:rPr>
        <w:t>§ 217</w:t>
      </w:r>
    </w:p>
    <w:p w14:paraId="28528A06" w14:textId="77777777" w:rsidR="00644B6B" w:rsidRPr="008313BF" w:rsidRDefault="00644B6B" w:rsidP="00304CA4">
      <w:pPr>
        <w:spacing w:after="0" w:line="240" w:lineRule="auto"/>
        <w:ind w:firstLine="708"/>
        <w:jc w:val="both"/>
        <w:rPr>
          <w:rFonts w:ascii="Times New Roman" w:hAnsi="Times New Roman" w:cs="Times New Roman"/>
          <w:strike/>
          <w:sz w:val="24"/>
          <w:szCs w:val="24"/>
        </w:rPr>
      </w:pPr>
    </w:p>
    <w:p w14:paraId="0185D3C9" w14:textId="77777777" w:rsidR="00644B6B" w:rsidRPr="008313BF" w:rsidRDefault="00644B6B" w:rsidP="00304CA4">
      <w:pPr>
        <w:spacing w:after="0" w:line="240" w:lineRule="auto"/>
        <w:ind w:firstLine="708"/>
        <w:jc w:val="both"/>
        <w:rPr>
          <w:rFonts w:ascii="Times New Roman" w:hAnsi="Times New Roman" w:cs="Times New Roman"/>
          <w:strike/>
          <w:sz w:val="24"/>
          <w:szCs w:val="24"/>
        </w:rPr>
      </w:pPr>
      <w:r w:rsidRPr="008313BF">
        <w:rPr>
          <w:rFonts w:ascii="Times New Roman" w:hAnsi="Times New Roman" w:cs="Times New Roman"/>
          <w:strike/>
          <w:sz w:val="24"/>
          <w:szCs w:val="24"/>
        </w:rPr>
        <w:t xml:space="preserve"> (1)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14:paraId="061A8410" w14:textId="77777777" w:rsidR="00644B6B" w:rsidRPr="008313BF" w:rsidRDefault="00644B6B" w:rsidP="00304CA4">
      <w:pPr>
        <w:spacing w:after="0" w:line="240" w:lineRule="auto"/>
        <w:ind w:firstLine="708"/>
        <w:jc w:val="both"/>
        <w:rPr>
          <w:rFonts w:ascii="Times New Roman" w:hAnsi="Times New Roman" w:cs="Times New Roman"/>
          <w:strike/>
          <w:sz w:val="24"/>
          <w:szCs w:val="24"/>
        </w:rPr>
      </w:pPr>
    </w:p>
    <w:p w14:paraId="42491C93" w14:textId="1CBF2BD3" w:rsidR="00644B6B" w:rsidRPr="00304CA4" w:rsidRDefault="00304CA4" w:rsidP="00304CA4">
      <w:pPr>
        <w:shd w:val="clear" w:color="auto" w:fill="FFFFFF"/>
        <w:spacing w:after="0" w:line="240" w:lineRule="auto"/>
        <w:ind w:firstLine="708"/>
        <w:jc w:val="both"/>
        <w:rPr>
          <w:rFonts w:ascii="Times New Roman" w:hAnsi="Times New Roman" w:cs="Times New Roman"/>
          <w:b/>
          <w:bCs/>
          <w:sz w:val="24"/>
          <w:szCs w:val="24"/>
        </w:rPr>
      </w:pPr>
      <w:r w:rsidRPr="00304CA4">
        <w:rPr>
          <w:rFonts w:ascii="Times New Roman" w:hAnsi="Times New Roman" w:cs="Times New Roman"/>
          <w:b/>
          <w:bCs/>
          <w:sz w:val="24"/>
          <w:szCs w:val="24"/>
        </w:rPr>
        <w:t>(1</w:t>
      </w:r>
      <w:r>
        <w:rPr>
          <w:rFonts w:ascii="Times New Roman" w:hAnsi="Times New Roman" w:cs="Times New Roman"/>
          <w:b/>
          <w:bCs/>
          <w:sz w:val="24"/>
          <w:szCs w:val="24"/>
        </w:rPr>
        <w:t xml:space="preserve">) </w:t>
      </w:r>
      <w:r w:rsidR="00644B6B" w:rsidRPr="00304CA4">
        <w:rPr>
          <w:rFonts w:ascii="Times New Roman" w:hAnsi="Times New Roman" w:cs="Times New Roman"/>
          <w:b/>
          <w:bCs/>
          <w:sz w:val="24"/>
          <w:szCs w:val="24"/>
        </w:rPr>
        <w:t>Dobu čerpání dovolené určuje zaměstnavatel, není-li dále v tomto zákoně stanoveno jinak. Při určení čerpání dovolené je zaměstnavatel povinen přihlížet vedle provozních důvodů též k oprávněným zájmům zaměstnance. Poskytuje-li se zaměstnanci dovolená v několika částech, musí alespoň jedna část činit nejméně 2 týdny vcelku, pokud se zaměstnanec se zaměstnavatelem nedohodne jinak. Určenou dobu čerpání dovolené je zaměstnavatel povinen písemně oznámit zaměstnanci alespoň 14 dnů předem, pokud se nedohodne se zaměstnancem na kratší době.</w:t>
      </w:r>
    </w:p>
    <w:p w14:paraId="5FA81917" w14:textId="77777777" w:rsidR="00304CA4" w:rsidRPr="00304CA4" w:rsidRDefault="00304CA4" w:rsidP="00304CA4">
      <w:pPr>
        <w:pStyle w:val="Odstavecseseznamem"/>
        <w:spacing w:after="0" w:line="240" w:lineRule="auto"/>
        <w:ind w:left="1113"/>
        <w:jc w:val="both"/>
        <w:rPr>
          <w:rFonts w:ascii="Times New Roman" w:hAnsi="Times New Roman" w:cs="Times New Roman"/>
          <w:b/>
          <w:bCs/>
          <w:sz w:val="24"/>
          <w:szCs w:val="24"/>
        </w:rPr>
      </w:pPr>
    </w:p>
    <w:p w14:paraId="6A57EE06" w14:textId="57130613" w:rsidR="00304CA4" w:rsidRDefault="00304CA4" w:rsidP="00304CA4">
      <w:pPr>
        <w:shd w:val="clear" w:color="auto" w:fill="FFFFFF"/>
        <w:spacing w:after="0" w:line="240" w:lineRule="auto"/>
        <w:ind w:firstLine="708"/>
        <w:jc w:val="both"/>
        <w:rPr>
          <w:rStyle w:val="s30"/>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14:paraId="0FDCE9BC"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p>
    <w:p w14:paraId="4A5357A9" w14:textId="28FF9B2E" w:rsidR="00304CA4" w:rsidRDefault="00304CA4" w:rsidP="00304CA4">
      <w:pPr>
        <w:shd w:val="clear" w:color="auto" w:fill="FFFFFF"/>
        <w:spacing w:after="0" w:line="240" w:lineRule="auto"/>
        <w:ind w:firstLine="708"/>
        <w:jc w:val="both"/>
        <w:rPr>
          <w:rStyle w:val="s30"/>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lastRenderedPageBreak/>
        <w:t>(3) Zaměstnavatel je povinen nahradit zaměstnanci náklady, které mu bez jeho zavinění vznikly proto, že zaměstnavatel změnil jemu určenou dobu čerpání dovolené nebo že ho odvolal z dovolené.</w:t>
      </w:r>
    </w:p>
    <w:p w14:paraId="70F0EAEE"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p>
    <w:p w14:paraId="7A56D56B" w14:textId="16C65AD1" w:rsidR="00304CA4" w:rsidRDefault="00304CA4" w:rsidP="00304CA4">
      <w:pPr>
        <w:shd w:val="clear" w:color="auto" w:fill="FFFFFF"/>
        <w:spacing w:after="0" w:line="240" w:lineRule="auto"/>
        <w:ind w:firstLine="708"/>
        <w:jc w:val="both"/>
        <w:rPr>
          <w:rStyle w:val="s30"/>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t>(4) Zaměstnavatel nesmí určit čerpání dovolené na dobu, kdy zaměstnanec vykonává vojenské cvičení nebo službu v operačním nasazení, kdy je uznán dočasně práce neschopným podle zvláštního právního předpisu,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14:paraId="54393018"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p>
    <w:p w14:paraId="704660B4" w14:textId="77777777" w:rsidR="00304CA4" w:rsidRPr="00304CA4" w:rsidRDefault="00304CA4" w:rsidP="00304CA4">
      <w:pPr>
        <w:shd w:val="clear" w:color="auto" w:fill="FFFFFF"/>
        <w:spacing w:after="0" w:line="240" w:lineRule="auto"/>
        <w:ind w:firstLine="708"/>
        <w:jc w:val="both"/>
        <w:rPr>
          <w:rFonts w:ascii="Times New Roman" w:hAnsi="Times New Roman" w:cs="Times New Roman"/>
          <w:color w:val="000000"/>
          <w:sz w:val="24"/>
          <w:szCs w:val="24"/>
        </w:rPr>
      </w:pPr>
      <w:r w:rsidRPr="00304CA4">
        <w:rPr>
          <w:rStyle w:val="s30"/>
          <w:rFonts w:ascii="Times New Roman" w:hAnsi="Times New Roman" w:cs="Times New Roman"/>
          <w:color w:val="000000"/>
          <w:sz w:val="24"/>
          <w:szCs w:val="24"/>
        </w:rPr>
        <w:t>(5)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14:paraId="56F8DCE4" w14:textId="77777777" w:rsidR="00304CA4" w:rsidRPr="00304CA4" w:rsidRDefault="00304CA4" w:rsidP="00304CA4">
      <w:pPr>
        <w:shd w:val="clear" w:color="auto" w:fill="FFFFFF"/>
        <w:spacing w:after="0" w:line="240" w:lineRule="auto"/>
        <w:jc w:val="both"/>
        <w:rPr>
          <w:rFonts w:ascii="Times New Roman" w:hAnsi="Times New Roman" w:cs="Times New Roman"/>
          <w:color w:val="000000"/>
          <w:sz w:val="24"/>
          <w:szCs w:val="24"/>
        </w:rPr>
      </w:pPr>
      <w:r w:rsidRPr="00304CA4">
        <w:rPr>
          <w:rStyle w:val="s40"/>
          <w:rFonts w:ascii="Times New Roman" w:hAnsi="Times New Roman" w:cs="Times New Roman"/>
          <w:i/>
          <w:iCs/>
          <w:color w:val="000000"/>
          <w:sz w:val="24"/>
          <w:szCs w:val="24"/>
        </w:rPr>
        <w:t>------------------------------------------------------------------</w:t>
      </w:r>
    </w:p>
    <w:p w14:paraId="5E527C45" w14:textId="77777777" w:rsidR="00795BBD" w:rsidRPr="00304CA4" w:rsidRDefault="00795BBD" w:rsidP="00795BBD">
      <w:pPr>
        <w:shd w:val="clear" w:color="auto" w:fill="FFFFFF"/>
        <w:spacing w:after="0" w:line="240" w:lineRule="auto"/>
        <w:jc w:val="both"/>
        <w:rPr>
          <w:rFonts w:ascii="Times New Roman" w:hAnsi="Times New Roman" w:cs="Times New Roman"/>
          <w:color w:val="000000"/>
          <w:sz w:val="20"/>
          <w:szCs w:val="20"/>
        </w:rPr>
      </w:pPr>
      <w:r w:rsidRPr="00795BBD">
        <w:rPr>
          <w:rStyle w:val="s40"/>
          <w:rFonts w:ascii="Times New Roman" w:hAnsi="Times New Roman" w:cs="Times New Roman"/>
          <w:color w:val="000000"/>
          <w:sz w:val="20"/>
          <w:szCs w:val="20"/>
          <w:vertAlign w:val="superscript"/>
        </w:rPr>
        <w:t>61)</w:t>
      </w:r>
      <w:r w:rsidRPr="00304CA4">
        <w:rPr>
          <w:rStyle w:val="s40"/>
          <w:rFonts w:ascii="Times New Roman" w:hAnsi="Times New Roman" w:cs="Times New Roman"/>
          <w:color w:val="000000"/>
          <w:sz w:val="20"/>
          <w:szCs w:val="20"/>
        </w:rPr>
        <w:t> § 26 zákona č. 187/2006 Sb.</w:t>
      </w:r>
    </w:p>
    <w:p w14:paraId="79E18947" w14:textId="77777777" w:rsidR="00304CA4" w:rsidRDefault="00304CA4" w:rsidP="00304CA4">
      <w:pPr>
        <w:spacing w:after="0" w:line="240" w:lineRule="auto"/>
        <w:jc w:val="center"/>
        <w:rPr>
          <w:rFonts w:ascii="Times New Roman" w:hAnsi="Times New Roman" w:cs="Times New Roman"/>
          <w:sz w:val="24"/>
          <w:szCs w:val="24"/>
        </w:rPr>
      </w:pPr>
    </w:p>
    <w:p w14:paraId="591F34F8" w14:textId="5296AFC2" w:rsidR="00644B6B" w:rsidRPr="00A31350" w:rsidRDefault="00644B6B" w:rsidP="00304CA4">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0D2B57CC" w14:textId="77777777" w:rsidR="00644B6B" w:rsidRDefault="00644B6B" w:rsidP="008553B1">
      <w:pPr>
        <w:spacing w:after="0" w:line="240" w:lineRule="auto"/>
        <w:jc w:val="both"/>
        <w:rPr>
          <w:rFonts w:ascii="Times New Roman" w:hAnsi="Times New Roman"/>
          <w:sz w:val="24"/>
          <w:szCs w:val="24"/>
        </w:rPr>
      </w:pPr>
    </w:p>
    <w:p w14:paraId="53553657" w14:textId="77777777" w:rsidR="008553B1" w:rsidRPr="00E3188C" w:rsidRDefault="008553B1" w:rsidP="008553B1">
      <w:pPr>
        <w:shd w:val="clear" w:color="auto" w:fill="FFFFFF"/>
        <w:spacing w:after="0" w:line="240" w:lineRule="auto"/>
        <w:jc w:val="center"/>
        <w:rPr>
          <w:rStyle w:val="s23"/>
          <w:rFonts w:ascii="Times New Roman" w:hAnsi="Times New Roman" w:cs="Times New Roman"/>
          <w:color w:val="000000"/>
          <w:sz w:val="24"/>
          <w:szCs w:val="24"/>
        </w:rPr>
      </w:pPr>
      <w:r w:rsidRPr="00E3188C">
        <w:rPr>
          <w:rStyle w:val="s23"/>
          <w:rFonts w:ascii="Times New Roman" w:hAnsi="Times New Roman" w:cs="Times New Roman"/>
          <w:color w:val="000000"/>
          <w:sz w:val="24"/>
          <w:szCs w:val="24"/>
        </w:rPr>
        <w:t>§ 319</w:t>
      </w:r>
    </w:p>
    <w:p w14:paraId="07127ED3"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6B98289C" w14:textId="77777777" w:rsidR="008553B1" w:rsidRDefault="008553B1" w:rsidP="008553B1">
      <w:pPr>
        <w:shd w:val="clear" w:color="auto" w:fill="FFFFFF"/>
        <w:spacing w:after="0" w:line="240" w:lineRule="auto"/>
        <w:ind w:firstLine="708"/>
        <w:jc w:val="both"/>
        <w:rPr>
          <w:rStyle w:val="s30"/>
          <w:rFonts w:ascii="Times New Roman" w:hAnsi="Times New Roman" w:cs="Times New Roman"/>
          <w:color w:val="000000"/>
          <w:sz w:val="24"/>
          <w:szCs w:val="24"/>
        </w:rPr>
      </w:pPr>
      <w:r w:rsidRPr="00BB5696">
        <w:rPr>
          <w:rStyle w:val="s30"/>
          <w:rFonts w:ascii="Times New Roman" w:hAnsi="Times New Roman" w:cs="Times New Roman"/>
          <w:color w:val="000000"/>
          <w:sz w:val="24"/>
          <w:szCs w:val="24"/>
        </w:rPr>
        <w:t>(1) Je-li zaměstnanec zaměstnavatele z jiného členského státu Evropské unie vyslán k výkonu práce v rámci nadnárodního poskytování služeb </w:t>
      </w:r>
      <w:r w:rsidRPr="00BB5696">
        <w:rPr>
          <w:rStyle w:val="s30"/>
          <w:rFonts w:ascii="Times New Roman" w:hAnsi="Times New Roman" w:cs="Times New Roman"/>
          <w:color w:val="000000"/>
          <w:sz w:val="24"/>
          <w:szCs w:val="24"/>
          <w:vertAlign w:val="superscript"/>
        </w:rPr>
        <w:t>91)</w:t>
      </w:r>
      <w:r w:rsidRPr="00BB5696">
        <w:rPr>
          <w:rStyle w:val="s30"/>
          <w:rFonts w:ascii="Times New Roman" w:hAnsi="Times New Roman" w:cs="Times New Roman"/>
          <w:color w:val="000000"/>
          <w:sz w:val="24"/>
          <w:szCs w:val="24"/>
        </w:rPr>
        <w:t> na území České republiky, vztahuje se na něho úprava České republiky, pokud jde o</w:t>
      </w:r>
    </w:p>
    <w:p w14:paraId="475ADF35"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0431DBE2"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a) maximální délku pracovní doby a minimální dobu odpočinku,</w:t>
      </w:r>
    </w:p>
    <w:p w14:paraId="07CD2899"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b) minimální délku dovolené za kalendářní rok nebo její poměrnou část,</w:t>
      </w:r>
    </w:p>
    <w:p w14:paraId="649B3199"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 xml:space="preserve">c) minimální mzdu, </w:t>
      </w:r>
      <w:r w:rsidRPr="00BB5696">
        <w:rPr>
          <w:rStyle w:val="s31"/>
          <w:rFonts w:ascii="Times New Roman" w:hAnsi="Times New Roman" w:cs="Times New Roman"/>
          <w:strike/>
          <w:color w:val="000000"/>
          <w:sz w:val="24"/>
          <w:szCs w:val="24"/>
        </w:rPr>
        <w:t xml:space="preserve">příslušnou nejnižší úroveň zaručené mzdy, </w:t>
      </w:r>
      <w:r w:rsidRPr="00BB5696">
        <w:rPr>
          <w:rStyle w:val="s31"/>
          <w:rFonts w:ascii="Times New Roman" w:hAnsi="Times New Roman" w:cs="Times New Roman"/>
          <w:color w:val="000000"/>
          <w:sz w:val="24"/>
          <w:szCs w:val="24"/>
        </w:rPr>
        <w:t>složky mzdy stanovené v § 114 až 118 nebo složky platu stanovené v § 123 až 130 a § 132, 133 a 135,</w:t>
      </w:r>
    </w:p>
    <w:p w14:paraId="30CAA761"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d) bezpečnost a ochranu zdraví při práci,</w:t>
      </w:r>
    </w:p>
    <w:p w14:paraId="6984042F"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e) pracovní podmínky těhotných zaměstnankyň, zaměstnankyň, které kojí, a zaměstnankyň do konce devátého měsíce po porodu a mladistvých zaměstnanců,</w:t>
      </w:r>
    </w:p>
    <w:p w14:paraId="08A17803"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f) rovné zacházení se zaměstnanci a zaměstnankyněmi a zákaz diskriminace,</w:t>
      </w:r>
    </w:p>
    <w:p w14:paraId="3585C503"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g) pracovní podmínky při agenturním zaměstnávání,</w:t>
      </w:r>
    </w:p>
    <w:p w14:paraId="67E3C739"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h) podmínky ubytování, pokud jej zaměstnavatel poskytuje zaměstnanci,</w:t>
      </w:r>
    </w:p>
    <w:p w14:paraId="285ECC52" w14:textId="77777777" w:rsidR="008553B1" w:rsidRDefault="008553B1" w:rsidP="008553B1">
      <w:pPr>
        <w:shd w:val="clear" w:color="auto" w:fill="FFFFFF"/>
        <w:spacing w:after="0" w:line="240" w:lineRule="auto"/>
        <w:jc w:val="both"/>
        <w:rPr>
          <w:rStyle w:val="s31"/>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i) náhrady cestovních výdajů v souvislosti s výkonem práce s tím, že za pravidelné pracoviště se považuje obvyklé místo výkonu práce na území České republiky.</w:t>
      </w:r>
    </w:p>
    <w:p w14:paraId="57D12DDE"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0ED993D0" w14:textId="77777777" w:rsidR="008553B1" w:rsidRDefault="008553B1" w:rsidP="008553B1">
      <w:pPr>
        <w:shd w:val="clear" w:color="auto" w:fill="FFFFFF"/>
        <w:spacing w:after="0" w:line="240" w:lineRule="auto"/>
        <w:ind w:firstLine="708"/>
        <w:jc w:val="both"/>
        <w:rPr>
          <w:rStyle w:val="s1"/>
          <w:rFonts w:ascii="Times New Roman" w:hAnsi="Times New Roman" w:cs="Times New Roman"/>
          <w:color w:val="000000"/>
          <w:sz w:val="24"/>
          <w:szCs w:val="24"/>
        </w:rPr>
      </w:pPr>
      <w:r w:rsidRPr="00BB5696">
        <w:rPr>
          <w:rStyle w:val="s1"/>
          <w:rFonts w:ascii="Times New Roman" w:hAnsi="Times New Roman" w:cs="Times New Roman"/>
          <w:color w:val="000000"/>
          <w:sz w:val="24"/>
          <w:szCs w:val="24"/>
        </w:rPr>
        <w:t>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14:paraId="4C085732"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770601B0" w14:textId="77777777" w:rsidR="008553B1" w:rsidRDefault="008553B1" w:rsidP="008553B1">
      <w:pPr>
        <w:shd w:val="clear" w:color="auto" w:fill="FFFFFF"/>
        <w:spacing w:after="0" w:line="240" w:lineRule="auto"/>
        <w:ind w:firstLine="708"/>
        <w:jc w:val="both"/>
        <w:rPr>
          <w:rStyle w:val="s30"/>
          <w:rFonts w:ascii="Times New Roman" w:hAnsi="Times New Roman" w:cs="Times New Roman"/>
          <w:color w:val="000000"/>
          <w:sz w:val="24"/>
          <w:szCs w:val="24"/>
        </w:rPr>
      </w:pPr>
      <w:r w:rsidRPr="00BB5696">
        <w:rPr>
          <w:rStyle w:val="s30"/>
          <w:rFonts w:ascii="Times New Roman" w:hAnsi="Times New Roman" w:cs="Times New Roman"/>
          <w:color w:val="000000"/>
          <w:sz w:val="24"/>
          <w:szCs w:val="24"/>
        </w:rP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14:paraId="3C7BA5B0"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6E902860" w14:textId="77777777" w:rsidR="008553B1" w:rsidRDefault="008553B1" w:rsidP="008553B1">
      <w:pPr>
        <w:shd w:val="clear" w:color="auto" w:fill="FFFFFF"/>
        <w:spacing w:after="0" w:line="240" w:lineRule="auto"/>
        <w:ind w:firstLine="708"/>
        <w:jc w:val="both"/>
        <w:rPr>
          <w:rStyle w:val="s30"/>
          <w:rFonts w:ascii="Times New Roman" w:hAnsi="Times New Roman" w:cs="Times New Roman"/>
          <w:color w:val="000000"/>
          <w:sz w:val="24"/>
          <w:szCs w:val="24"/>
        </w:rPr>
      </w:pPr>
      <w:r w:rsidRPr="00BB5696">
        <w:rPr>
          <w:rStyle w:val="s30"/>
          <w:rFonts w:ascii="Times New Roman" w:hAnsi="Times New Roman" w:cs="Times New Roman"/>
          <w:color w:val="000000"/>
          <w:sz w:val="24"/>
          <w:szCs w:val="24"/>
        </w:rPr>
        <w:lastRenderedPageBreak/>
        <w:t xml:space="preserve">(3) Za výplatu mzdy nebo platu do výše podle odstavce 1 písm. c) zaměstnanci zaměstnavatele z jiného členského státu Evropské unie vyslanému k výkonu práce v rámci nadnárodního poskytování služeb na území České republiky </w:t>
      </w:r>
      <w:proofErr w:type="gramStart"/>
      <w:r w:rsidRPr="00BB5696">
        <w:rPr>
          <w:rStyle w:val="s30"/>
          <w:rFonts w:ascii="Times New Roman" w:hAnsi="Times New Roman" w:cs="Times New Roman"/>
          <w:color w:val="000000"/>
          <w:sz w:val="24"/>
          <w:szCs w:val="24"/>
        </w:rPr>
        <w:t>ručí</w:t>
      </w:r>
      <w:proofErr w:type="gramEnd"/>
      <w:r w:rsidRPr="00BB5696">
        <w:rPr>
          <w:rStyle w:val="s30"/>
          <w:rFonts w:ascii="Times New Roman" w:hAnsi="Times New Roman" w:cs="Times New Roman"/>
          <w:color w:val="000000"/>
          <w:sz w:val="24"/>
          <w:szCs w:val="24"/>
        </w:rPr>
        <w:t xml:space="preserve"> osoba, ke které na základě uzavřené smlouvy vyslal zaměstnance k plnění úkolů vyplývajících z této smlouvy zaměstnavatel usazený v jiném členském státu Evropské unie, pokud</w:t>
      </w:r>
    </w:p>
    <w:p w14:paraId="2B69EA1B"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1946D1C5"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a) odměna za práci do výše podle odstavce 1 písm. c) nebyla zaměstnavatelem usazeným v jiném členském státu Evropské unie zaměstnanci vyslanému k výkonu práce v rámci nadnárodního poskytování služeb na území České republiky vyplacena,</w:t>
      </w:r>
    </w:p>
    <w:p w14:paraId="4CEA42BD"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b) zaměstnavateli uvedenému v písmenu a) byla pravomocně uložena pokuta za přestupek podle § 13 odst. 1 písm. b) nebo § 26 odst. 1 písm. b) zákona č. 251/2005 Sb., o inspekci práce, ve znění pozdějších předpisů,</w:t>
      </w:r>
    </w:p>
    <w:p w14:paraId="520F3423" w14:textId="77777777" w:rsidR="008553B1" w:rsidRDefault="008553B1" w:rsidP="008553B1">
      <w:pPr>
        <w:shd w:val="clear" w:color="auto" w:fill="FFFFFF"/>
        <w:spacing w:after="0" w:line="240" w:lineRule="auto"/>
        <w:jc w:val="both"/>
        <w:rPr>
          <w:rStyle w:val="s31"/>
          <w:rFonts w:ascii="Times New Roman" w:hAnsi="Times New Roman" w:cs="Times New Roman"/>
          <w:color w:val="000000"/>
          <w:sz w:val="24"/>
          <w:szCs w:val="24"/>
        </w:rPr>
      </w:pPr>
      <w:r w:rsidRPr="00BB5696">
        <w:rPr>
          <w:rStyle w:val="s31"/>
          <w:rFonts w:ascii="Times New Roman" w:hAnsi="Times New Roman" w:cs="Times New Roman"/>
          <w:color w:val="000000"/>
          <w:sz w:val="24"/>
          <w:szCs w:val="24"/>
        </w:rPr>
        <w:t>c) o neposkytnutí odměny tato osoba věděla nebo při vynaložení náležité péče vědět měla a mohla.</w:t>
      </w:r>
    </w:p>
    <w:p w14:paraId="2C4FF6A3"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12B58F7A" w14:textId="77777777" w:rsidR="008553B1" w:rsidRDefault="008553B1" w:rsidP="008553B1">
      <w:pPr>
        <w:shd w:val="clear" w:color="auto" w:fill="FFFFFF"/>
        <w:spacing w:after="0" w:line="240" w:lineRule="auto"/>
        <w:ind w:firstLine="708"/>
        <w:jc w:val="both"/>
        <w:rPr>
          <w:rStyle w:val="s1"/>
          <w:rFonts w:ascii="Times New Roman" w:hAnsi="Times New Roman" w:cs="Times New Roman"/>
          <w:color w:val="000000"/>
          <w:sz w:val="24"/>
          <w:szCs w:val="24"/>
        </w:rPr>
      </w:pPr>
      <w:r w:rsidRPr="00BB5696">
        <w:rPr>
          <w:rStyle w:val="s1"/>
          <w:rFonts w:ascii="Times New Roman" w:hAnsi="Times New Roman" w:cs="Times New Roman"/>
          <w:color w:val="000000"/>
          <w:sz w:val="24"/>
          <w:szCs w:val="24"/>
        </w:rPr>
        <w:t>Není-li prokázána skutečná délka výkonu práce, má se za to, že zaměstnanec, který byl vyslán na území České republiky k výkonu práce v rámci nadnárodního poskytování služeb, vykonával práci 3 měsíce.</w:t>
      </w:r>
    </w:p>
    <w:p w14:paraId="5A4E0101" w14:textId="77777777" w:rsidR="008553B1" w:rsidRPr="00BB5696" w:rsidRDefault="008553B1" w:rsidP="008553B1">
      <w:pPr>
        <w:shd w:val="clear" w:color="auto" w:fill="FFFFFF"/>
        <w:spacing w:after="0" w:line="240" w:lineRule="auto"/>
        <w:jc w:val="both"/>
        <w:rPr>
          <w:rFonts w:ascii="Times New Roman" w:hAnsi="Times New Roman" w:cs="Times New Roman"/>
          <w:color w:val="000000"/>
          <w:sz w:val="24"/>
          <w:szCs w:val="24"/>
        </w:rPr>
      </w:pPr>
    </w:p>
    <w:p w14:paraId="7D895A5A" w14:textId="77777777" w:rsidR="008553B1" w:rsidRPr="00BB5696" w:rsidRDefault="008553B1" w:rsidP="008553B1">
      <w:pPr>
        <w:shd w:val="clear" w:color="auto" w:fill="FFFFFF"/>
        <w:spacing w:after="0" w:line="240" w:lineRule="auto"/>
        <w:ind w:firstLine="708"/>
        <w:jc w:val="both"/>
        <w:rPr>
          <w:rFonts w:ascii="Times New Roman" w:hAnsi="Times New Roman" w:cs="Times New Roman"/>
          <w:color w:val="000000"/>
          <w:sz w:val="24"/>
          <w:szCs w:val="24"/>
        </w:rPr>
      </w:pPr>
      <w:r w:rsidRPr="00BB5696">
        <w:rPr>
          <w:rStyle w:val="s30"/>
          <w:rFonts w:ascii="Times New Roman" w:hAnsi="Times New Roman" w:cs="Times New Roman"/>
          <w:color w:val="000000"/>
          <w:sz w:val="24"/>
          <w:szCs w:val="24"/>
        </w:rPr>
        <w:t>(4) Ustanovení odstavce 1 a odstavce 2 věty první platí obdobně, jde-li o cizince, který je držitelem karty vnitropodnikově převedeného zaměstnance </w:t>
      </w:r>
      <w:r w:rsidRPr="00BB5696">
        <w:rPr>
          <w:rStyle w:val="s30"/>
          <w:rFonts w:ascii="Times New Roman" w:hAnsi="Times New Roman" w:cs="Times New Roman"/>
          <w:color w:val="000000"/>
          <w:sz w:val="24"/>
          <w:szCs w:val="24"/>
          <w:vertAlign w:val="superscript"/>
        </w:rPr>
        <w:t>115)</w:t>
      </w:r>
      <w:r w:rsidRPr="00BB5696">
        <w:rPr>
          <w:rStyle w:val="s30"/>
          <w:rFonts w:ascii="Times New Roman" w:hAnsi="Times New Roman" w:cs="Times New Roman"/>
          <w:color w:val="000000"/>
          <w:sz w:val="24"/>
          <w:szCs w:val="24"/>
        </w:rPr>
        <w:t> a cizince uvedeného v § 98 písm. s) zákona o zaměstnanosti. Pro odměňování cizinců uvedených ve větě první platí § 43a odst. 6 obdobně.</w:t>
      </w:r>
    </w:p>
    <w:p w14:paraId="195C2A7B" w14:textId="77777777" w:rsidR="008553B1" w:rsidRPr="00C32A28" w:rsidRDefault="008553B1" w:rsidP="008553B1">
      <w:pPr>
        <w:shd w:val="clear" w:color="auto" w:fill="FFFFFF"/>
        <w:jc w:val="both"/>
        <w:rPr>
          <w:rFonts w:ascii="Times New Roman" w:hAnsi="Times New Roman" w:cs="Times New Roman"/>
          <w:color w:val="000000"/>
          <w:sz w:val="20"/>
          <w:szCs w:val="20"/>
        </w:rPr>
      </w:pPr>
      <w:r w:rsidRPr="00C32A28">
        <w:rPr>
          <w:rStyle w:val="s40"/>
          <w:rFonts w:ascii="Times New Roman" w:hAnsi="Times New Roman" w:cs="Times New Roman"/>
          <w:i/>
          <w:iCs/>
          <w:color w:val="000000"/>
          <w:sz w:val="20"/>
          <w:szCs w:val="20"/>
        </w:rPr>
        <w:t>------------------------------------------------------------------</w:t>
      </w:r>
    </w:p>
    <w:p w14:paraId="7FD666DA" w14:textId="77777777" w:rsidR="008553B1" w:rsidRPr="00C32A28" w:rsidRDefault="008553B1" w:rsidP="008553B1">
      <w:pPr>
        <w:shd w:val="clear" w:color="auto" w:fill="FFFFFF"/>
        <w:jc w:val="both"/>
        <w:rPr>
          <w:rFonts w:ascii="Times New Roman" w:hAnsi="Times New Roman" w:cs="Times New Roman"/>
          <w:color w:val="000000"/>
          <w:sz w:val="20"/>
          <w:szCs w:val="20"/>
        </w:rPr>
      </w:pPr>
      <w:r w:rsidRPr="00C32A28">
        <w:rPr>
          <w:rStyle w:val="s40"/>
          <w:rFonts w:ascii="Times New Roman" w:hAnsi="Times New Roman" w:cs="Times New Roman"/>
          <w:color w:val="000000"/>
          <w:sz w:val="20"/>
          <w:szCs w:val="20"/>
        </w:rPr>
        <w:t>91) poznámka zrušena.</w:t>
      </w:r>
    </w:p>
    <w:p w14:paraId="5F34C5E9" w14:textId="77777777" w:rsidR="008553B1" w:rsidRPr="00C32A28" w:rsidRDefault="008553B1" w:rsidP="008553B1">
      <w:pPr>
        <w:shd w:val="clear" w:color="auto" w:fill="FFFFFF"/>
        <w:jc w:val="both"/>
        <w:rPr>
          <w:rFonts w:ascii="Times New Roman" w:hAnsi="Times New Roman" w:cs="Times New Roman"/>
          <w:color w:val="000000"/>
          <w:sz w:val="20"/>
          <w:szCs w:val="20"/>
        </w:rPr>
      </w:pPr>
      <w:r w:rsidRPr="00C32A28">
        <w:rPr>
          <w:rStyle w:val="s40"/>
          <w:rFonts w:ascii="Times New Roman" w:hAnsi="Times New Roman" w:cs="Times New Roman"/>
          <w:color w:val="000000"/>
          <w:sz w:val="20"/>
          <w:szCs w:val="20"/>
        </w:rPr>
        <w:t>115) § 3 odst. 1 písm. c) zákona o zaměstnanosti.</w:t>
      </w:r>
    </w:p>
    <w:p w14:paraId="06995A48" w14:textId="32A9E328" w:rsidR="008553B1" w:rsidRDefault="008553B1" w:rsidP="008553B1">
      <w:pPr>
        <w:shd w:val="clear" w:color="auto" w:fill="FFFFFF" w:themeFill="background1"/>
        <w:spacing w:after="0" w:line="100" w:lineRule="atLeast"/>
        <w:jc w:val="both"/>
        <w:rPr>
          <w:rFonts w:ascii="Times New Roman" w:hAnsi="Times New Roman"/>
          <w:sz w:val="24"/>
          <w:szCs w:val="24"/>
        </w:rPr>
      </w:pPr>
    </w:p>
    <w:p w14:paraId="3A7C33F2" w14:textId="77777777" w:rsidR="00E6064D" w:rsidRDefault="00E6064D" w:rsidP="008553B1">
      <w:pPr>
        <w:shd w:val="clear" w:color="auto" w:fill="FFFFFF" w:themeFill="background1"/>
        <w:spacing w:after="0" w:line="100" w:lineRule="atLeast"/>
        <w:jc w:val="both"/>
        <w:rPr>
          <w:rFonts w:ascii="Times New Roman" w:hAnsi="Times New Roman"/>
          <w:sz w:val="24"/>
          <w:szCs w:val="24"/>
        </w:rPr>
      </w:pPr>
    </w:p>
    <w:p w14:paraId="506AF79B" w14:textId="77777777" w:rsidR="00E6064D" w:rsidRPr="00A31350" w:rsidRDefault="00E6064D" w:rsidP="00E6064D">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2DA28F94" w14:textId="15A37E38" w:rsidR="00E6064D" w:rsidRDefault="00E6064D" w:rsidP="008553B1">
      <w:pPr>
        <w:shd w:val="clear" w:color="auto" w:fill="FFFFFF" w:themeFill="background1"/>
        <w:spacing w:after="0" w:line="100" w:lineRule="atLeast"/>
        <w:jc w:val="both"/>
        <w:rPr>
          <w:rFonts w:ascii="Times New Roman" w:hAnsi="Times New Roman"/>
          <w:sz w:val="24"/>
          <w:szCs w:val="24"/>
        </w:rPr>
      </w:pPr>
    </w:p>
    <w:p w14:paraId="3C2DE816" w14:textId="482D613E" w:rsidR="00542BEB" w:rsidRDefault="00542BEB" w:rsidP="008553B1">
      <w:pPr>
        <w:shd w:val="clear" w:color="auto" w:fill="FFFFFF" w:themeFill="background1"/>
        <w:spacing w:after="0" w:line="100" w:lineRule="atLeast"/>
        <w:jc w:val="both"/>
        <w:rPr>
          <w:rFonts w:ascii="Times New Roman" w:hAnsi="Times New Roman"/>
          <w:sz w:val="24"/>
          <w:szCs w:val="24"/>
        </w:rPr>
      </w:pPr>
    </w:p>
    <w:p w14:paraId="182E569B" w14:textId="77777777" w:rsidR="00542BEB" w:rsidRPr="009A78A6" w:rsidRDefault="00542BEB" w:rsidP="00542BEB">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9A78A6">
        <w:rPr>
          <w:rFonts w:ascii="Times New Roman" w:hAnsi="Times New Roman" w:cs="Times New Roman"/>
          <w:sz w:val="24"/>
          <w:szCs w:val="24"/>
        </w:rPr>
        <w:t>320a</w:t>
      </w:r>
    </w:p>
    <w:p w14:paraId="44BD26EA" w14:textId="77777777" w:rsidR="00542BEB" w:rsidRDefault="00542BEB" w:rsidP="00542BEB">
      <w:pPr>
        <w:spacing w:after="0" w:line="23" w:lineRule="atLeast"/>
      </w:pPr>
    </w:p>
    <w:p w14:paraId="278AB819" w14:textId="77777777" w:rsidR="00542BEB" w:rsidRPr="009A78A6" w:rsidRDefault="00542BEB" w:rsidP="00542BEB">
      <w:pPr>
        <w:spacing w:after="0" w:line="23" w:lineRule="atLeast"/>
        <w:ind w:firstLine="709"/>
        <w:jc w:val="both"/>
        <w:rPr>
          <w:rFonts w:ascii="Times New Roman" w:hAnsi="Times New Roman" w:cs="Times New Roman"/>
          <w:sz w:val="24"/>
          <w:szCs w:val="24"/>
        </w:rPr>
      </w:pPr>
      <w:r w:rsidRPr="009A78A6">
        <w:rPr>
          <w:rFonts w:ascii="Times New Roman" w:hAnsi="Times New Roman" w:cs="Times New Roman"/>
          <w:sz w:val="24"/>
          <w:szCs w:val="24"/>
        </w:rPr>
        <w:t>Stát na základě dohody v Radě hospodářské a sociální dohody hradí příspěvek odborovým organizacím a organizacím zaměstnavatelů na</w:t>
      </w:r>
    </w:p>
    <w:p w14:paraId="0FC56FCD" w14:textId="77777777" w:rsidR="00542BEB" w:rsidRPr="009A78A6" w:rsidRDefault="00542BEB" w:rsidP="00542BEB">
      <w:pPr>
        <w:spacing w:after="0" w:line="23" w:lineRule="atLeast"/>
        <w:ind w:left="284" w:firstLine="424"/>
        <w:jc w:val="both"/>
        <w:rPr>
          <w:rFonts w:ascii="Times New Roman" w:hAnsi="Times New Roman" w:cs="Times New Roman"/>
          <w:sz w:val="24"/>
          <w:szCs w:val="24"/>
        </w:rPr>
      </w:pPr>
    </w:p>
    <w:p w14:paraId="245EC159" w14:textId="389A8409" w:rsidR="00542BEB" w:rsidRPr="009A78A6" w:rsidRDefault="00542BEB" w:rsidP="00542BEB">
      <w:pPr>
        <w:spacing w:after="0" w:line="23" w:lineRule="atLeast"/>
        <w:jc w:val="both"/>
        <w:rPr>
          <w:rFonts w:ascii="Times New Roman" w:hAnsi="Times New Roman" w:cs="Times New Roman"/>
          <w:sz w:val="24"/>
          <w:szCs w:val="24"/>
        </w:rPr>
      </w:pPr>
      <w:r w:rsidRPr="009A78A6">
        <w:rPr>
          <w:rFonts w:ascii="Times New Roman" w:hAnsi="Times New Roman" w:cs="Times New Roman"/>
          <w:sz w:val="24"/>
          <w:szCs w:val="24"/>
        </w:rPr>
        <w:t>a) podporu vzájemných jednání na celostátní</w:t>
      </w:r>
      <w:r w:rsidRPr="009A78A6">
        <w:rPr>
          <w:rFonts w:ascii="Times New Roman" w:hAnsi="Times New Roman" w:cs="Times New Roman"/>
          <w:b/>
          <w:bCs/>
          <w:sz w:val="24"/>
          <w:szCs w:val="24"/>
        </w:rPr>
        <w:t>, odvětvové</w:t>
      </w:r>
      <w:r w:rsidRPr="009A78A6">
        <w:rPr>
          <w:rFonts w:ascii="Times New Roman" w:hAnsi="Times New Roman" w:cs="Times New Roman"/>
          <w:sz w:val="24"/>
          <w:szCs w:val="24"/>
        </w:rPr>
        <w:t xml:space="preserve"> nebo krajské úrovni, která se týkají důležitých zájmů pracujících, zejména hospodářských, výrobních, pracovních, mzdových a sociálních podmínek,</w:t>
      </w:r>
    </w:p>
    <w:p w14:paraId="622C3DCF" w14:textId="77777777" w:rsidR="00542BEB" w:rsidRPr="009A78A6" w:rsidRDefault="00542BEB" w:rsidP="00542BEB">
      <w:pPr>
        <w:spacing w:after="0" w:line="23" w:lineRule="atLeast"/>
        <w:jc w:val="both"/>
        <w:rPr>
          <w:rFonts w:ascii="Times New Roman" w:hAnsi="Times New Roman" w:cs="Times New Roman"/>
          <w:sz w:val="24"/>
          <w:szCs w:val="24"/>
        </w:rPr>
      </w:pPr>
    </w:p>
    <w:p w14:paraId="564C1D2B" w14:textId="77777777" w:rsidR="00542BEB" w:rsidRPr="009A78A6" w:rsidRDefault="00542BEB" w:rsidP="00542BEB">
      <w:pPr>
        <w:spacing w:after="0" w:line="23" w:lineRule="atLeast"/>
        <w:jc w:val="both"/>
        <w:rPr>
          <w:rFonts w:ascii="Times New Roman" w:hAnsi="Times New Roman" w:cs="Times New Roman"/>
          <w:sz w:val="24"/>
          <w:szCs w:val="24"/>
        </w:rPr>
      </w:pPr>
      <w:r w:rsidRPr="009A78A6">
        <w:rPr>
          <w:rFonts w:ascii="Times New Roman" w:hAnsi="Times New Roman" w:cs="Times New Roman"/>
          <w:sz w:val="24"/>
          <w:szCs w:val="24"/>
        </w:rPr>
        <w:t>b) opatření v oblasti prevence rizik vzniku poškození zdraví zaměstnanců následkem pracovního úrazu nebo nemoci z povolání.</w:t>
      </w:r>
    </w:p>
    <w:p w14:paraId="0FF86BC8" w14:textId="484B8C7B" w:rsidR="00542BEB" w:rsidRDefault="00542BEB" w:rsidP="008553B1">
      <w:pPr>
        <w:shd w:val="clear" w:color="auto" w:fill="FFFFFF" w:themeFill="background1"/>
        <w:spacing w:after="0" w:line="100" w:lineRule="atLeast"/>
        <w:jc w:val="both"/>
        <w:rPr>
          <w:rFonts w:ascii="Times New Roman" w:hAnsi="Times New Roman"/>
          <w:sz w:val="24"/>
          <w:szCs w:val="24"/>
        </w:rPr>
      </w:pPr>
    </w:p>
    <w:p w14:paraId="155926B3" w14:textId="0BF5F3F3" w:rsidR="00542BEB" w:rsidRDefault="00542BEB" w:rsidP="00542BEB">
      <w:pPr>
        <w:shd w:val="clear" w:color="auto" w:fill="FFFFFF" w:themeFill="background1"/>
        <w:spacing w:after="0" w:line="100" w:lineRule="atLeast"/>
        <w:jc w:val="center"/>
        <w:rPr>
          <w:rFonts w:ascii="Times New Roman" w:hAnsi="Times New Roman"/>
          <w:sz w:val="24"/>
          <w:szCs w:val="24"/>
        </w:rPr>
      </w:pPr>
      <w:r>
        <w:rPr>
          <w:rFonts w:ascii="Times New Roman" w:hAnsi="Times New Roman"/>
          <w:sz w:val="24"/>
          <w:szCs w:val="24"/>
        </w:rPr>
        <w:t>* * *</w:t>
      </w:r>
    </w:p>
    <w:p w14:paraId="44293F71" w14:textId="77777777" w:rsidR="008553B1" w:rsidRDefault="008553B1" w:rsidP="008553B1">
      <w:pPr>
        <w:shd w:val="clear" w:color="auto" w:fill="FFFFFF" w:themeFill="background1"/>
        <w:spacing w:after="0" w:line="100" w:lineRule="atLeast"/>
        <w:jc w:val="both"/>
        <w:rPr>
          <w:rFonts w:ascii="Times New Roman" w:hAnsi="Times New Roman"/>
          <w:sz w:val="24"/>
          <w:szCs w:val="24"/>
        </w:rPr>
      </w:pPr>
    </w:p>
    <w:p w14:paraId="5A3CD3FF" w14:textId="77777777" w:rsidR="008553B1" w:rsidRPr="00542BEB" w:rsidRDefault="008553B1" w:rsidP="008553B1">
      <w:pPr>
        <w:shd w:val="clear" w:color="auto" w:fill="FFFFFF"/>
        <w:spacing w:after="0" w:line="240" w:lineRule="auto"/>
        <w:jc w:val="center"/>
        <w:rPr>
          <w:rStyle w:val="s23"/>
          <w:rFonts w:ascii="Times New Roman" w:hAnsi="Times New Roman" w:cs="Times New Roman"/>
          <w:color w:val="000000"/>
          <w:sz w:val="24"/>
          <w:szCs w:val="24"/>
        </w:rPr>
      </w:pPr>
      <w:r w:rsidRPr="00542BEB">
        <w:rPr>
          <w:rStyle w:val="s23"/>
          <w:rFonts w:ascii="Times New Roman" w:hAnsi="Times New Roman" w:cs="Times New Roman"/>
          <w:color w:val="000000"/>
          <w:sz w:val="24"/>
          <w:szCs w:val="24"/>
        </w:rPr>
        <w:t>§ 357</w:t>
      </w:r>
    </w:p>
    <w:p w14:paraId="6A9DD48C" w14:textId="77777777" w:rsidR="008553B1" w:rsidRPr="002102C1" w:rsidRDefault="008553B1" w:rsidP="008553B1">
      <w:pPr>
        <w:shd w:val="clear" w:color="auto" w:fill="FFFFFF"/>
        <w:spacing w:after="0" w:line="240" w:lineRule="auto"/>
        <w:jc w:val="both"/>
        <w:rPr>
          <w:rFonts w:ascii="Times New Roman" w:hAnsi="Times New Roman" w:cs="Times New Roman"/>
          <w:color w:val="000000"/>
          <w:sz w:val="24"/>
          <w:szCs w:val="24"/>
        </w:rPr>
      </w:pPr>
    </w:p>
    <w:p w14:paraId="43EFE2D0" w14:textId="77777777" w:rsidR="008553B1" w:rsidRDefault="008553B1" w:rsidP="008553B1">
      <w:pPr>
        <w:shd w:val="clear" w:color="auto" w:fill="FFFFFF"/>
        <w:spacing w:after="0" w:line="240" w:lineRule="auto"/>
        <w:ind w:firstLine="708"/>
        <w:jc w:val="both"/>
        <w:rPr>
          <w:rStyle w:val="s30"/>
          <w:rFonts w:ascii="Times New Roman" w:hAnsi="Times New Roman" w:cs="Times New Roman"/>
          <w:color w:val="000000"/>
          <w:sz w:val="24"/>
          <w:szCs w:val="24"/>
        </w:rPr>
      </w:pPr>
      <w:r w:rsidRPr="002102C1">
        <w:rPr>
          <w:rStyle w:val="s30"/>
          <w:rFonts w:ascii="Times New Roman" w:hAnsi="Times New Roman" w:cs="Times New Roman"/>
          <w:color w:val="000000"/>
          <w:sz w:val="24"/>
          <w:szCs w:val="24"/>
        </w:rPr>
        <w:t xml:space="preserve">(1) Jestliže je průměrný výdělek zaměstnance nižší než minimální mzda (§ 111) </w:t>
      </w:r>
      <w:r w:rsidRPr="002102C1">
        <w:rPr>
          <w:rStyle w:val="s30"/>
          <w:rFonts w:ascii="Times New Roman" w:hAnsi="Times New Roman" w:cs="Times New Roman"/>
          <w:strike/>
          <w:color w:val="000000"/>
          <w:sz w:val="24"/>
          <w:szCs w:val="24"/>
        </w:rPr>
        <w:t>nebo příslušná nejnižší úroveň zaručené mzdy (§ 112)</w:t>
      </w:r>
      <w:r w:rsidRPr="002102C1">
        <w:rPr>
          <w:rStyle w:val="s30"/>
          <w:rFonts w:ascii="Times New Roman" w:hAnsi="Times New Roman" w:cs="Times New Roman"/>
          <w:color w:val="000000"/>
          <w:sz w:val="24"/>
          <w:szCs w:val="24"/>
        </w:rPr>
        <w:t xml:space="preserve">, na kterou by zaměstnanci vzniklo právo v </w:t>
      </w:r>
      <w:r w:rsidRPr="002102C1">
        <w:rPr>
          <w:rStyle w:val="s30"/>
          <w:rFonts w:ascii="Times New Roman" w:hAnsi="Times New Roman" w:cs="Times New Roman"/>
          <w:color w:val="000000"/>
          <w:sz w:val="24"/>
          <w:szCs w:val="24"/>
        </w:rPr>
        <w:lastRenderedPageBreak/>
        <w:t xml:space="preserve">kalendářním měsíci, v němž vznikla potřeba průměrný výdělek uplatnit, </w:t>
      </w:r>
      <w:proofErr w:type="gramStart"/>
      <w:r w:rsidRPr="002102C1">
        <w:rPr>
          <w:rStyle w:val="s30"/>
          <w:rFonts w:ascii="Times New Roman" w:hAnsi="Times New Roman" w:cs="Times New Roman"/>
          <w:color w:val="000000"/>
          <w:sz w:val="24"/>
          <w:szCs w:val="24"/>
        </w:rPr>
        <w:t>zvýší</w:t>
      </w:r>
      <w:proofErr w:type="gramEnd"/>
      <w:r w:rsidRPr="002102C1">
        <w:rPr>
          <w:rStyle w:val="s30"/>
          <w:rFonts w:ascii="Times New Roman" w:hAnsi="Times New Roman" w:cs="Times New Roman"/>
          <w:color w:val="000000"/>
          <w:sz w:val="24"/>
          <w:szCs w:val="24"/>
        </w:rPr>
        <w:t xml:space="preserve"> se průměrný výdělek na výši odpovídající této minimální mzdě </w:t>
      </w:r>
      <w:r w:rsidRPr="002102C1">
        <w:rPr>
          <w:rStyle w:val="s30"/>
          <w:rFonts w:ascii="Times New Roman" w:hAnsi="Times New Roman" w:cs="Times New Roman"/>
          <w:strike/>
          <w:color w:val="000000"/>
          <w:sz w:val="24"/>
          <w:szCs w:val="24"/>
        </w:rPr>
        <w:t>nebo příslušné nejnižší úrovni zaručené mzdy</w:t>
      </w:r>
      <w:r w:rsidRPr="002102C1">
        <w:rPr>
          <w:rStyle w:val="s30"/>
          <w:rFonts w:ascii="Times New Roman" w:hAnsi="Times New Roman" w:cs="Times New Roman"/>
          <w:color w:val="000000"/>
          <w:sz w:val="24"/>
          <w:szCs w:val="24"/>
        </w:rPr>
        <w:t>; to platí také při uplatnění pravděpodobného výdělku (§ 355).</w:t>
      </w:r>
    </w:p>
    <w:p w14:paraId="64DD2B3D" w14:textId="77777777" w:rsidR="008553B1" w:rsidRPr="002102C1" w:rsidRDefault="008553B1" w:rsidP="008553B1">
      <w:pPr>
        <w:shd w:val="clear" w:color="auto" w:fill="FFFFFF"/>
        <w:spacing w:after="0" w:line="240" w:lineRule="auto"/>
        <w:jc w:val="both"/>
        <w:rPr>
          <w:rFonts w:ascii="Times New Roman" w:hAnsi="Times New Roman" w:cs="Times New Roman"/>
          <w:color w:val="000000"/>
          <w:sz w:val="24"/>
          <w:szCs w:val="24"/>
        </w:rPr>
      </w:pPr>
    </w:p>
    <w:p w14:paraId="13D0AFA9" w14:textId="549486B2" w:rsidR="008553B1" w:rsidRDefault="008553B1" w:rsidP="008553B1">
      <w:pPr>
        <w:shd w:val="clear" w:color="auto" w:fill="FFFFFF"/>
        <w:spacing w:after="0" w:line="240" w:lineRule="auto"/>
        <w:ind w:firstLine="708"/>
        <w:jc w:val="both"/>
        <w:rPr>
          <w:rStyle w:val="s30"/>
          <w:rFonts w:ascii="Times New Roman" w:hAnsi="Times New Roman" w:cs="Times New Roman"/>
          <w:color w:val="000000"/>
          <w:sz w:val="24"/>
          <w:szCs w:val="24"/>
        </w:rPr>
      </w:pPr>
      <w:r w:rsidRPr="002102C1">
        <w:rPr>
          <w:rStyle w:val="s30"/>
          <w:rFonts w:ascii="Times New Roman" w:hAnsi="Times New Roman" w:cs="Times New Roman"/>
          <w:color w:val="000000"/>
          <w:sz w:val="24"/>
          <w:szCs w:val="24"/>
        </w:rP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14:paraId="3B85BE84" w14:textId="14EAB030" w:rsidR="00E6064D" w:rsidRDefault="00E6064D" w:rsidP="00E6064D">
      <w:pPr>
        <w:shd w:val="clear" w:color="auto" w:fill="FFFFFF"/>
        <w:spacing w:after="0" w:line="240" w:lineRule="auto"/>
        <w:jc w:val="both"/>
        <w:rPr>
          <w:rStyle w:val="s30"/>
          <w:rFonts w:ascii="Times New Roman" w:hAnsi="Times New Roman" w:cs="Times New Roman"/>
          <w:color w:val="000000"/>
          <w:sz w:val="24"/>
          <w:szCs w:val="24"/>
        </w:rPr>
      </w:pPr>
    </w:p>
    <w:p w14:paraId="6517305A" w14:textId="77777777" w:rsidR="00A266CF" w:rsidRPr="00A31350" w:rsidRDefault="00A266CF" w:rsidP="00A266CF">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2BEFD25D" w14:textId="77777777" w:rsidR="00A266CF" w:rsidRDefault="00A266CF" w:rsidP="00A266CF">
      <w:pPr>
        <w:spacing w:after="0" w:line="240" w:lineRule="auto"/>
        <w:jc w:val="center"/>
        <w:rPr>
          <w:rFonts w:ascii="Times New Roman" w:hAnsi="Times New Roman" w:cs="Times New Roman"/>
          <w:sz w:val="24"/>
          <w:szCs w:val="24"/>
        </w:rPr>
      </w:pPr>
    </w:p>
    <w:p w14:paraId="1D584927" w14:textId="45A6D2BF" w:rsidR="00A266CF" w:rsidRPr="00A31350" w:rsidRDefault="00A266CF" w:rsidP="00A266CF">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363</w:t>
      </w:r>
    </w:p>
    <w:p w14:paraId="5EFB142A" w14:textId="77777777" w:rsidR="00A266CF" w:rsidRPr="00A31350" w:rsidRDefault="00A266CF" w:rsidP="00A266CF">
      <w:pPr>
        <w:spacing w:after="0" w:line="240" w:lineRule="auto"/>
        <w:jc w:val="center"/>
        <w:rPr>
          <w:rFonts w:ascii="Times New Roman" w:hAnsi="Times New Roman" w:cs="Times New Roman"/>
          <w:sz w:val="24"/>
          <w:szCs w:val="24"/>
        </w:rPr>
      </w:pPr>
    </w:p>
    <w:p w14:paraId="1FA3936A" w14:textId="0A4C30BC" w:rsidR="00F04C3B" w:rsidRDefault="00A266CF" w:rsidP="00BC116D">
      <w:pPr>
        <w:spacing w:after="0" w:line="240" w:lineRule="auto"/>
        <w:ind w:firstLine="720"/>
        <w:jc w:val="both"/>
        <w:rPr>
          <w:rFonts w:ascii="Times New Roman" w:hAnsi="Times New Roman" w:cs="Times New Roman"/>
          <w:b/>
          <w:bCs/>
          <w:sz w:val="24"/>
          <w:szCs w:val="24"/>
          <w:u w:val="single"/>
        </w:rPr>
      </w:pPr>
      <w:r w:rsidRPr="00A31350">
        <w:rPr>
          <w:rFonts w:ascii="Times New Roman" w:hAnsi="Times New Roman" w:cs="Times New Roman"/>
          <w:sz w:val="24"/>
          <w:szCs w:val="24"/>
        </w:rPr>
        <w:t xml:space="preserve">Ustanoveními, kterými se zapracovávají předpisy Evropské unie, jsou § 16 odst. 2 a 3, </w:t>
      </w:r>
      <w:r w:rsidR="00076D63" w:rsidRPr="00076D63">
        <w:rPr>
          <w:rFonts w:ascii="Times New Roman" w:hAnsi="Times New Roman" w:cs="Times New Roman"/>
          <w:b/>
          <w:bCs/>
          <w:sz w:val="24"/>
          <w:szCs w:val="24"/>
        </w:rPr>
        <w:t>§ 24,</w:t>
      </w:r>
      <w:r w:rsidR="00076D63">
        <w:rPr>
          <w:rFonts w:ascii="Times New Roman" w:hAnsi="Times New Roman" w:cs="Times New Roman"/>
          <w:sz w:val="24"/>
          <w:szCs w:val="24"/>
        </w:rPr>
        <w:t xml:space="preserve"> </w:t>
      </w:r>
      <w:r w:rsidRPr="00A31350">
        <w:rPr>
          <w:rFonts w:ascii="Times New Roman" w:hAnsi="Times New Roman" w:cs="Times New Roman"/>
          <w:sz w:val="24"/>
          <w:szCs w:val="24"/>
        </w:rPr>
        <w:t>§ 30 odst. 2, § 35 odst. 1, 4 a 5, § 37 odst. 1 až 4, § 37a, § 39,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 55 odst. 2, § 62 až 64, § 74 odst. 2</w:t>
      </w:r>
      <w:r w:rsidRPr="00965CDA">
        <w:rPr>
          <w:rFonts w:ascii="Times New Roman" w:hAnsi="Times New Roman" w:cs="Times New Roman"/>
          <w:sz w:val="24"/>
          <w:szCs w:val="24"/>
        </w:rPr>
        <w:t>, § 77 odst. 4, 7 a 8, §</w:t>
      </w:r>
      <w:r w:rsidRPr="00A31350">
        <w:rPr>
          <w:rFonts w:ascii="Times New Roman" w:hAnsi="Times New Roman" w:cs="Times New Roman"/>
          <w:sz w:val="24"/>
          <w:szCs w:val="24"/>
        </w:rPr>
        <w:t xml:space="preserve">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80,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w:t>
      </w:r>
      <w:r>
        <w:rPr>
          <w:rFonts w:ascii="Times New Roman" w:hAnsi="Times New Roman" w:cs="Times New Roman"/>
          <w:b/>
          <w:bCs/>
          <w:sz w:val="24"/>
          <w:szCs w:val="24"/>
        </w:rPr>
        <w:t xml:space="preserve"> </w:t>
      </w:r>
      <w:r w:rsidR="00361FAE" w:rsidRPr="00FC7C07">
        <w:rPr>
          <w:rFonts w:ascii="Times New Roman" w:hAnsi="Times New Roman" w:cs="Times New Roman"/>
          <w:b/>
          <w:bCs/>
          <w:sz w:val="24"/>
          <w:szCs w:val="24"/>
        </w:rPr>
        <w:t>§ 111 odst. 1, 3</w:t>
      </w:r>
      <w:r w:rsidR="00361FAE">
        <w:rPr>
          <w:rFonts w:ascii="Times New Roman" w:hAnsi="Times New Roman" w:cs="Times New Roman"/>
          <w:b/>
          <w:bCs/>
          <w:sz w:val="24"/>
          <w:szCs w:val="24"/>
        </w:rPr>
        <w:t>, 6 spočívající ve slovech „Pokud minimální mzda vypočtená postupem podle odst. 3 a 4 nedosáhne naposledy vyhlášené výše, vyhlásí se minimální mzda ve výši naposledy vyhlášené“</w:t>
      </w:r>
      <w:r w:rsidR="00361FAE" w:rsidRPr="00FC7C07">
        <w:rPr>
          <w:rFonts w:ascii="Times New Roman" w:hAnsi="Times New Roman" w:cs="Times New Roman"/>
          <w:b/>
          <w:bCs/>
          <w:sz w:val="24"/>
          <w:szCs w:val="24"/>
        </w:rPr>
        <w:t xml:space="preserve"> a</w:t>
      </w:r>
      <w:r w:rsidR="00361FAE">
        <w:rPr>
          <w:rFonts w:ascii="Times New Roman" w:hAnsi="Times New Roman" w:cs="Times New Roman"/>
          <w:b/>
          <w:bCs/>
          <w:sz w:val="24"/>
          <w:szCs w:val="24"/>
        </w:rPr>
        <w:t xml:space="preserve"> odst.</w:t>
      </w:r>
      <w:r w:rsidR="00361FAE" w:rsidRPr="00FC7C07">
        <w:rPr>
          <w:rFonts w:ascii="Times New Roman" w:hAnsi="Times New Roman" w:cs="Times New Roman"/>
          <w:b/>
          <w:bCs/>
          <w:sz w:val="24"/>
          <w:szCs w:val="24"/>
        </w:rPr>
        <w:t xml:space="preserve"> 7</w:t>
      </w:r>
      <w:r w:rsidR="00361FAE" w:rsidRPr="00FC7C07">
        <w:rPr>
          <w:b/>
          <w:bCs/>
        </w:rPr>
        <w:t>,</w:t>
      </w:r>
      <w:r w:rsidR="00FC7C07">
        <w:t xml:space="preserve"> </w:t>
      </w:r>
      <w:r w:rsidRPr="00A31350">
        <w:rPr>
          <w:rFonts w:ascii="Times New Roman" w:hAnsi="Times New Roman" w:cs="Times New Roman"/>
          <w:sz w:val="24"/>
          <w:szCs w:val="24"/>
        </w:rPr>
        <w:t xml:space="preserve">§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w:t>
      </w:r>
      <w:r w:rsidRPr="00A31350">
        <w:rPr>
          <w:rFonts w:ascii="Times New Roman" w:hAnsi="Times New Roman" w:cs="Times New Roman"/>
          <w:sz w:val="24"/>
          <w:szCs w:val="24"/>
        </w:rPr>
        <w:lastRenderedPageBreak/>
        <w:t>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 198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 241, 241a,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w:t>
      </w:r>
      <w:r w:rsidR="00076D63">
        <w:rPr>
          <w:rFonts w:ascii="Times New Roman" w:hAnsi="Times New Roman" w:cs="Times New Roman"/>
          <w:sz w:val="24"/>
          <w:szCs w:val="24"/>
        </w:rPr>
        <w:t xml:space="preserve"> </w:t>
      </w:r>
      <w:r w:rsidR="00076D63" w:rsidRPr="00076D63">
        <w:rPr>
          <w:rFonts w:ascii="Times New Roman" w:hAnsi="Times New Roman" w:cs="Times New Roman"/>
          <w:b/>
          <w:bCs/>
          <w:sz w:val="24"/>
          <w:szCs w:val="24"/>
        </w:rPr>
        <w:t>§ 320a</w:t>
      </w:r>
      <w:r w:rsidR="00076D63">
        <w:rPr>
          <w:rFonts w:ascii="Times New Roman" w:hAnsi="Times New Roman" w:cs="Times New Roman"/>
          <w:b/>
          <w:bCs/>
          <w:sz w:val="24"/>
          <w:szCs w:val="24"/>
        </w:rPr>
        <w:t xml:space="preserve"> písm. a),</w:t>
      </w:r>
      <w:r w:rsidRPr="00A31350">
        <w:rPr>
          <w:rFonts w:ascii="Times New Roman" w:hAnsi="Times New Roman" w:cs="Times New Roman"/>
          <w:sz w:val="24"/>
          <w:szCs w:val="24"/>
        </w:rPr>
        <w:t xml:space="preserve"> § 338 odst. 2 až 4, § 339 odst. 1 v úvodní části ustanovení, § 339 odst. 2, § 339a, 340, 345a, § 346b odst. 4, § 349 odst. 1, § 350 odst. 2 a § 350b.</w:t>
      </w:r>
    </w:p>
    <w:p w14:paraId="74B4CEDF" w14:textId="21A1DE71" w:rsidR="006147CF" w:rsidRDefault="006147CF" w:rsidP="001F1E35">
      <w:pPr>
        <w:spacing w:after="0" w:line="240" w:lineRule="auto"/>
        <w:jc w:val="center"/>
        <w:rPr>
          <w:rFonts w:ascii="Times New Roman" w:hAnsi="Times New Roman" w:cs="Times New Roman"/>
          <w:sz w:val="24"/>
          <w:szCs w:val="24"/>
        </w:rPr>
      </w:pPr>
    </w:p>
    <w:p w14:paraId="59DF4E5F" w14:textId="24B88E0E" w:rsidR="00BC116D" w:rsidRDefault="00BC116D" w:rsidP="001F1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853E7A0" w14:textId="77777777" w:rsidR="00BC116D" w:rsidRDefault="00BC116D" w:rsidP="001F1E35">
      <w:pPr>
        <w:spacing w:after="0" w:line="240" w:lineRule="auto"/>
        <w:jc w:val="center"/>
        <w:rPr>
          <w:rFonts w:ascii="Times New Roman" w:hAnsi="Times New Roman" w:cs="Times New Roman"/>
          <w:sz w:val="24"/>
          <w:szCs w:val="24"/>
        </w:rPr>
      </w:pPr>
    </w:p>
    <w:p w14:paraId="06780DAE" w14:textId="77777777" w:rsidR="00BC116D" w:rsidRDefault="00BC116D" w:rsidP="00BC116D">
      <w:pPr>
        <w:spacing w:after="0"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Zákon č. 2/1991 Sb., o kolektivním vyjednávání, ve znění pozdějších předpisů</w:t>
      </w:r>
    </w:p>
    <w:p w14:paraId="37C22844" w14:textId="77777777" w:rsidR="00BC116D" w:rsidRDefault="00BC116D" w:rsidP="001F1E35">
      <w:pPr>
        <w:spacing w:after="0" w:line="240" w:lineRule="auto"/>
        <w:jc w:val="center"/>
        <w:rPr>
          <w:rFonts w:ascii="Times New Roman" w:hAnsi="Times New Roman" w:cs="Times New Roman"/>
          <w:sz w:val="24"/>
          <w:szCs w:val="24"/>
        </w:rPr>
      </w:pPr>
    </w:p>
    <w:p w14:paraId="52D6689C" w14:textId="54E64D8E" w:rsidR="00BC116D" w:rsidRDefault="00BC116D" w:rsidP="001F1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C3FA0B0" w14:textId="77777777" w:rsidR="00BC116D" w:rsidRDefault="00BC116D" w:rsidP="001F1E35">
      <w:pPr>
        <w:spacing w:after="0" w:line="240" w:lineRule="auto"/>
        <w:jc w:val="center"/>
        <w:rPr>
          <w:rFonts w:ascii="Times New Roman" w:hAnsi="Times New Roman" w:cs="Times New Roman"/>
          <w:sz w:val="24"/>
          <w:szCs w:val="24"/>
        </w:rPr>
      </w:pPr>
    </w:p>
    <w:p w14:paraId="60649364" w14:textId="2E8F8462" w:rsidR="001F1E35" w:rsidRPr="00732F7D" w:rsidRDefault="001F1E35" w:rsidP="001F1E35">
      <w:pPr>
        <w:spacing w:after="0" w:line="240" w:lineRule="auto"/>
        <w:jc w:val="center"/>
        <w:rPr>
          <w:rFonts w:ascii="Times New Roman" w:hAnsi="Times New Roman" w:cs="Times New Roman"/>
          <w:sz w:val="24"/>
          <w:szCs w:val="24"/>
        </w:rPr>
      </w:pPr>
      <w:r w:rsidRPr="00732F7D">
        <w:rPr>
          <w:rFonts w:ascii="Times New Roman" w:hAnsi="Times New Roman" w:cs="Times New Roman"/>
          <w:sz w:val="24"/>
          <w:szCs w:val="24"/>
        </w:rPr>
        <w:t>§ 7</w:t>
      </w:r>
    </w:p>
    <w:p w14:paraId="0D773EE5" w14:textId="77777777" w:rsidR="001F1E35" w:rsidRPr="00732F7D" w:rsidRDefault="001F1E35" w:rsidP="001F1E35">
      <w:pPr>
        <w:spacing w:after="0" w:line="240" w:lineRule="auto"/>
        <w:jc w:val="center"/>
        <w:rPr>
          <w:rFonts w:ascii="Times New Roman" w:hAnsi="Times New Roman" w:cs="Times New Roman"/>
          <w:sz w:val="24"/>
          <w:szCs w:val="24"/>
        </w:rPr>
      </w:pPr>
    </w:p>
    <w:p w14:paraId="32B48952" w14:textId="623200C9" w:rsidR="001F1E35" w:rsidRPr="00E3188C" w:rsidRDefault="00E3188C" w:rsidP="00E3188C">
      <w:pPr>
        <w:shd w:val="clear" w:color="auto" w:fill="FFFFFF"/>
        <w:spacing w:after="0"/>
        <w:ind w:firstLine="720"/>
        <w:jc w:val="both"/>
        <w:rPr>
          <w:rFonts w:ascii="Times New Roman" w:hAnsi="Times New Roman" w:cs="Times New Roman"/>
          <w:sz w:val="24"/>
          <w:szCs w:val="24"/>
        </w:rPr>
      </w:pPr>
      <w:r w:rsidRPr="00E3188C">
        <w:rPr>
          <w:rFonts w:ascii="Times New Roman" w:hAnsi="Times New Roman" w:cs="Times New Roman"/>
          <w:sz w:val="24"/>
          <w:szCs w:val="24"/>
        </w:rPr>
        <w:t>(1</w:t>
      </w:r>
      <w:r>
        <w:rPr>
          <w:rFonts w:ascii="Times New Roman" w:hAnsi="Times New Roman" w:cs="Times New Roman"/>
          <w:sz w:val="24"/>
          <w:szCs w:val="24"/>
        </w:rPr>
        <w:t xml:space="preserve">) </w:t>
      </w:r>
      <w:r w:rsidR="001F1E35" w:rsidRPr="00E3188C">
        <w:rPr>
          <w:rFonts w:ascii="Times New Roman" w:hAnsi="Times New Roman" w:cs="Times New Roman"/>
          <w:sz w:val="24"/>
          <w:szCs w:val="24"/>
        </w:rPr>
        <w:t>Smluvní strany kolektivní smlouvy vyššího stupně mohou společně navrhnout, aby bylo ve Sbírce zákonů a mezinárodních smluv vyhlášeno sdělení</w:t>
      </w:r>
      <w:r w:rsidR="001F1E35" w:rsidRPr="00E3188C">
        <w:rPr>
          <w:rFonts w:ascii="Times New Roman" w:hAnsi="Times New Roman" w:cs="Times New Roman"/>
          <w:sz w:val="24"/>
          <w:szCs w:val="24"/>
          <w:vertAlign w:val="superscript"/>
        </w:rPr>
        <w:t>4a)</w:t>
      </w:r>
      <w:r w:rsidR="001F1E35" w:rsidRPr="00E3188C">
        <w:rPr>
          <w:rFonts w:ascii="Times New Roman" w:hAnsi="Times New Roman" w:cs="Times New Roman"/>
          <w:sz w:val="24"/>
          <w:szCs w:val="24"/>
        </w:rPr>
        <w:t xml:space="preserve"> Ministerstva práce a sociálních věcí, že kolektivní smlouva vyššího stupně je závazná i pro další zaměstnavatele s</w:t>
      </w:r>
      <w:r w:rsidR="006147CF" w:rsidRPr="00E3188C">
        <w:rPr>
          <w:rFonts w:ascii="Times New Roman" w:hAnsi="Times New Roman" w:cs="Times New Roman"/>
          <w:sz w:val="24"/>
          <w:szCs w:val="24"/>
        </w:rPr>
        <w:t> </w:t>
      </w:r>
      <w:r w:rsidR="001F1E35" w:rsidRPr="00E3188C">
        <w:rPr>
          <w:rFonts w:ascii="Times New Roman" w:hAnsi="Times New Roman" w:cs="Times New Roman"/>
          <w:sz w:val="24"/>
          <w:szCs w:val="24"/>
        </w:rPr>
        <w:t>převažující činností v</w:t>
      </w:r>
      <w:r w:rsidR="006147CF" w:rsidRPr="00E3188C">
        <w:rPr>
          <w:rFonts w:ascii="Times New Roman" w:hAnsi="Times New Roman" w:cs="Times New Roman"/>
          <w:sz w:val="24"/>
          <w:szCs w:val="24"/>
        </w:rPr>
        <w:t> </w:t>
      </w:r>
      <w:r w:rsidR="001F1E35" w:rsidRPr="00E3188C">
        <w:rPr>
          <w:rFonts w:ascii="Times New Roman" w:hAnsi="Times New Roman" w:cs="Times New Roman"/>
          <w:sz w:val="24"/>
          <w:szCs w:val="24"/>
        </w:rPr>
        <w:t xml:space="preserve">odvětví označeném kódem </w:t>
      </w:r>
      <w:r w:rsidR="001F1E35" w:rsidRPr="00E3188C">
        <w:rPr>
          <w:rFonts w:ascii="Times New Roman" w:hAnsi="Times New Roman" w:cs="Times New Roman"/>
          <w:strike/>
          <w:sz w:val="24"/>
          <w:szCs w:val="24"/>
        </w:rPr>
        <w:t>Odvětvové</w:t>
      </w:r>
      <w:r w:rsidR="001F1E35" w:rsidRPr="00E3188C">
        <w:rPr>
          <w:rFonts w:ascii="Times New Roman" w:hAnsi="Times New Roman" w:cs="Times New Roman"/>
          <w:sz w:val="24"/>
          <w:szCs w:val="24"/>
        </w:rPr>
        <w:t xml:space="preserve"> klasifikace</w:t>
      </w:r>
      <w:r w:rsidR="001F1E35" w:rsidRPr="00E3188C">
        <w:rPr>
          <w:rFonts w:ascii="Times New Roman" w:hAnsi="Times New Roman" w:cs="Times New Roman"/>
          <w:b/>
          <w:bCs/>
          <w:sz w:val="24"/>
          <w:szCs w:val="24"/>
        </w:rPr>
        <w:t xml:space="preserve"> </w:t>
      </w:r>
      <w:r w:rsidR="001F1E35" w:rsidRPr="00E3188C">
        <w:rPr>
          <w:rFonts w:ascii="Times New Roman" w:hAnsi="Times New Roman" w:cs="Times New Roman"/>
          <w:sz w:val="24"/>
          <w:szCs w:val="24"/>
        </w:rPr>
        <w:t xml:space="preserve">ekonomických činností </w:t>
      </w:r>
      <w:r w:rsidR="001F1E35" w:rsidRPr="00E3188C">
        <w:rPr>
          <w:rFonts w:ascii="Times New Roman" w:hAnsi="Times New Roman" w:cs="Times New Roman"/>
          <w:b/>
          <w:bCs/>
          <w:sz w:val="24"/>
          <w:szCs w:val="24"/>
        </w:rPr>
        <w:t>podle jiného právního předpisu</w:t>
      </w:r>
      <w:r w:rsidR="001F1E35" w:rsidRPr="00E3188C">
        <w:rPr>
          <w:rFonts w:ascii="Times New Roman" w:hAnsi="Times New Roman" w:cs="Times New Roman"/>
          <w:sz w:val="24"/>
          <w:szCs w:val="24"/>
          <w:vertAlign w:val="superscript"/>
        </w:rPr>
        <w:t>4b)</w:t>
      </w:r>
      <w:r w:rsidR="001F1E35" w:rsidRPr="00E3188C">
        <w:rPr>
          <w:rFonts w:ascii="Times New Roman" w:hAnsi="Times New Roman" w:cs="Times New Roman"/>
          <w:sz w:val="24"/>
          <w:szCs w:val="24"/>
        </w:rPr>
        <w:t xml:space="preserve"> (dále jen </w:t>
      </w:r>
      <w:r w:rsidR="006147CF" w:rsidRPr="00E3188C">
        <w:rPr>
          <w:rFonts w:ascii="Times New Roman" w:hAnsi="Times New Roman" w:cs="Times New Roman"/>
          <w:sz w:val="24"/>
          <w:szCs w:val="24"/>
        </w:rPr>
        <w:t>„</w:t>
      </w:r>
      <w:r w:rsidR="001F1E35" w:rsidRPr="00E3188C">
        <w:rPr>
          <w:rFonts w:ascii="Times New Roman" w:hAnsi="Times New Roman" w:cs="Times New Roman"/>
          <w:sz w:val="24"/>
          <w:szCs w:val="24"/>
        </w:rPr>
        <w:t>odvětví</w:t>
      </w:r>
      <w:r w:rsidR="006147CF" w:rsidRPr="00E3188C">
        <w:rPr>
          <w:rFonts w:ascii="Times New Roman" w:hAnsi="Times New Roman" w:cs="Times New Roman"/>
          <w:sz w:val="24"/>
          <w:szCs w:val="24"/>
        </w:rPr>
        <w:t>“</w:t>
      </w:r>
      <w:r w:rsidR="001F1E35" w:rsidRPr="00E3188C">
        <w:rPr>
          <w:rFonts w:ascii="Times New Roman" w:hAnsi="Times New Roman" w:cs="Times New Roman"/>
          <w:sz w:val="24"/>
          <w:szCs w:val="24"/>
        </w:rPr>
        <w:t>).</w:t>
      </w:r>
    </w:p>
    <w:p w14:paraId="5304D61F" w14:textId="77777777" w:rsidR="001F1E35" w:rsidRPr="00732F7D" w:rsidRDefault="001F1E35" w:rsidP="001F1E35">
      <w:pPr>
        <w:shd w:val="clear" w:color="auto" w:fill="FFFFFF"/>
        <w:spacing w:after="0"/>
        <w:ind w:firstLine="720"/>
        <w:jc w:val="both"/>
        <w:rPr>
          <w:rFonts w:ascii="Times New Roman" w:hAnsi="Times New Roman" w:cs="Times New Roman"/>
          <w:sz w:val="24"/>
          <w:szCs w:val="24"/>
        </w:rPr>
      </w:pPr>
    </w:p>
    <w:p w14:paraId="7B973A1A" w14:textId="77777777" w:rsidR="001F1E35" w:rsidRDefault="001F1E35" w:rsidP="001F1E35">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(2) Sdělení Ministerstva práce a sociálních věcí podle odstavce 1 se vyhlásí ve Sbírce zákonů</w:t>
      </w:r>
      <w:r>
        <w:rPr>
          <w:rFonts w:ascii="Times New Roman" w:hAnsi="Times New Roman" w:cs="Times New Roman"/>
          <w:sz w:val="24"/>
          <w:szCs w:val="24"/>
        </w:rPr>
        <w:t xml:space="preserve"> </w:t>
      </w:r>
      <w:r w:rsidRPr="00C32A28">
        <w:rPr>
          <w:rFonts w:ascii="Times New Roman" w:hAnsi="Times New Roman" w:cs="Times New Roman"/>
          <w:sz w:val="24"/>
          <w:szCs w:val="24"/>
        </w:rPr>
        <w:t>a mezinárodních smluv</w:t>
      </w:r>
      <w:r w:rsidRPr="00732F7D">
        <w:rPr>
          <w:rFonts w:ascii="Times New Roman" w:hAnsi="Times New Roman" w:cs="Times New Roman"/>
          <w:sz w:val="24"/>
          <w:szCs w:val="24"/>
        </w:rPr>
        <w:t>, pokud je kolektivní smlouva vyššího stupně uzavřena</w:t>
      </w:r>
    </w:p>
    <w:p w14:paraId="739CE54A" w14:textId="77777777" w:rsidR="001F1E35" w:rsidRPr="00732F7D" w:rsidRDefault="001F1E35" w:rsidP="001F1E35">
      <w:pPr>
        <w:shd w:val="clear" w:color="auto" w:fill="FFFFFF"/>
        <w:spacing w:after="0"/>
        <w:ind w:firstLine="720"/>
        <w:jc w:val="both"/>
        <w:rPr>
          <w:rFonts w:ascii="Times New Roman" w:hAnsi="Times New Roman" w:cs="Times New Roman"/>
          <w:sz w:val="24"/>
          <w:szCs w:val="24"/>
        </w:rPr>
      </w:pPr>
    </w:p>
    <w:p w14:paraId="65152CCF" w14:textId="17956F3C" w:rsidR="001F1E35" w:rsidRPr="006147CF" w:rsidRDefault="001F1E35" w:rsidP="00E3188C">
      <w:pPr>
        <w:pStyle w:val="Odstavecseseznamem"/>
        <w:numPr>
          <w:ilvl w:val="0"/>
          <w:numId w:val="19"/>
        </w:numPr>
        <w:shd w:val="clear" w:color="auto" w:fill="FFFFFF"/>
        <w:spacing w:after="0"/>
        <w:jc w:val="both"/>
        <w:rPr>
          <w:rFonts w:ascii="Times New Roman" w:hAnsi="Times New Roman" w:cs="Times New Roman"/>
          <w:sz w:val="24"/>
          <w:szCs w:val="24"/>
        </w:rPr>
      </w:pPr>
      <w:r w:rsidRPr="006147CF">
        <w:rPr>
          <w:rFonts w:ascii="Times New Roman" w:hAnsi="Times New Roman" w:cs="Times New Roman"/>
          <w:sz w:val="24"/>
          <w:szCs w:val="24"/>
        </w:rPr>
        <w:t>organizací zaměstnavatelů, kteří v</w:t>
      </w:r>
      <w:r w:rsidR="006147CF">
        <w:rPr>
          <w:rFonts w:ascii="Times New Roman" w:hAnsi="Times New Roman" w:cs="Times New Roman"/>
          <w:sz w:val="24"/>
          <w:szCs w:val="24"/>
        </w:rPr>
        <w:t> </w:t>
      </w:r>
      <w:r w:rsidRPr="006147CF">
        <w:rPr>
          <w:rFonts w:ascii="Times New Roman" w:hAnsi="Times New Roman" w:cs="Times New Roman"/>
          <w:sz w:val="24"/>
          <w:szCs w:val="24"/>
        </w:rPr>
        <w:t>odvětví, v</w:t>
      </w:r>
      <w:r w:rsidR="006147CF">
        <w:rPr>
          <w:rFonts w:ascii="Times New Roman" w:hAnsi="Times New Roman" w:cs="Times New Roman"/>
          <w:sz w:val="24"/>
          <w:szCs w:val="24"/>
        </w:rPr>
        <w:t> </w:t>
      </w:r>
      <w:r w:rsidRPr="006147CF">
        <w:rPr>
          <w:rFonts w:ascii="Times New Roman" w:hAnsi="Times New Roman" w:cs="Times New Roman"/>
          <w:sz w:val="24"/>
          <w:szCs w:val="24"/>
        </w:rPr>
        <w:t>němž se navrhuje rozšířit závaznost kolektivní smlouvy vyššího stupně, zaměstnávají největší počet zaměstnanců, nebo</w:t>
      </w:r>
    </w:p>
    <w:p w14:paraId="7864F4CF"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5410B3D1" w14:textId="35001173" w:rsidR="001F1E35" w:rsidRPr="00732F7D" w:rsidRDefault="001F1E35" w:rsidP="00E3188C">
      <w:pPr>
        <w:pStyle w:val="Odstavecseseznamem"/>
        <w:numPr>
          <w:ilvl w:val="0"/>
          <w:numId w:val="19"/>
        </w:numPr>
        <w:shd w:val="clear" w:color="auto" w:fill="FFFFFF"/>
        <w:spacing w:after="0"/>
        <w:jc w:val="both"/>
        <w:rPr>
          <w:rFonts w:ascii="Times New Roman" w:hAnsi="Times New Roman" w:cs="Times New Roman"/>
          <w:sz w:val="24"/>
          <w:szCs w:val="24"/>
        </w:rPr>
      </w:pPr>
      <w:r w:rsidRPr="00732F7D">
        <w:rPr>
          <w:rFonts w:ascii="Times New Roman" w:hAnsi="Times New Roman" w:cs="Times New Roman"/>
          <w:sz w:val="24"/>
          <w:szCs w:val="24"/>
        </w:rPr>
        <w:t>příslušným vyšším odborovým orgánem, který v</w:t>
      </w:r>
      <w:r w:rsidR="006147CF">
        <w:rPr>
          <w:rFonts w:ascii="Times New Roman" w:hAnsi="Times New Roman" w:cs="Times New Roman"/>
          <w:sz w:val="24"/>
          <w:szCs w:val="24"/>
        </w:rPr>
        <w:t> </w:t>
      </w:r>
      <w:r w:rsidRPr="00732F7D">
        <w:rPr>
          <w:rFonts w:ascii="Times New Roman" w:hAnsi="Times New Roman" w:cs="Times New Roman"/>
          <w:sz w:val="24"/>
          <w:szCs w:val="24"/>
        </w:rPr>
        <w:t>odvětví, v</w:t>
      </w:r>
      <w:r w:rsidR="006147CF">
        <w:rPr>
          <w:rFonts w:ascii="Times New Roman" w:hAnsi="Times New Roman" w:cs="Times New Roman"/>
          <w:sz w:val="24"/>
          <w:szCs w:val="24"/>
        </w:rPr>
        <w:t> </w:t>
      </w:r>
      <w:r w:rsidRPr="00732F7D">
        <w:rPr>
          <w:rFonts w:ascii="Times New Roman" w:hAnsi="Times New Roman" w:cs="Times New Roman"/>
          <w:sz w:val="24"/>
          <w:szCs w:val="24"/>
        </w:rPr>
        <w:t>němž se navrhuje rozšířit závaznost kolektivní smlouvy vyššího stupně, jedná za největší počet zaměstnanců.</w:t>
      </w:r>
    </w:p>
    <w:p w14:paraId="1FCF3444"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6B14D849" w14:textId="65DE704E" w:rsidR="001F1E35" w:rsidRPr="00732F7D" w:rsidRDefault="001F1E35" w:rsidP="001F1E35">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(3) Splnění podmínek stanovených v</w:t>
      </w:r>
      <w:r w:rsidR="006147CF">
        <w:rPr>
          <w:rFonts w:ascii="Times New Roman" w:hAnsi="Times New Roman" w:cs="Times New Roman"/>
          <w:sz w:val="24"/>
          <w:szCs w:val="24"/>
        </w:rPr>
        <w:t> </w:t>
      </w:r>
      <w:hyperlink r:id="rId16" w:anchor="L209" w:history="1">
        <w:r w:rsidRPr="00732F7D">
          <w:rPr>
            <w:rFonts w:ascii="Times New Roman" w:hAnsi="Times New Roman" w:cs="Times New Roman"/>
            <w:sz w:val="24"/>
            <w:szCs w:val="24"/>
          </w:rPr>
          <w:t>odstavci 2</w:t>
        </w:r>
      </w:hyperlink>
      <w:r w:rsidRPr="00732F7D">
        <w:rPr>
          <w:rFonts w:ascii="Times New Roman" w:hAnsi="Times New Roman" w:cs="Times New Roman"/>
          <w:sz w:val="24"/>
          <w:szCs w:val="24"/>
        </w:rPr>
        <w:t> se posuzuje k</w:t>
      </w:r>
      <w:r w:rsidR="006147CF">
        <w:rPr>
          <w:rFonts w:ascii="Times New Roman" w:hAnsi="Times New Roman" w:cs="Times New Roman"/>
          <w:sz w:val="24"/>
          <w:szCs w:val="24"/>
        </w:rPr>
        <w:t> </w:t>
      </w:r>
      <w:r w:rsidRPr="00732F7D">
        <w:rPr>
          <w:rFonts w:ascii="Times New Roman" w:hAnsi="Times New Roman" w:cs="Times New Roman"/>
          <w:sz w:val="24"/>
          <w:szCs w:val="24"/>
        </w:rPr>
        <w:t>poslednímu dni čtvrtletí, za které jsou k</w:t>
      </w:r>
      <w:r w:rsidR="006147CF">
        <w:rPr>
          <w:rFonts w:ascii="Times New Roman" w:hAnsi="Times New Roman" w:cs="Times New Roman"/>
          <w:sz w:val="24"/>
          <w:szCs w:val="24"/>
        </w:rPr>
        <w:t> </w:t>
      </w:r>
      <w:r w:rsidRPr="00732F7D">
        <w:rPr>
          <w:rFonts w:ascii="Times New Roman" w:hAnsi="Times New Roman" w:cs="Times New Roman"/>
          <w:sz w:val="24"/>
          <w:szCs w:val="24"/>
        </w:rPr>
        <w:t>dispozici statistické informace podle </w:t>
      </w:r>
      <w:hyperlink r:id="rId17" w:anchor="L217" w:history="1">
        <w:r w:rsidRPr="00732F7D">
          <w:rPr>
            <w:rFonts w:ascii="Times New Roman" w:hAnsi="Times New Roman" w:cs="Times New Roman"/>
            <w:sz w:val="24"/>
            <w:szCs w:val="24"/>
          </w:rPr>
          <w:t>odstavce 6</w:t>
        </w:r>
      </w:hyperlink>
      <w:r w:rsidRPr="00732F7D">
        <w:rPr>
          <w:rFonts w:ascii="Times New Roman" w:hAnsi="Times New Roman" w:cs="Times New Roman"/>
          <w:sz w:val="24"/>
          <w:szCs w:val="24"/>
        </w:rPr>
        <w:t>.</w:t>
      </w:r>
    </w:p>
    <w:p w14:paraId="19BA6295"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1E649D90" w14:textId="22172492" w:rsidR="001F1E35" w:rsidRPr="00732F7D" w:rsidRDefault="001F1E35" w:rsidP="001F1E35">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 xml:space="preserve">(4) Návrh na rozšíření závaznosti kolektivní smlouvy vyššího stupně (dále jen </w:t>
      </w:r>
      <w:r w:rsidR="006147CF">
        <w:rPr>
          <w:rFonts w:ascii="Times New Roman" w:hAnsi="Times New Roman" w:cs="Times New Roman"/>
          <w:sz w:val="24"/>
          <w:szCs w:val="24"/>
        </w:rPr>
        <w:t>„</w:t>
      </w:r>
      <w:r w:rsidRPr="00732F7D">
        <w:rPr>
          <w:rFonts w:ascii="Times New Roman" w:hAnsi="Times New Roman" w:cs="Times New Roman"/>
          <w:sz w:val="24"/>
          <w:szCs w:val="24"/>
        </w:rPr>
        <w:t>návrh</w:t>
      </w:r>
      <w:r w:rsidR="006147CF">
        <w:rPr>
          <w:rFonts w:ascii="Times New Roman" w:hAnsi="Times New Roman" w:cs="Times New Roman"/>
          <w:sz w:val="24"/>
          <w:szCs w:val="24"/>
        </w:rPr>
        <w:t>“</w:t>
      </w:r>
      <w:r w:rsidRPr="00732F7D">
        <w:rPr>
          <w:rFonts w:ascii="Times New Roman" w:hAnsi="Times New Roman" w:cs="Times New Roman"/>
          <w:sz w:val="24"/>
          <w:szCs w:val="24"/>
        </w:rPr>
        <w:t>) musí být písemný, podepsaný smluvními stranami na téže listině a musí obsahovat označení kolektivní smlouvy vyššího stupně a odvětví, v</w:t>
      </w:r>
      <w:r w:rsidR="006147CF">
        <w:rPr>
          <w:rFonts w:ascii="Times New Roman" w:hAnsi="Times New Roman" w:cs="Times New Roman"/>
          <w:sz w:val="24"/>
          <w:szCs w:val="24"/>
        </w:rPr>
        <w:t> </w:t>
      </w:r>
      <w:r w:rsidRPr="00732F7D">
        <w:rPr>
          <w:rFonts w:ascii="Times New Roman" w:hAnsi="Times New Roman" w:cs="Times New Roman"/>
          <w:sz w:val="24"/>
          <w:szCs w:val="24"/>
        </w:rPr>
        <w:t>němž má být její závaznost rozšířena na další zaměstnavatele. Dále musí obsahovat</w:t>
      </w:r>
    </w:p>
    <w:p w14:paraId="14FD4FF8"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54F1887A" w14:textId="739D3BDB" w:rsidR="001F1E35" w:rsidRPr="006147CF" w:rsidRDefault="001F1E35" w:rsidP="00E3188C">
      <w:pPr>
        <w:pStyle w:val="Odstavecseseznamem"/>
        <w:numPr>
          <w:ilvl w:val="0"/>
          <w:numId w:val="20"/>
        </w:numPr>
        <w:shd w:val="clear" w:color="auto" w:fill="FFFFFF"/>
        <w:spacing w:after="0"/>
        <w:jc w:val="both"/>
        <w:rPr>
          <w:rFonts w:ascii="Times New Roman" w:hAnsi="Times New Roman" w:cs="Times New Roman"/>
          <w:sz w:val="24"/>
          <w:szCs w:val="24"/>
        </w:rPr>
      </w:pPr>
      <w:r w:rsidRPr="006147CF">
        <w:rPr>
          <w:rFonts w:ascii="Times New Roman" w:hAnsi="Times New Roman" w:cs="Times New Roman"/>
          <w:sz w:val="24"/>
          <w:szCs w:val="24"/>
        </w:rPr>
        <w:t>seznamy zaměstnavatelů, pro které je kolektivní smlouva vyššího stupně závazná, a celkový počet jejich zaměstnanců, seznamy zaměstnavatelů, kteří jsou členy ostatních organizací zaměstnavatelů v</w:t>
      </w:r>
      <w:r w:rsidR="006147CF">
        <w:rPr>
          <w:rFonts w:ascii="Times New Roman" w:hAnsi="Times New Roman" w:cs="Times New Roman"/>
          <w:sz w:val="24"/>
          <w:szCs w:val="24"/>
        </w:rPr>
        <w:t> </w:t>
      </w:r>
      <w:r w:rsidRPr="006147CF">
        <w:rPr>
          <w:rFonts w:ascii="Times New Roman" w:hAnsi="Times New Roman" w:cs="Times New Roman"/>
          <w:sz w:val="24"/>
          <w:szCs w:val="24"/>
        </w:rPr>
        <w:t xml:space="preserve">tomtéž odvětví, celkové počty jejich zaměstnanců a kódy </w:t>
      </w:r>
      <w:r w:rsidRPr="006147CF">
        <w:rPr>
          <w:rFonts w:ascii="Times New Roman" w:hAnsi="Times New Roman" w:cs="Times New Roman"/>
          <w:strike/>
          <w:sz w:val="24"/>
          <w:szCs w:val="24"/>
        </w:rPr>
        <w:t>Odvětvové</w:t>
      </w:r>
      <w:r w:rsidRPr="006147CF">
        <w:rPr>
          <w:rFonts w:ascii="Times New Roman" w:hAnsi="Times New Roman" w:cs="Times New Roman"/>
          <w:b/>
          <w:bCs/>
          <w:sz w:val="24"/>
          <w:szCs w:val="24"/>
        </w:rPr>
        <w:t xml:space="preserve"> </w:t>
      </w:r>
      <w:r w:rsidRPr="006147CF">
        <w:rPr>
          <w:rFonts w:ascii="Times New Roman" w:hAnsi="Times New Roman" w:cs="Times New Roman"/>
          <w:sz w:val="24"/>
          <w:szCs w:val="24"/>
        </w:rPr>
        <w:t xml:space="preserve">klasifikace ekonomických činností </w:t>
      </w:r>
      <w:r w:rsidRPr="006147CF">
        <w:rPr>
          <w:rFonts w:ascii="Times New Roman" w:hAnsi="Times New Roman" w:cs="Times New Roman"/>
          <w:b/>
          <w:bCs/>
          <w:sz w:val="24"/>
          <w:szCs w:val="24"/>
        </w:rPr>
        <w:t>podle jiného právního předpisu</w:t>
      </w:r>
      <w:hyperlink r:id="rId18" w:anchor="L224" w:history="1">
        <w:proofErr w:type="gramStart"/>
        <w:r w:rsidRPr="006147CF">
          <w:rPr>
            <w:rFonts w:ascii="Times New Roman" w:hAnsi="Times New Roman" w:cs="Times New Roman"/>
            <w:sz w:val="24"/>
            <w:szCs w:val="24"/>
            <w:vertAlign w:val="superscript"/>
          </w:rPr>
          <w:t>4b</w:t>
        </w:r>
        <w:proofErr w:type="gramEnd"/>
        <w:r w:rsidRPr="006147CF">
          <w:rPr>
            <w:rFonts w:ascii="Times New Roman" w:hAnsi="Times New Roman" w:cs="Times New Roman"/>
            <w:sz w:val="24"/>
            <w:szCs w:val="24"/>
            <w:vertAlign w:val="superscript"/>
          </w:rPr>
          <w:t>)</w:t>
        </w:r>
      </w:hyperlink>
      <w:r w:rsidRPr="006147CF">
        <w:rPr>
          <w:rFonts w:ascii="Times New Roman" w:hAnsi="Times New Roman" w:cs="Times New Roman"/>
          <w:sz w:val="24"/>
          <w:szCs w:val="24"/>
        </w:rPr>
        <w:t>, nebo</w:t>
      </w:r>
    </w:p>
    <w:p w14:paraId="510D90AD"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2763DF48" w14:textId="77777777" w:rsidR="00E3188C" w:rsidRDefault="001F1E35" w:rsidP="00E3188C">
      <w:pPr>
        <w:pStyle w:val="Odstavecseseznamem"/>
        <w:numPr>
          <w:ilvl w:val="0"/>
          <w:numId w:val="20"/>
        </w:numPr>
        <w:shd w:val="clear" w:color="auto" w:fill="FFFFFF"/>
        <w:spacing w:after="0"/>
        <w:jc w:val="both"/>
        <w:rPr>
          <w:rFonts w:ascii="Times New Roman" w:hAnsi="Times New Roman" w:cs="Times New Roman"/>
          <w:sz w:val="24"/>
          <w:szCs w:val="24"/>
        </w:rPr>
      </w:pPr>
      <w:r w:rsidRPr="00732F7D">
        <w:rPr>
          <w:rFonts w:ascii="Times New Roman" w:hAnsi="Times New Roman" w:cs="Times New Roman"/>
          <w:sz w:val="24"/>
          <w:szCs w:val="24"/>
        </w:rPr>
        <w:t>celkový počet zaměstnanců, za které jedná příslušný vyšší odborový orgán uvedený v</w:t>
      </w:r>
      <w:r w:rsidR="006147CF">
        <w:rPr>
          <w:rFonts w:ascii="Times New Roman" w:hAnsi="Times New Roman" w:cs="Times New Roman"/>
          <w:sz w:val="24"/>
          <w:szCs w:val="24"/>
        </w:rPr>
        <w:t> </w:t>
      </w:r>
      <w:hyperlink r:id="rId19" w:anchor="L211" w:history="1">
        <w:r w:rsidRPr="00732F7D">
          <w:rPr>
            <w:rFonts w:ascii="Times New Roman" w:hAnsi="Times New Roman" w:cs="Times New Roman"/>
            <w:sz w:val="24"/>
            <w:szCs w:val="24"/>
          </w:rPr>
          <w:t>odstavci 2 písm. b)</w:t>
        </w:r>
      </w:hyperlink>
      <w:r w:rsidRPr="00732F7D">
        <w:rPr>
          <w:rFonts w:ascii="Times New Roman" w:hAnsi="Times New Roman" w:cs="Times New Roman"/>
          <w:sz w:val="24"/>
          <w:szCs w:val="24"/>
        </w:rPr>
        <w:t>, to je seznam zaměstnavatelů, u kterých tento orgán působí prostřednictvím příslušného odborového orgánu, a celkový počet jejich zaměstnanců, a počet zaměstnanců, za které jedná jiný příslušný vyšší odborový orgán, který působí v</w:t>
      </w:r>
      <w:r w:rsidR="006147CF">
        <w:rPr>
          <w:rFonts w:ascii="Times New Roman" w:hAnsi="Times New Roman" w:cs="Times New Roman"/>
          <w:sz w:val="24"/>
          <w:szCs w:val="24"/>
        </w:rPr>
        <w:t> </w:t>
      </w:r>
      <w:r w:rsidRPr="00732F7D">
        <w:rPr>
          <w:rFonts w:ascii="Times New Roman" w:hAnsi="Times New Roman" w:cs="Times New Roman"/>
          <w:sz w:val="24"/>
          <w:szCs w:val="24"/>
        </w:rPr>
        <w:t xml:space="preserve">tomtéž odvětví, to je seznam zaměstnavatelů, u kterých tento orgán působí prostřednictvím příslušného odborového orgánu, počet jejich zaměstnanců a jejich kód </w:t>
      </w:r>
      <w:r w:rsidRPr="009C686A">
        <w:rPr>
          <w:rFonts w:ascii="Times New Roman" w:hAnsi="Times New Roman" w:cs="Times New Roman"/>
          <w:strike/>
          <w:sz w:val="24"/>
          <w:szCs w:val="24"/>
        </w:rPr>
        <w:t>Odvětvové</w:t>
      </w:r>
      <w:r w:rsidRPr="009C686A">
        <w:rPr>
          <w:rFonts w:ascii="Times New Roman" w:hAnsi="Times New Roman" w:cs="Times New Roman"/>
          <w:sz w:val="24"/>
          <w:szCs w:val="24"/>
        </w:rPr>
        <w:t xml:space="preserve"> klasifikace ekonomických činností</w:t>
      </w:r>
      <w:r>
        <w:rPr>
          <w:rFonts w:ascii="Times New Roman" w:hAnsi="Times New Roman" w:cs="Times New Roman"/>
          <w:sz w:val="24"/>
          <w:szCs w:val="24"/>
        </w:rPr>
        <w:t xml:space="preserve"> </w:t>
      </w:r>
      <w:r w:rsidRPr="00CA7B00">
        <w:rPr>
          <w:rFonts w:ascii="Times New Roman" w:hAnsi="Times New Roman" w:cs="Times New Roman"/>
          <w:b/>
          <w:bCs/>
          <w:sz w:val="24"/>
          <w:szCs w:val="24"/>
        </w:rPr>
        <w:t xml:space="preserve">podle </w:t>
      </w:r>
      <w:r>
        <w:rPr>
          <w:rFonts w:ascii="Times New Roman" w:hAnsi="Times New Roman" w:cs="Times New Roman"/>
          <w:b/>
          <w:bCs/>
          <w:sz w:val="24"/>
          <w:szCs w:val="24"/>
        </w:rPr>
        <w:t xml:space="preserve">jiného </w:t>
      </w:r>
      <w:r w:rsidRPr="00CA7B00">
        <w:rPr>
          <w:rFonts w:ascii="Times New Roman" w:hAnsi="Times New Roman" w:cs="Times New Roman"/>
          <w:b/>
          <w:bCs/>
          <w:sz w:val="24"/>
          <w:szCs w:val="24"/>
        </w:rPr>
        <w:t xml:space="preserve"> právního předpisu</w:t>
      </w:r>
      <w:hyperlink r:id="rId20" w:anchor="L224" w:history="1">
        <w:r w:rsidRPr="0046364A">
          <w:rPr>
            <w:rFonts w:ascii="Times New Roman" w:hAnsi="Times New Roman" w:cs="Times New Roman"/>
            <w:sz w:val="24"/>
            <w:szCs w:val="24"/>
            <w:vertAlign w:val="superscript"/>
          </w:rPr>
          <w:t>4b)</w:t>
        </w:r>
      </w:hyperlink>
      <w:r w:rsidRPr="00732F7D">
        <w:rPr>
          <w:rFonts w:ascii="Times New Roman" w:hAnsi="Times New Roman" w:cs="Times New Roman"/>
          <w:sz w:val="24"/>
          <w:szCs w:val="24"/>
        </w:rPr>
        <w:t>.</w:t>
      </w:r>
      <w:r>
        <w:rPr>
          <w:rFonts w:ascii="Times New Roman" w:hAnsi="Times New Roman" w:cs="Times New Roman"/>
          <w:sz w:val="24"/>
          <w:szCs w:val="24"/>
        </w:rPr>
        <w:t xml:space="preserve"> </w:t>
      </w:r>
    </w:p>
    <w:p w14:paraId="3D79A5F2" w14:textId="77777777" w:rsidR="00E3188C" w:rsidRPr="00E3188C" w:rsidRDefault="00E3188C" w:rsidP="00E3188C">
      <w:pPr>
        <w:pStyle w:val="Odstavecseseznamem"/>
        <w:rPr>
          <w:rFonts w:ascii="Times New Roman" w:hAnsi="Times New Roman" w:cs="Times New Roman"/>
          <w:sz w:val="24"/>
          <w:szCs w:val="24"/>
        </w:rPr>
      </w:pPr>
    </w:p>
    <w:p w14:paraId="53FB488D" w14:textId="66DC2AD3" w:rsidR="001F1E35" w:rsidRPr="00E3188C" w:rsidRDefault="001F1E35" w:rsidP="00E3188C">
      <w:pPr>
        <w:shd w:val="clear" w:color="auto" w:fill="FFFFFF"/>
        <w:spacing w:after="0"/>
        <w:ind w:firstLine="720"/>
        <w:jc w:val="both"/>
        <w:rPr>
          <w:rFonts w:ascii="Times New Roman" w:hAnsi="Times New Roman" w:cs="Times New Roman"/>
          <w:sz w:val="24"/>
          <w:szCs w:val="24"/>
        </w:rPr>
      </w:pPr>
      <w:r w:rsidRPr="00E3188C">
        <w:rPr>
          <w:rFonts w:ascii="Times New Roman" w:hAnsi="Times New Roman" w:cs="Times New Roman"/>
          <w:sz w:val="24"/>
          <w:szCs w:val="24"/>
        </w:rPr>
        <w:t>Smluvní strany připojí k</w:t>
      </w:r>
      <w:r w:rsidR="006147CF" w:rsidRPr="00E3188C">
        <w:rPr>
          <w:rFonts w:ascii="Times New Roman" w:hAnsi="Times New Roman" w:cs="Times New Roman"/>
          <w:sz w:val="24"/>
          <w:szCs w:val="24"/>
        </w:rPr>
        <w:t> </w:t>
      </w:r>
      <w:r w:rsidRPr="00E3188C">
        <w:rPr>
          <w:rFonts w:ascii="Times New Roman" w:hAnsi="Times New Roman" w:cs="Times New Roman"/>
          <w:sz w:val="24"/>
          <w:szCs w:val="24"/>
        </w:rPr>
        <w:t>návrhu znění kolektivní smlouvy vyššího stupně v</w:t>
      </w:r>
      <w:r w:rsidR="006147CF" w:rsidRPr="00E3188C">
        <w:rPr>
          <w:rFonts w:ascii="Times New Roman" w:hAnsi="Times New Roman" w:cs="Times New Roman"/>
          <w:sz w:val="24"/>
          <w:szCs w:val="24"/>
        </w:rPr>
        <w:t> </w:t>
      </w:r>
      <w:r w:rsidRPr="00E3188C">
        <w:rPr>
          <w:rFonts w:ascii="Times New Roman" w:hAnsi="Times New Roman" w:cs="Times New Roman"/>
          <w:sz w:val="24"/>
          <w:szCs w:val="24"/>
        </w:rPr>
        <w:t>písemné a elektronické podobě.</w:t>
      </w:r>
    </w:p>
    <w:p w14:paraId="6A1B380A"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3141CA46" w14:textId="2E7847C9" w:rsidR="001F1E35" w:rsidRPr="00732F7D" w:rsidRDefault="001F1E35" w:rsidP="00E3188C">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(5) Organizace zaměstnavatelů je povinna pro tyto účely písemně sdělit Ministerstvu práce a sociálních věcí a organizaci zaměstnavatelů, která působí v</w:t>
      </w:r>
      <w:r w:rsidR="006147CF">
        <w:rPr>
          <w:rFonts w:ascii="Times New Roman" w:hAnsi="Times New Roman" w:cs="Times New Roman"/>
          <w:sz w:val="24"/>
          <w:szCs w:val="24"/>
        </w:rPr>
        <w:t> </w:t>
      </w:r>
      <w:r w:rsidRPr="00732F7D">
        <w:rPr>
          <w:rFonts w:ascii="Times New Roman" w:hAnsi="Times New Roman" w:cs="Times New Roman"/>
          <w:sz w:val="24"/>
          <w:szCs w:val="24"/>
        </w:rPr>
        <w:t>tomtéž odvětví, na žádost seznam zaměstnavatelů, kteří jsou jejími členy, a celkový počet jejich zaměstnanců. Vyšší odborový orgán je povinen pro tyto účely písemně sdělit Ministerstvu práce a sociálních věcí a vyššímu odborovému orgánu, který působí v</w:t>
      </w:r>
      <w:r w:rsidR="006147CF">
        <w:rPr>
          <w:rFonts w:ascii="Times New Roman" w:hAnsi="Times New Roman" w:cs="Times New Roman"/>
          <w:sz w:val="24"/>
          <w:szCs w:val="24"/>
        </w:rPr>
        <w:t> </w:t>
      </w:r>
      <w:r w:rsidRPr="00732F7D">
        <w:rPr>
          <w:rFonts w:ascii="Times New Roman" w:hAnsi="Times New Roman" w:cs="Times New Roman"/>
          <w:sz w:val="24"/>
          <w:szCs w:val="24"/>
        </w:rPr>
        <w:t>tomtéž odvětví, na žádost celkový počet zaměstnanců, za které jedná, a seznam zaměstnavatelů, u kterých působí příslušná odborová organizace.</w:t>
      </w:r>
    </w:p>
    <w:p w14:paraId="43F9B5D2"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5DC123B0" w14:textId="17EE34B7" w:rsidR="001F1E35" w:rsidRPr="00732F7D" w:rsidRDefault="001F1E35" w:rsidP="00E3188C">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(6) Skutečnosti stanovené v</w:t>
      </w:r>
      <w:r w:rsidR="006147CF">
        <w:rPr>
          <w:rFonts w:ascii="Times New Roman" w:hAnsi="Times New Roman" w:cs="Times New Roman"/>
          <w:sz w:val="24"/>
          <w:szCs w:val="24"/>
        </w:rPr>
        <w:t> </w:t>
      </w:r>
      <w:hyperlink r:id="rId21" w:anchor="L213" w:history="1">
        <w:r w:rsidRPr="00732F7D">
          <w:rPr>
            <w:rFonts w:ascii="Times New Roman" w:hAnsi="Times New Roman" w:cs="Times New Roman"/>
            <w:sz w:val="24"/>
            <w:szCs w:val="24"/>
          </w:rPr>
          <w:t>odstavci 4</w:t>
        </w:r>
      </w:hyperlink>
      <w:r w:rsidRPr="00732F7D">
        <w:rPr>
          <w:rFonts w:ascii="Times New Roman" w:hAnsi="Times New Roman" w:cs="Times New Roman"/>
          <w:sz w:val="24"/>
          <w:szCs w:val="24"/>
        </w:rPr>
        <w:t> prokazují smluvní strany statistickými informacemi Českého statistického úřadu o celkovém počtu zaměstnanců a písemnými sděleními podle </w:t>
      </w:r>
      <w:hyperlink r:id="rId22" w:anchor="L216" w:history="1">
        <w:r w:rsidRPr="00732F7D">
          <w:rPr>
            <w:rFonts w:ascii="Times New Roman" w:hAnsi="Times New Roman" w:cs="Times New Roman"/>
            <w:sz w:val="24"/>
            <w:szCs w:val="24"/>
          </w:rPr>
          <w:t>odstavce 5</w:t>
        </w:r>
      </w:hyperlink>
      <w:r w:rsidRPr="00732F7D">
        <w:rPr>
          <w:rFonts w:ascii="Times New Roman" w:hAnsi="Times New Roman" w:cs="Times New Roman"/>
          <w:sz w:val="24"/>
          <w:szCs w:val="24"/>
        </w:rPr>
        <w:t>.</w:t>
      </w:r>
    </w:p>
    <w:p w14:paraId="5582EE14"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1AF458A0" w14:textId="3B5403B6" w:rsidR="001F1E35" w:rsidRPr="00732F7D" w:rsidRDefault="001F1E35" w:rsidP="00E3188C">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(7) Pokud návrh nesplňuje náležitosti stanovené v</w:t>
      </w:r>
      <w:r w:rsidR="006147CF">
        <w:rPr>
          <w:rFonts w:ascii="Times New Roman" w:hAnsi="Times New Roman" w:cs="Times New Roman"/>
          <w:sz w:val="24"/>
          <w:szCs w:val="24"/>
        </w:rPr>
        <w:t> </w:t>
      </w:r>
      <w:hyperlink r:id="rId23" w:anchor="L213" w:history="1">
        <w:r w:rsidRPr="00732F7D">
          <w:rPr>
            <w:rFonts w:ascii="Times New Roman" w:hAnsi="Times New Roman" w:cs="Times New Roman"/>
            <w:sz w:val="24"/>
            <w:szCs w:val="24"/>
          </w:rPr>
          <w:t>odstavci 4</w:t>
        </w:r>
      </w:hyperlink>
      <w:r w:rsidRPr="00732F7D">
        <w:rPr>
          <w:rFonts w:ascii="Times New Roman" w:hAnsi="Times New Roman" w:cs="Times New Roman"/>
          <w:sz w:val="24"/>
          <w:szCs w:val="24"/>
        </w:rPr>
        <w:t>, vyzve Ministerstvo práce a sociálních věcí smluvní strany k</w:t>
      </w:r>
      <w:r w:rsidR="006147CF">
        <w:rPr>
          <w:rFonts w:ascii="Times New Roman" w:hAnsi="Times New Roman" w:cs="Times New Roman"/>
          <w:sz w:val="24"/>
          <w:szCs w:val="24"/>
        </w:rPr>
        <w:t> </w:t>
      </w:r>
      <w:r w:rsidRPr="00732F7D">
        <w:rPr>
          <w:rFonts w:ascii="Times New Roman" w:hAnsi="Times New Roman" w:cs="Times New Roman"/>
          <w:sz w:val="24"/>
          <w:szCs w:val="24"/>
        </w:rPr>
        <w:t>odstranění nedostatků, popřípadě k</w:t>
      </w:r>
      <w:r w:rsidR="006147CF">
        <w:rPr>
          <w:rFonts w:ascii="Times New Roman" w:hAnsi="Times New Roman" w:cs="Times New Roman"/>
          <w:sz w:val="24"/>
          <w:szCs w:val="24"/>
        </w:rPr>
        <w:t> </w:t>
      </w:r>
      <w:r w:rsidRPr="00732F7D">
        <w:rPr>
          <w:rFonts w:ascii="Times New Roman" w:hAnsi="Times New Roman" w:cs="Times New Roman"/>
          <w:sz w:val="24"/>
          <w:szCs w:val="24"/>
        </w:rPr>
        <w:t>doplnění návrhu a stanoví jim k</w:t>
      </w:r>
      <w:r w:rsidR="006147CF">
        <w:rPr>
          <w:rFonts w:ascii="Times New Roman" w:hAnsi="Times New Roman" w:cs="Times New Roman"/>
          <w:sz w:val="24"/>
          <w:szCs w:val="24"/>
        </w:rPr>
        <w:t> </w:t>
      </w:r>
      <w:r w:rsidRPr="00732F7D">
        <w:rPr>
          <w:rFonts w:ascii="Times New Roman" w:hAnsi="Times New Roman" w:cs="Times New Roman"/>
          <w:sz w:val="24"/>
          <w:szCs w:val="24"/>
        </w:rPr>
        <w:t xml:space="preserve">tomu přiměřenou lhůtu. Zároveň je </w:t>
      </w:r>
      <w:proofErr w:type="gramStart"/>
      <w:r w:rsidRPr="00732F7D">
        <w:rPr>
          <w:rFonts w:ascii="Times New Roman" w:hAnsi="Times New Roman" w:cs="Times New Roman"/>
          <w:sz w:val="24"/>
          <w:szCs w:val="24"/>
        </w:rPr>
        <w:t>poučí</w:t>
      </w:r>
      <w:proofErr w:type="gramEnd"/>
      <w:r w:rsidRPr="00732F7D">
        <w:rPr>
          <w:rFonts w:ascii="Times New Roman" w:hAnsi="Times New Roman" w:cs="Times New Roman"/>
          <w:sz w:val="24"/>
          <w:szCs w:val="24"/>
        </w:rPr>
        <w:t>, že pokud nedostatky neodstraní, popřípadě návrh nedoplní, nebude možné vyhlásit </w:t>
      </w:r>
      <w:hyperlink r:id="rId24" w:anchor="L1" w:history="1">
        <w:r w:rsidRPr="00732F7D">
          <w:rPr>
            <w:rFonts w:ascii="Times New Roman" w:hAnsi="Times New Roman" w:cs="Times New Roman"/>
            <w:sz w:val="24"/>
            <w:szCs w:val="24"/>
          </w:rPr>
          <w:t>sdělení</w:t>
        </w:r>
      </w:hyperlink>
      <w:r w:rsidRPr="00732F7D">
        <w:rPr>
          <w:rFonts w:ascii="Times New Roman" w:hAnsi="Times New Roman" w:cs="Times New Roman"/>
          <w:sz w:val="24"/>
          <w:szCs w:val="24"/>
        </w:rPr>
        <w:t> podle </w:t>
      </w:r>
      <w:hyperlink r:id="rId25" w:anchor="L208" w:history="1">
        <w:r w:rsidRPr="00732F7D">
          <w:rPr>
            <w:rFonts w:ascii="Times New Roman" w:hAnsi="Times New Roman" w:cs="Times New Roman"/>
            <w:sz w:val="24"/>
            <w:szCs w:val="24"/>
          </w:rPr>
          <w:t>odstavce 1</w:t>
        </w:r>
      </w:hyperlink>
      <w:r w:rsidRPr="00732F7D">
        <w:rPr>
          <w:rFonts w:ascii="Times New Roman" w:hAnsi="Times New Roman" w:cs="Times New Roman"/>
          <w:sz w:val="24"/>
          <w:szCs w:val="24"/>
        </w:rPr>
        <w:t>.</w:t>
      </w:r>
    </w:p>
    <w:p w14:paraId="2AF8A00F"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1F212031" w14:textId="77777777" w:rsidR="001F1E35" w:rsidRPr="00732F7D" w:rsidRDefault="001F1E35" w:rsidP="00E3188C">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(8) Smluvní strany kolektivní smlouvy vyššího stupně mohou vzít návrh zpět do 15 dnů od jeho doručení. Na náležitosti zpětvzetí návrhu se vztahuje </w:t>
      </w:r>
      <w:hyperlink r:id="rId26" w:anchor="L213" w:history="1">
        <w:r w:rsidRPr="00732F7D">
          <w:rPr>
            <w:rFonts w:ascii="Times New Roman" w:hAnsi="Times New Roman" w:cs="Times New Roman"/>
            <w:sz w:val="24"/>
            <w:szCs w:val="24"/>
          </w:rPr>
          <w:t>odstavec 4</w:t>
        </w:r>
      </w:hyperlink>
      <w:r w:rsidRPr="00732F7D">
        <w:rPr>
          <w:rFonts w:ascii="Times New Roman" w:hAnsi="Times New Roman" w:cs="Times New Roman"/>
          <w:sz w:val="24"/>
          <w:szCs w:val="24"/>
        </w:rPr>
        <w:t> věta první obdobně.</w:t>
      </w:r>
    </w:p>
    <w:p w14:paraId="54DCA8E1"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3047989B" w14:textId="6B1F5F64" w:rsidR="001F1E35" w:rsidRPr="00732F7D" w:rsidRDefault="001F1E35" w:rsidP="00E3188C">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(9) Jsou-li splněny podmínky stanovené v</w:t>
      </w:r>
      <w:r w:rsidR="006147CF">
        <w:rPr>
          <w:rFonts w:ascii="Times New Roman" w:hAnsi="Times New Roman" w:cs="Times New Roman"/>
          <w:sz w:val="24"/>
          <w:szCs w:val="24"/>
        </w:rPr>
        <w:t> </w:t>
      </w:r>
      <w:r w:rsidRPr="00732F7D">
        <w:rPr>
          <w:rFonts w:ascii="Times New Roman" w:hAnsi="Times New Roman" w:cs="Times New Roman"/>
          <w:sz w:val="24"/>
          <w:szCs w:val="24"/>
        </w:rPr>
        <w:t>odstavci 2 a návrh obsahuje náležitosti stanovené v</w:t>
      </w:r>
      <w:r w:rsidR="006147CF">
        <w:rPr>
          <w:rFonts w:ascii="Times New Roman" w:hAnsi="Times New Roman" w:cs="Times New Roman"/>
          <w:sz w:val="24"/>
          <w:szCs w:val="24"/>
        </w:rPr>
        <w:t> </w:t>
      </w:r>
      <w:r w:rsidRPr="00732F7D">
        <w:rPr>
          <w:rFonts w:ascii="Times New Roman" w:hAnsi="Times New Roman" w:cs="Times New Roman"/>
          <w:sz w:val="24"/>
          <w:szCs w:val="24"/>
        </w:rPr>
        <w:t xml:space="preserve">odstavci 4, zašle Ministerstvo práce a sociálních věcí bez zbytečného odkladu, </w:t>
      </w:r>
      <w:r w:rsidRPr="00732F7D">
        <w:rPr>
          <w:rFonts w:ascii="Times New Roman" w:hAnsi="Times New Roman" w:cs="Times New Roman"/>
          <w:sz w:val="24"/>
          <w:szCs w:val="24"/>
        </w:rPr>
        <w:lastRenderedPageBreak/>
        <w:t>nejdříve však po uplynutí lhůty stanovené v</w:t>
      </w:r>
      <w:r w:rsidR="006147CF">
        <w:rPr>
          <w:rFonts w:ascii="Times New Roman" w:hAnsi="Times New Roman" w:cs="Times New Roman"/>
          <w:sz w:val="24"/>
          <w:szCs w:val="24"/>
        </w:rPr>
        <w:t> </w:t>
      </w:r>
      <w:r w:rsidRPr="00732F7D">
        <w:rPr>
          <w:rFonts w:ascii="Times New Roman" w:hAnsi="Times New Roman" w:cs="Times New Roman"/>
          <w:sz w:val="24"/>
          <w:szCs w:val="24"/>
        </w:rPr>
        <w:t>odstavci 8, sdělení uvedené v</w:t>
      </w:r>
      <w:r w:rsidR="006147CF">
        <w:rPr>
          <w:rFonts w:ascii="Times New Roman" w:hAnsi="Times New Roman" w:cs="Times New Roman"/>
          <w:sz w:val="24"/>
          <w:szCs w:val="24"/>
        </w:rPr>
        <w:t> </w:t>
      </w:r>
      <w:r w:rsidRPr="00732F7D">
        <w:rPr>
          <w:rFonts w:ascii="Times New Roman" w:hAnsi="Times New Roman" w:cs="Times New Roman"/>
          <w:sz w:val="24"/>
          <w:szCs w:val="24"/>
        </w:rPr>
        <w:t>odstavci 1 k</w:t>
      </w:r>
      <w:r w:rsidR="006147CF">
        <w:rPr>
          <w:rFonts w:ascii="Times New Roman" w:hAnsi="Times New Roman" w:cs="Times New Roman"/>
          <w:sz w:val="24"/>
          <w:szCs w:val="24"/>
        </w:rPr>
        <w:t> </w:t>
      </w:r>
      <w:r w:rsidRPr="00732F7D">
        <w:rPr>
          <w:rFonts w:ascii="Times New Roman" w:hAnsi="Times New Roman" w:cs="Times New Roman"/>
          <w:sz w:val="24"/>
          <w:szCs w:val="24"/>
        </w:rPr>
        <w:t>vyhlášení do Sbírky zákonů</w:t>
      </w:r>
      <w:r>
        <w:rPr>
          <w:rFonts w:ascii="Times New Roman" w:hAnsi="Times New Roman" w:cs="Times New Roman"/>
          <w:sz w:val="24"/>
          <w:szCs w:val="24"/>
        </w:rPr>
        <w:t xml:space="preserve"> </w:t>
      </w:r>
      <w:r w:rsidRPr="00C32A28">
        <w:rPr>
          <w:rFonts w:ascii="Times New Roman" w:hAnsi="Times New Roman" w:cs="Times New Roman"/>
          <w:sz w:val="24"/>
          <w:szCs w:val="24"/>
        </w:rPr>
        <w:t>a mezinárodních smluv</w:t>
      </w:r>
      <w:r w:rsidRPr="00732F7D">
        <w:rPr>
          <w:rFonts w:ascii="Times New Roman" w:hAnsi="Times New Roman" w:cs="Times New Roman"/>
          <w:sz w:val="24"/>
          <w:szCs w:val="24"/>
        </w:rPr>
        <w:t>. Ve sdělení uvede též místo, kde se lze seznámit s</w:t>
      </w:r>
      <w:r w:rsidR="006147CF">
        <w:rPr>
          <w:rFonts w:ascii="Times New Roman" w:hAnsi="Times New Roman" w:cs="Times New Roman"/>
          <w:sz w:val="24"/>
          <w:szCs w:val="24"/>
        </w:rPr>
        <w:t> </w:t>
      </w:r>
      <w:r w:rsidRPr="00732F7D">
        <w:rPr>
          <w:rFonts w:ascii="Times New Roman" w:hAnsi="Times New Roman" w:cs="Times New Roman"/>
          <w:sz w:val="24"/>
          <w:szCs w:val="24"/>
        </w:rPr>
        <w:t>obsahem kolektivní smlouvy vyššího stupně, jejíž závaznost se rozšiřuje na další zaměstnavatele. Ministerstvo práce a sociálních věcí zároveň zašle kolektivní smlouvu vyššího stupně v</w:t>
      </w:r>
      <w:r w:rsidR="006147CF">
        <w:rPr>
          <w:rFonts w:ascii="Times New Roman" w:hAnsi="Times New Roman" w:cs="Times New Roman"/>
          <w:sz w:val="24"/>
          <w:szCs w:val="24"/>
        </w:rPr>
        <w:t> </w:t>
      </w:r>
      <w:r w:rsidRPr="00732F7D">
        <w:rPr>
          <w:rFonts w:ascii="Times New Roman" w:hAnsi="Times New Roman" w:cs="Times New Roman"/>
          <w:sz w:val="24"/>
          <w:szCs w:val="24"/>
        </w:rPr>
        <w:t xml:space="preserve">elektronické podobě Úřadu práce České republiky </w:t>
      </w:r>
      <w:r w:rsidR="006147CF">
        <w:rPr>
          <w:rFonts w:ascii="Times New Roman" w:hAnsi="Times New Roman" w:cs="Times New Roman"/>
          <w:sz w:val="24"/>
          <w:szCs w:val="24"/>
        </w:rPr>
        <w:t>–</w:t>
      </w:r>
      <w:r w:rsidRPr="00732F7D">
        <w:rPr>
          <w:rFonts w:ascii="Times New Roman" w:hAnsi="Times New Roman" w:cs="Times New Roman"/>
          <w:sz w:val="24"/>
          <w:szCs w:val="24"/>
        </w:rPr>
        <w:t xml:space="preserve"> krajským pobočkám a pobočce pro hlavní město Prahu (dále jen </w:t>
      </w:r>
      <w:r w:rsidR="006147CF">
        <w:rPr>
          <w:rFonts w:ascii="Times New Roman" w:hAnsi="Times New Roman" w:cs="Times New Roman"/>
          <w:sz w:val="24"/>
          <w:szCs w:val="24"/>
        </w:rPr>
        <w:t>„</w:t>
      </w:r>
      <w:r w:rsidRPr="00732F7D">
        <w:rPr>
          <w:rFonts w:ascii="Times New Roman" w:hAnsi="Times New Roman" w:cs="Times New Roman"/>
          <w:sz w:val="24"/>
          <w:szCs w:val="24"/>
        </w:rPr>
        <w:t>krajská pobočka Úřadu práce</w:t>
      </w:r>
      <w:r w:rsidR="006147CF">
        <w:rPr>
          <w:rFonts w:ascii="Times New Roman" w:hAnsi="Times New Roman" w:cs="Times New Roman"/>
          <w:sz w:val="24"/>
          <w:szCs w:val="24"/>
        </w:rPr>
        <w:t>“</w:t>
      </w:r>
      <w:r w:rsidRPr="00732F7D">
        <w:rPr>
          <w:rFonts w:ascii="Times New Roman" w:hAnsi="Times New Roman" w:cs="Times New Roman"/>
          <w:sz w:val="24"/>
          <w:szCs w:val="24"/>
        </w:rPr>
        <w:t>)</w:t>
      </w:r>
      <w:r w:rsidRPr="0046364A">
        <w:rPr>
          <w:rFonts w:ascii="Times New Roman" w:hAnsi="Times New Roman" w:cs="Times New Roman"/>
          <w:sz w:val="24"/>
          <w:szCs w:val="24"/>
          <w:vertAlign w:val="superscript"/>
        </w:rPr>
        <w:t>4c)</w:t>
      </w:r>
      <w:r w:rsidRPr="00732F7D">
        <w:rPr>
          <w:rFonts w:ascii="Times New Roman" w:hAnsi="Times New Roman" w:cs="Times New Roman"/>
          <w:sz w:val="24"/>
          <w:szCs w:val="24"/>
        </w:rPr>
        <w:t xml:space="preserve"> a zveřejní ji způsobem umožňujícím dálkový přístup. Krajská pobočka Úřadu práce umožňuje každému, kdo o to požádá, nahlédnout do kolektivní smlouvy vyššího stupně, jejíž závaznost byla rozšířena na další zaměstnavatele.</w:t>
      </w:r>
    </w:p>
    <w:p w14:paraId="45B6361E" w14:textId="77777777" w:rsidR="001F1E35" w:rsidRPr="00732F7D" w:rsidRDefault="001F1E35" w:rsidP="001F1E35">
      <w:pPr>
        <w:shd w:val="clear" w:color="auto" w:fill="FFFFFF"/>
        <w:spacing w:after="0"/>
        <w:jc w:val="both"/>
        <w:rPr>
          <w:rFonts w:ascii="Times New Roman" w:hAnsi="Times New Roman" w:cs="Times New Roman"/>
          <w:sz w:val="24"/>
          <w:szCs w:val="24"/>
        </w:rPr>
      </w:pPr>
    </w:p>
    <w:p w14:paraId="7A47057F" w14:textId="2AD6F7E5" w:rsidR="001F1E35" w:rsidRPr="00732F7D" w:rsidRDefault="001F1E35" w:rsidP="00E3188C">
      <w:pPr>
        <w:shd w:val="clear" w:color="auto" w:fill="FFFFFF"/>
        <w:spacing w:after="0"/>
        <w:ind w:firstLine="720"/>
        <w:jc w:val="both"/>
        <w:rPr>
          <w:rFonts w:ascii="Times New Roman" w:hAnsi="Times New Roman" w:cs="Times New Roman"/>
          <w:sz w:val="24"/>
          <w:szCs w:val="24"/>
        </w:rPr>
      </w:pPr>
      <w:r w:rsidRPr="00732F7D">
        <w:rPr>
          <w:rFonts w:ascii="Times New Roman" w:hAnsi="Times New Roman" w:cs="Times New Roman"/>
          <w:sz w:val="24"/>
          <w:szCs w:val="24"/>
        </w:rPr>
        <w:t>(10) Nejsou-li splněny podmínky stanovené v</w:t>
      </w:r>
      <w:r w:rsidR="006147CF">
        <w:rPr>
          <w:rFonts w:ascii="Times New Roman" w:hAnsi="Times New Roman" w:cs="Times New Roman"/>
          <w:sz w:val="24"/>
          <w:szCs w:val="24"/>
        </w:rPr>
        <w:t> </w:t>
      </w:r>
      <w:hyperlink r:id="rId27" w:anchor="L209" w:history="1">
        <w:r w:rsidRPr="00732F7D">
          <w:rPr>
            <w:rFonts w:ascii="Times New Roman" w:hAnsi="Times New Roman" w:cs="Times New Roman"/>
            <w:sz w:val="24"/>
            <w:szCs w:val="24"/>
          </w:rPr>
          <w:t>odstavci 2</w:t>
        </w:r>
      </w:hyperlink>
      <w:r w:rsidRPr="00732F7D">
        <w:rPr>
          <w:rFonts w:ascii="Times New Roman" w:hAnsi="Times New Roman" w:cs="Times New Roman"/>
          <w:sz w:val="24"/>
          <w:szCs w:val="24"/>
        </w:rPr>
        <w:t> nebo návrh neobsahuje náležitosti stanovené v</w:t>
      </w:r>
      <w:r w:rsidR="006147CF">
        <w:rPr>
          <w:rFonts w:ascii="Times New Roman" w:hAnsi="Times New Roman" w:cs="Times New Roman"/>
          <w:sz w:val="24"/>
          <w:szCs w:val="24"/>
        </w:rPr>
        <w:t> </w:t>
      </w:r>
      <w:hyperlink r:id="rId28" w:anchor="L213" w:history="1">
        <w:r w:rsidRPr="00732F7D">
          <w:rPr>
            <w:rFonts w:ascii="Times New Roman" w:hAnsi="Times New Roman" w:cs="Times New Roman"/>
            <w:sz w:val="24"/>
            <w:szCs w:val="24"/>
          </w:rPr>
          <w:t>odstavci 4</w:t>
        </w:r>
      </w:hyperlink>
      <w:r w:rsidRPr="00732F7D">
        <w:rPr>
          <w:rFonts w:ascii="Times New Roman" w:hAnsi="Times New Roman" w:cs="Times New Roman"/>
          <w:sz w:val="24"/>
          <w:szCs w:val="24"/>
        </w:rPr>
        <w:t>, popřípadě jestliže smluvní strany neodstranily ve stanovené lhůtě nedostatky návrhu, nebo jej nedoplnily, Ministerstvo práce a sociálních věcí písemně vyrozumí smluvní strany, že jejich návrhu nevyhovuje.</w:t>
      </w:r>
    </w:p>
    <w:p w14:paraId="11AAC8DC" w14:textId="77777777" w:rsidR="001F1E35" w:rsidRPr="00732F7D" w:rsidRDefault="001F1E35" w:rsidP="001F1E35">
      <w:pPr>
        <w:pBdr>
          <w:bottom w:val="single" w:sz="6" w:space="1" w:color="auto"/>
        </w:pBdr>
        <w:shd w:val="clear" w:color="auto" w:fill="FFFFFF"/>
        <w:spacing w:after="0"/>
        <w:jc w:val="both"/>
        <w:rPr>
          <w:rFonts w:ascii="Times New Roman" w:hAnsi="Times New Roman" w:cs="Times New Roman"/>
          <w:sz w:val="24"/>
          <w:szCs w:val="24"/>
        </w:rPr>
      </w:pPr>
    </w:p>
    <w:p w14:paraId="6DD74D1B" w14:textId="77777777" w:rsidR="001F1E35" w:rsidRPr="00732F7D" w:rsidRDefault="001F1E35" w:rsidP="001F1E35">
      <w:pPr>
        <w:spacing w:after="0" w:line="240" w:lineRule="auto"/>
        <w:jc w:val="both"/>
        <w:rPr>
          <w:rFonts w:ascii="Times New Roman" w:hAnsi="Times New Roman" w:cs="Times New Roman"/>
          <w:sz w:val="24"/>
          <w:szCs w:val="24"/>
        </w:rPr>
      </w:pPr>
      <w:proofErr w:type="gramStart"/>
      <w:r w:rsidRPr="00732F7D">
        <w:rPr>
          <w:rFonts w:ascii="Times New Roman" w:hAnsi="Times New Roman" w:cs="Times New Roman"/>
          <w:sz w:val="24"/>
          <w:szCs w:val="24"/>
        </w:rPr>
        <w:t>4a</w:t>
      </w:r>
      <w:proofErr w:type="gramEnd"/>
      <w:r w:rsidRPr="00732F7D">
        <w:rPr>
          <w:rFonts w:ascii="Times New Roman" w:hAnsi="Times New Roman" w:cs="Times New Roman"/>
          <w:sz w:val="24"/>
          <w:szCs w:val="24"/>
        </w:rPr>
        <w:t>) § 2 odst. 1 písm. e) zákona č. 309/1999 Sb., o Sbírce zákonů a o Sbírce mezinárodních smluv.</w:t>
      </w:r>
    </w:p>
    <w:p w14:paraId="77B5EF94" w14:textId="3CCEF57A" w:rsidR="001F1E35" w:rsidRPr="00381AEC" w:rsidRDefault="001F1E35" w:rsidP="001F1E35">
      <w:pPr>
        <w:spacing w:after="0" w:line="240" w:lineRule="auto"/>
        <w:jc w:val="both"/>
        <w:rPr>
          <w:rFonts w:ascii="Times New Roman" w:hAnsi="Times New Roman" w:cs="Times New Roman"/>
          <w:b/>
          <w:bCs/>
          <w:sz w:val="24"/>
          <w:szCs w:val="24"/>
        </w:rPr>
      </w:pPr>
      <w:r w:rsidRPr="00732F7D">
        <w:rPr>
          <w:rFonts w:ascii="Times New Roman" w:hAnsi="Times New Roman" w:cs="Times New Roman"/>
          <w:sz w:val="24"/>
          <w:szCs w:val="24"/>
        </w:rPr>
        <w:t>4b) </w:t>
      </w:r>
      <w:hyperlink r:id="rId29" w:anchor="L109" w:history="1">
        <w:r w:rsidRPr="006E5E73">
          <w:rPr>
            <w:rFonts w:ascii="Times New Roman" w:hAnsi="Times New Roman" w:cs="Times New Roman"/>
            <w:strike/>
            <w:sz w:val="24"/>
            <w:szCs w:val="24"/>
          </w:rPr>
          <w:t>§ 18 odst. 1</w:t>
        </w:r>
      </w:hyperlink>
      <w:r w:rsidRPr="006E5E73">
        <w:rPr>
          <w:rFonts w:ascii="Times New Roman" w:hAnsi="Times New Roman" w:cs="Times New Roman"/>
          <w:strike/>
          <w:sz w:val="24"/>
          <w:szCs w:val="24"/>
        </w:rPr>
        <w:t> a </w:t>
      </w:r>
      <w:hyperlink r:id="rId30" w:anchor="L116" w:history="1">
        <w:r w:rsidRPr="006E5E73">
          <w:rPr>
            <w:rFonts w:ascii="Times New Roman" w:hAnsi="Times New Roman" w:cs="Times New Roman"/>
            <w:strike/>
            <w:sz w:val="24"/>
            <w:szCs w:val="24"/>
          </w:rPr>
          <w:t>§ 19</w:t>
        </w:r>
      </w:hyperlink>
      <w:r w:rsidRPr="006E5E73">
        <w:rPr>
          <w:rFonts w:ascii="Times New Roman" w:hAnsi="Times New Roman" w:cs="Times New Roman"/>
          <w:strike/>
          <w:sz w:val="24"/>
          <w:szCs w:val="24"/>
        </w:rPr>
        <w:t> zákona č. 89/1995 Sb., o státní statistické službě, ve znění zákona č. </w:t>
      </w:r>
      <w:hyperlink r:id="rId31" w:anchor="L1" w:history="1">
        <w:r w:rsidRPr="006E5E73">
          <w:rPr>
            <w:rFonts w:ascii="Times New Roman" w:hAnsi="Times New Roman" w:cs="Times New Roman"/>
            <w:strike/>
            <w:sz w:val="24"/>
            <w:szCs w:val="24"/>
          </w:rPr>
          <w:t>220/2000 Sb.</w:t>
        </w:r>
      </w:hyperlink>
      <w:r w:rsidRPr="006E5E73">
        <w:rPr>
          <w:rFonts w:ascii="Times New Roman" w:hAnsi="Times New Roman" w:cs="Times New Roman"/>
          <w:strike/>
          <w:sz w:val="24"/>
          <w:szCs w:val="24"/>
        </w:rPr>
        <w:t> a zákona č. </w:t>
      </w:r>
      <w:hyperlink r:id="rId32" w:anchor="L1" w:history="1">
        <w:r w:rsidRPr="006E5E73">
          <w:rPr>
            <w:rFonts w:ascii="Times New Roman" w:hAnsi="Times New Roman" w:cs="Times New Roman"/>
            <w:strike/>
            <w:sz w:val="24"/>
            <w:szCs w:val="24"/>
          </w:rPr>
          <w:t>411/2000 Sb.</w:t>
        </w:r>
      </w:hyperlink>
      <w:r w:rsidRPr="00381AEC">
        <w:rPr>
          <w:rFonts w:ascii="Times New Roman" w:hAnsi="Times New Roman" w:cs="Times New Roman"/>
          <w:sz w:val="24"/>
          <w:szCs w:val="24"/>
        </w:rPr>
        <w:t xml:space="preserve"> </w:t>
      </w:r>
      <w:bookmarkStart w:id="6" w:name="_Hlk142598710"/>
      <w:r w:rsidRPr="00381AEC">
        <w:rPr>
          <w:rFonts w:ascii="Times New Roman" w:hAnsi="Times New Roman" w:cs="Times New Roman"/>
          <w:b/>
          <w:bCs/>
          <w:sz w:val="24"/>
          <w:szCs w:val="24"/>
        </w:rPr>
        <w:t>Sdělení</w:t>
      </w:r>
      <w:r>
        <w:rPr>
          <w:rFonts w:ascii="Times New Roman" w:hAnsi="Times New Roman" w:cs="Times New Roman"/>
          <w:b/>
          <w:bCs/>
          <w:sz w:val="24"/>
          <w:szCs w:val="24"/>
        </w:rPr>
        <w:t xml:space="preserve"> Českého statistického úřadu č. </w:t>
      </w:r>
      <w:r w:rsidRPr="00381AEC">
        <w:rPr>
          <w:rFonts w:ascii="Times New Roman" w:hAnsi="Times New Roman" w:cs="Times New Roman"/>
          <w:b/>
          <w:bCs/>
          <w:sz w:val="24"/>
          <w:szCs w:val="24"/>
        </w:rPr>
        <w:t>244/2007 Sb.</w:t>
      </w:r>
      <w:r w:rsidR="00CE3720">
        <w:rPr>
          <w:rFonts w:ascii="Times New Roman" w:hAnsi="Times New Roman" w:cs="Times New Roman"/>
          <w:b/>
          <w:bCs/>
          <w:sz w:val="24"/>
          <w:szCs w:val="24"/>
        </w:rPr>
        <w:t>,</w:t>
      </w:r>
      <w:r>
        <w:rPr>
          <w:rFonts w:ascii="Times New Roman" w:hAnsi="Times New Roman" w:cs="Times New Roman"/>
          <w:b/>
          <w:bCs/>
          <w:sz w:val="24"/>
          <w:szCs w:val="24"/>
        </w:rPr>
        <w:t xml:space="preserve"> o zavedení Klasifikace ekonomických činností (CZ-NACE)</w:t>
      </w:r>
      <w:bookmarkEnd w:id="6"/>
      <w:r>
        <w:rPr>
          <w:rFonts w:ascii="Times New Roman" w:hAnsi="Times New Roman" w:cs="Times New Roman"/>
          <w:b/>
          <w:bCs/>
          <w:sz w:val="24"/>
          <w:szCs w:val="24"/>
        </w:rPr>
        <w:t>.</w:t>
      </w:r>
    </w:p>
    <w:p w14:paraId="19B4FAD4" w14:textId="77777777" w:rsidR="001F1E35" w:rsidRPr="00732F7D" w:rsidRDefault="001F1E35" w:rsidP="001F1E35">
      <w:pPr>
        <w:spacing w:after="0" w:line="240" w:lineRule="auto"/>
        <w:jc w:val="both"/>
        <w:rPr>
          <w:rFonts w:ascii="Times New Roman" w:hAnsi="Times New Roman" w:cs="Times New Roman"/>
          <w:sz w:val="24"/>
          <w:szCs w:val="24"/>
        </w:rPr>
      </w:pPr>
      <w:r w:rsidRPr="00732F7D">
        <w:rPr>
          <w:rFonts w:ascii="Times New Roman" w:hAnsi="Times New Roman" w:cs="Times New Roman"/>
          <w:sz w:val="24"/>
          <w:szCs w:val="24"/>
        </w:rPr>
        <w:t>4c) </w:t>
      </w:r>
      <w:hyperlink r:id="rId33" w:anchor="L123" w:history="1">
        <w:r w:rsidRPr="00732F7D">
          <w:rPr>
            <w:rFonts w:ascii="Times New Roman" w:hAnsi="Times New Roman" w:cs="Times New Roman"/>
            <w:sz w:val="24"/>
            <w:szCs w:val="24"/>
          </w:rPr>
          <w:t>§ 8 odst. 1</w:t>
        </w:r>
      </w:hyperlink>
      <w:r w:rsidRPr="00732F7D">
        <w:rPr>
          <w:rFonts w:ascii="Times New Roman" w:hAnsi="Times New Roman" w:cs="Times New Roman"/>
          <w:sz w:val="24"/>
          <w:szCs w:val="24"/>
        </w:rPr>
        <w:t> písm. m) zákona č. 435/2004 Sb., o zaměstnanosti.</w:t>
      </w:r>
    </w:p>
    <w:p w14:paraId="4F074672" w14:textId="77777777" w:rsidR="001F1E35" w:rsidRDefault="001F1E35" w:rsidP="001F1E35">
      <w:pPr>
        <w:spacing w:after="0" w:line="240" w:lineRule="auto"/>
        <w:jc w:val="both"/>
        <w:rPr>
          <w:rFonts w:ascii="Times New Roman" w:hAnsi="Times New Roman" w:cs="Times New Roman"/>
          <w:sz w:val="24"/>
          <w:szCs w:val="24"/>
        </w:rPr>
      </w:pPr>
    </w:p>
    <w:p w14:paraId="65265C6D" w14:textId="77777777" w:rsidR="001F1E35" w:rsidRDefault="001F1E35" w:rsidP="001F1E35">
      <w:pPr>
        <w:spacing w:after="0" w:line="240" w:lineRule="auto"/>
        <w:jc w:val="both"/>
        <w:rPr>
          <w:rFonts w:ascii="Times New Roman" w:hAnsi="Times New Roman" w:cs="Times New Roman"/>
          <w:sz w:val="24"/>
          <w:szCs w:val="24"/>
        </w:rPr>
      </w:pPr>
    </w:p>
    <w:p w14:paraId="0BB4B9B6" w14:textId="77777777" w:rsidR="001F1E35" w:rsidRDefault="001F1E35" w:rsidP="001F1E35">
      <w:pPr>
        <w:spacing w:after="0" w:line="240" w:lineRule="auto"/>
        <w:jc w:val="both"/>
        <w:rPr>
          <w:rFonts w:ascii="Times New Roman" w:hAnsi="Times New Roman" w:cs="Times New Roman"/>
          <w:sz w:val="24"/>
          <w:szCs w:val="24"/>
        </w:rPr>
      </w:pPr>
    </w:p>
    <w:p w14:paraId="2F45351D" w14:textId="77777777" w:rsidR="001F1E35" w:rsidRDefault="001F1E35" w:rsidP="001F1E35">
      <w:pPr>
        <w:spacing w:after="0" w:line="240" w:lineRule="auto"/>
        <w:jc w:val="center"/>
        <w:rPr>
          <w:rFonts w:ascii="Times New Roman" w:hAnsi="Times New Roman" w:cs="Times New Roman"/>
          <w:sz w:val="24"/>
          <w:szCs w:val="24"/>
        </w:rPr>
      </w:pPr>
      <w:r w:rsidRPr="00F25AE2">
        <w:rPr>
          <w:rFonts w:ascii="Times New Roman" w:hAnsi="Times New Roman" w:cs="Times New Roman"/>
          <w:sz w:val="24"/>
          <w:szCs w:val="24"/>
        </w:rPr>
        <w:t>§ 7a</w:t>
      </w:r>
    </w:p>
    <w:p w14:paraId="0D1363A5" w14:textId="77777777" w:rsidR="001F1E35" w:rsidRPr="00F25AE2" w:rsidRDefault="001F1E35" w:rsidP="001F1E35">
      <w:pPr>
        <w:spacing w:after="0" w:line="240" w:lineRule="auto"/>
        <w:jc w:val="both"/>
        <w:rPr>
          <w:rFonts w:ascii="Times New Roman" w:hAnsi="Times New Roman" w:cs="Times New Roman"/>
          <w:sz w:val="24"/>
          <w:szCs w:val="24"/>
        </w:rPr>
      </w:pPr>
    </w:p>
    <w:p w14:paraId="3BE256B5" w14:textId="1C8EC791" w:rsidR="001F1E35" w:rsidRDefault="001F1E35" w:rsidP="001F1E35">
      <w:pPr>
        <w:spacing w:after="0" w:line="240" w:lineRule="auto"/>
        <w:jc w:val="both"/>
        <w:rPr>
          <w:rFonts w:ascii="Times New Roman" w:hAnsi="Times New Roman" w:cs="Times New Roman"/>
          <w:sz w:val="24"/>
          <w:szCs w:val="24"/>
        </w:rPr>
      </w:pPr>
      <w:r w:rsidRPr="00F25AE2">
        <w:rPr>
          <w:rFonts w:ascii="Times New Roman" w:hAnsi="Times New Roman" w:cs="Times New Roman"/>
          <w:sz w:val="24"/>
          <w:szCs w:val="24"/>
        </w:rPr>
        <w:t xml:space="preserve">Kolektivní smlouva vyššího stupně je závazná od prvního dne měsíce následujícího po vyhlášení sdělení podle § 7 odst. 1 ve Sbírce zákonů </w:t>
      </w:r>
      <w:r>
        <w:rPr>
          <w:rFonts w:ascii="Times New Roman" w:hAnsi="Times New Roman" w:cs="Times New Roman"/>
          <w:sz w:val="24"/>
          <w:szCs w:val="24"/>
        </w:rPr>
        <w:t xml:space="preserve">a mezinárodních smluv </w:t>
      </w:r>
      <w:r w:rsidRPr="00F25AE2">
        <w:rPr>
          <w:rFonts w:ascii="Times New Roman" w:hAnsi="Times New Roman" w:cs="Times New Roman"/>
          <w:sz w:val="24"/>
          <w:szCs w:val="24"/>
        </w:rPr>
        <w:t>pro další zaměstnavatele s</w:t>
      </w:r>
      <w:r w:rsidR="006147CF">
        <w:rPr>
          <w:rFonts w:ascii="Times New Roman" w:hAnsi="Times New Roman" w:cs="Times New Roman"/>
          <w:sz w:val="24"/>
          <w:szCs w:val="24"/>
        </w:rPr>
        <w:t> </w:t>
      </w:r>
      <w:r w:rsidRPr="00F25AE2">
        <w:rPr>
          <w:rFonts w:ascii="Times New Roman" w:hAnsi="Times New Roman" w:cs="Times New Roman"/>
          <w:sz w:val="24"/>
          <w:szCs w:val="24"/>
        </w:rPr>
        <w:t>převažující činností v</w:t>
      </w:r>
      <w:r w:rsidR="006147CF">
        <w:rPr>
          <w:rFonts w:ascii="Times New Roman" w:hAnsi="Times New Roman" w:cs="Times New Roman"/>
          <w:sz w:val="24"/>
          <w:szCs w:val="24"/>
        </w:rPr>
        <w:t> </w:t>
      </w:r>
      <w:r w:rsidRPr="00F25AE2">
        <w:rPr>
          <w:rFonts w:ascii="Times New Roman" w:hAnsi="Times New Roman" w:cs="Times New Roman"/>
          <w:sz w:val="24"/>
          <w:szCs w:val="24"/>
        </w:rPr>
        <w:t>odvětví, s</w:t>
      </w:r>
      <w:r w:rsidR="006147CF">
        <w:rPr>
          <w:rFonts w:ascii="Times New Roman" w:hAnsi="Times New Roman" w:cs="Times New Roman"/>
          <w:sz w:val="24"/>
          <w:szCs w:val="24"/>
        </w:rPr>
        <w:t> </w:t>
      </w:r>
      <w:r w:rsidRPr="00F25AE2">
        <w:rPr>
          <w:rFonts w:ascii="Times New Roman" w:hAnsi="Times New Roman" w:cs="Times New Roman"/>
          <w:sz w:val="24"/>
          <w:szCs w:val="24"/>
        </w:rPr>
        <w:t>výjimkou zaměstnavatele,</w:t>
      </w:r>
    </w:p>
    <w:p w14:paraId="75252635" w14:textId="77777777" w:rsidR="001F1E35" w:rsidRPr="00F25AE2" w:rsidRDefault="001F1E35" w:rsidP="001F1E35">
      <w:pPr>
        <w:spacing w:after="0" w:line="240" w:lineRule="auto"/>
        <w:jc w:val="both"/>
        <w:rPr>
          <w:rFonts w:ascii="Times New Roman" w:hAnsi="Times New Roman" w:cs="Times New Roman"/>
          <w:sz w:val="24"/>
          <w:szCs w:val="24"/>
        </w:rPr>
      </w:pPr>
    </w:p>
    <w:p w14:paraId="2D37B1E5" w14:textId="0FF378ED" w:rsidR="001F1E35" w:rsidRPr="00E3188C" w:rsidRDefault="001F1E35" w:rsidP="00E3188C">
      <w:pPr>
        <w:pStyle w:val="Odstavecseseznamem"/>
        <w:numPr>
          <w:ilvl w:val="0"/>
          <w:numId w:val="21"/>
        </w:numPr>
        <w:spacing w:after="0" w:line="240" w:lineRule="auto"/>
        <w:jc w:val="both"/>
        <w:rPr>
          <w:rFonts w:ascii="Times New Roman" w:hAnsi="Times New Roman" w:cs="Times New Roman"/>
          <w:strike/>
          <w:sz w:val="24"/>
          <w:szCs w:val="24"/>
        </w:rPr>
      </w:pPr>
      <w:r w:rsidRPr="00E3188C">
        <w:rPr>
          <w:rFonts w:ascii="Times New Roman" w:hAnsi="Times New Roman" w:cs="Times New Roman"/>
          <w:strike/>
          <w:sz w:val="24"/>
          <w:szCs w:val="24"/>
        </w:rPr>
        <w:t>na kterého byl nejpozději k</w:t>
      </w:r>
      <w:r w:rsidR="006147CF" w:rsidRPr="00E3188C">
        <w:rPr>
          <w:rFonts w:ascii="Times New Roman" w:hAnsi="Times New Roman" w:cs="Times New Roman"/>
          <w:strike/>
          <w:sz w:val="24"/>
          <w:szCs w:val="24"/>
        </w:rPr>
        <w:t> </w:t>
      </w:r>
      <w:r w:rsidRPr="00E3188C">
        <w:rPr>
          <w:rFonts w:ascii="Times New Roman" w:hAnsi="Times New Roman" w:cs="Times New Roman"/>
          <w:strike/>
          <w:sz w:val="24"/>
          <w:szCs w:val="24"/>
        </w:rPr>
        <w:t xml:space="preserve">tomuto dni prohlášen konkurs </w:t>
      </w:r>
      <w:proofErr w:type="gramStart"/>
      <w:r w:rsidRPr="00E3188C">
        <w:rPr>
          <w:rFonts w:ascii="Times New Roman" w:hAnsi="Times New Roman" w:cs="Times New Roman"/>
          <w:strike/>
          <w:sz w:val="24"/>
          <w:szCs w:val="24"/>
          <w:vertAlign w:val="superscript"/>
        </w:rPr>
        <w:t>4d</w:t>
      </w:r>
      <w:proofErr w:type="gramEnd"/>
      <w:r w:rsidRPr="00E3188C">
        <w:rPr>
          <w:rFonts w:ascii="Times New Roman" w:hAnsi="Times New Roman" w:cs="Times New Roman"/>
          <w:strike/>
          <w:sz w:val="24"/>
          <w:szCs w:val="24"/>
          <w:vertAlign w:val="superscript"/>
        </w:rPr>
        <w:t>),</w:t>
      </w:r>
    </w:p>
    <w:p w14:paraId="4CB074BC" w14:textId="77777777" w:rsidR="001F1E35" w:rsidRPr="008A2D12" w:rsidRDefault="001F1E35" w:rsidP="001F1E35">
      <w:pPr>
        <w:spacing w:after="0" w:line="240" w:lineRule="auto"/>
        <w:jc w:val="both"/>
        <w:rPr>
          <w:rFonts w:ascii="Times New Roman" w:hAnsi="Times New Roman" w:cs="Times New Roman"/>
          <w:strike/>
          <w:sz w:val="24"/>
          <w:szCs w:val="24"/>
        </w:rPr>
      </w:pPr>
    </w:p>
    <w:p w14:paraId="287B2245" w14:textId="34164676" w:rsidR="001F1E35" w:rsidRDefault="001F1E35" w:rsidP="001F1E35">
      <w:pPr>
        <w:spacing w:after="0" w:line="240" w:lineRule="auto"/>
        <w:jc w:val="both"/>
        <w:rPr>
          <w:rFonts w:ascii="Times New Roman" w:hAnsi="Times New Roman" w:cs="Times New Roman"/>
          <w:sz w:val="24"/>
          <w:szCs w:val="24"/>
        </w:rPr>
      </w:pPr>
      <w:r w:rsidRPr="0046364A">
        <w:rPr>
          <w:rFonts w:ascii="Times New Roman" w:hAnsi="Times New Roman" w:cs="Times New Roman"/>
          <w:b/>
          <w:bCs/>
          <w:sz w:val="24"/>
          <w:szCs w:val="24"/>
        </w:rPr>
        <w:t>a</w:t>
      </w:r>
      <w:r w:rsidRPr="00B56471">
        <w:rPr>
          <w:rFonts w:ascii="Times New Roman" w:hAnsi="Times New Roman" w:cs="Times New Roman"/>
          <w:strike/>
          <w:sz w:val="24"/>
          <w:szCs w:val="24"/>
        </w:rPr>
        <w:t>b</w:t>
      </w:r>
      <w:r w:rsidRPr="00F25AE2">
        <w:rPr>
          <w:rFonts w:ascii="Times New Roman" w:hAnsi="Times New Roman" w:cs="Times New Roman"/>
          <w:sz w:val="24"/>
          <w:szCs w:val="24"/>
        </w:rPr>
        <w:t>) který k</w:t>
      </w:r>
      <w:r w:rsidR="006147CF">
        <w:rPr>
          <w:rFonts w:ascii="Times New Roman" w:hAnsi="Times New Roman" w:cs="Times New Roman"/>
          <w:sz w:val="24"/>
          <w:szCs w:val="24"/>
        </w:rPr>
        <w:t> </w:t>
      </w:r>
      <w:r w:rsidRPr="00F25AE2">
        <w:rPr>
          <w:rFonts w:ascii="Times New Roman" w:hAnsi="Times New Roman" w:cs="Times New Roman"/>
          <w:sz w:val="24"/>
          <w:szCs w:val="24"/>
        </w:rPr>
        <w:t>tomuto dni zaměstnává více než 50 % fyzických osob se zdravotním postižením 4e),</w:t>
      </w:r>
    </w:p>
    <w:p w14:paraId="16DE7FF8" w14:textId="77777777" w:rsidR="001F1E35" w:rsidRPr="00F25AE2" w:rsidRDefault="001F1E35" w:rsidP="001F1E35">
      <w:pPr>
        <w:spacing w:after="0" w:line="240" w:lineRule="auto"/>
        <w:jc w:val="both"/>
        <w:rPr>
          <w:rFonts w:ascii="Times New Roman" w:hAnsi="Times New Roman" w:cs="Times New Roman"/>
          <w:sz w:val="24"/>
          <w:szCs w:val="24"/>
        </w:rPr>
      </w:pPr>
    </w:p>
    <w:p w14:paraId="70E00AD5" w14:textId="0A9DDD57" w:rsidR="001F1E35" w:rsidRDefault="001F1E35" w:rsidP="001F1E35">
      <w:pPr>
        <w:spacing w:after="0" w:line="240" w:lineRule="auto"/>
        <w:jc w:val="both"/>
        <w:rPr>
          <w:rFonts w:ascii="Times New Roman" w:hAnsi="Times New Roman" w:cs="Times New Roman"/>
          <w:b/>
          <w:bCs/>
          <w:sz w:val="24"/>
          <w:szCs w:val="24"/>
        </w:rPr>
      </w:pPr>
      <w:proofErr w:type="spellStart"/>
      <w:r w:rsidRPr="00B56471">
        <w:rPr>
          <w:rFonts w:ascii="Times New Roman" w:hAnsi="Times New Roman" w:cs="Times New Roman"/>
          <w:b/>
          <w:bCs/>
          <w:sz w:val="24"/>
          <w:szCs w:val="24"/>
        </w:rPr>
        <w:t>b</w:t>
      </w:r>
      <w:r w:rsidRPr="00B56471">
        <w:rPr>
          <w:rFonts w:ascii="Times New Roman" w:hAnsi="Times New Roman" w:cs="Times New Roman"/>
          <w:strike/>
          <w:sz w:val="24"/>
          <w:szCs w:val="24"/>
        </w:rPr>
        <w:t>c</w:t>
      </w:r>
      <w:proofErr w:type="spellEnd"/>
      <w:r w:rsidRPr="00B56471">
        <w:rPr>
          <w:rFonts w:ascii="Times New Roman" w:hAnsi="Times New Roman" w:cs="Times New Roman"/>
          <w:strike/>
          <w:sz w:val="24"/>
          <w:szCs w:val="24"/>
        </w:rPr>
        <w:t>)</w:t>
      </w:r>
      <w:r w:rsidRPr="00F25AE2">
        <w:rPr>
          <w:rFonts w:ascii="Times New Roman" w:hAnsi="Times New Roman" w:cs="Times New Roman"/>
          <w:sz w:val="24"/>
          <w:szCs w:val="24"/>
        </w:rPr>
        <w:t xml:space="preserve"> který k</w:t>
      </w:r>
      <w:r w:rsidR="006147CF">
        <w:rPr>
          <w:rFonts w:ascii="Times New Roman" w:hAnsi="Times New Roman" w:cs="Times New Roman"/>
          <w:sz w:val="24"/>
          <w:szCs w:val="24"/>
        </w:rPr>
        <w:t> </w:t>
      </w:r>
      <w:r w:rsidRPr="00F25AE2">
        <w:rPr>
          <w:rFonts w:ascii="Times New Roman" w:hAnsi="Times New Roman" w:cs="Times New Roman"/>
          <w:sz w:val="24"/>
          <w:szCs w:val="24"/>
        </w:rPr>
        <w:t>tomuto dni zaměstnává méně než</w:t>
      </w:r>
      <w:r w:rsidRPr="008A2D12">
        <w:rPr>
          <w:rFonts w:ascii="Times New Roman" w:hAnsi="Times New Roman" w:cs="Times New Roman"/>
          <w:sz w:val="24"/>
          <w:szCs w:val="24"/>
        </w:rPr>
        <w:t xml:space="preserve"> </w:t>
      </w:r>
      <w:r w:rsidRPr="008A2D12">
        <w:rPr>
          <w:rFonts w:ascii="Times New Roman" w:hAnsi="Times New Roman" w:cs="Times New Roman"/>
          <w:strike/>
          <w:sz w:val="24"/>
          <w:szCs w:val="24"/>
        </w:rPr>
        <w:t>20</w:t>
      </w:r>
      <w:r w:rsidRPr="008A2D12">
        <w:rPr>
          <w:rFonts w:ascii="Times New Roman" w:hAnsi="Times New Roman" w:cs="Times New Roman"/>
          <w:b/>
          <w:bCs/>
          <w:sz w:val="24"/>
          <w:szCs w:val="24"/>
        </w:rPr>
        <w:t xml:space="preserve"> 10</w:t>
      </w:r>
      <w:r>
        <w:rPr>
          <w:rFonts w:ascii="Times New Roman" w:hAnsi="Times New Roman" w:cs="Times New Roman"/>
          <w:sz w:val="24"/>
          <w:szCs w:val="24"/>
        </w:rPr>
        <w:t xml:space="preserve"> </w:t>
      </w:r>
      <w:r w:rsidRPr="00F25AE2">
        <w:rPr>
          <w:rFonts w:ascii="Times New Roman" w:hAnsi="Times New Roman" w:cs="Times New Roman"/>
          <w:sz w:val="24"/>
          <w:szCs w:val="24"/>
        </w:rPr>
        <w:t>zaměstnanců,</w:t>
      </w:r>
      <w:r>
        <w:rPr>
          <w:rFonts w:ascii="Times New Roman" w:hAnsi="Times New Roman" w:cs="Times New Roman"/>
          <w:sz w:val="24"/>
          <w:szCs w:val="24"/>
        </w:rPr>
        <w:t xml:space="preserve"> </w:t>
      </w:r>
      <w:r w:rsidRPr="008B237A">
        <w:rPr>
          <w:rFonts w:ascii="Times New Roman" w:hAnsi="Times New Roman" w:cs="Times New Roman"/>
          <w:b/>
          <w:bCs/>
          <w:sz w:val="24"/>
          <w:szCs w:val="24"/>
        </w:rPr>
        <w:t>nebo</w:t>
      </w:r>
    </w:p>
    <w:p w14:paraId="5E0C80FE" w14:textId="77777777" w:rsidR="001F1E35" w:rsidRPr="00F25AE2" w:rsidRDefault="001F1E35" w:rsidP="001F1E35">
      <w:pPr>
        <w:spacing w:after="0" w:line="240" w:lineRule="auto"/>
        <w:jc w:val="both"/>
        <w:rPr>
          <w:rFonts w:ascii="Times New Roman" w:hAnsi="Times New Roman" w:cs="Times New Roman"/>
          <w:sz w:val="24"/>
          <w:szCs w:val="24"/>
        </w:rPr>
      </w:pPr>
    </w:p>
    <w:p w14:paraId="20BD749B" w14:textId="23795980" w:rsidR="001F1E35" w:rsidRDefault="001F1E35" w:rsidP="001F1E35">
      <w:pPr>
        <w:spacing w:after="0" w:line="240" w:lineRule="auto"/>
        <w:jc w:val="both"/>
        <w:rPr>
          <w:rFonts w:ascii="Times New Roman" w:hAnsi="Times New Roman" w:cs="Times New Roman"/>
          <w:strike/>
          <w:sz w:val="24"/>
          <w:szCs w:val="24"/>
        </w:rPr>
      </w:pPr>
      <w:r w:rsidRPr="00B56471">
        <w:rPr>
          <w:rFonts w:ascii="Times New Roman" w:hAnsi="Times New Roman" w:cs="Times New Roman"/>
          <w:b/>
          <w:bCs/>
          <w:sz w:val="24"/>
          <w:szCs w:val="24"/>
        </w:rPr>
        <w:t>c</w:t>
      </w:r>
      <w:r w:rsidRPr="00B56471">
        <w:rPr>
          <w:rFonts w:ascii="Times New Roman" w:hAnsi="Times New Roman" w:cs="Times New Roman"/>
          <w:strike/>
          <w:sz w:val="24"/>
          <w:szCs w:val="24"/>
        </w:rPr>
        <w:t>d)</w:t>
      </w:r>
      <w:r w:rsidRPr="00451573">
        <w:rPr>
          <w:rFonts w:ascii="Times New Roman" w:hAnsi="Times New Roman" w:cs="Times New Roman"/>
          <w:sz w:val="24"/>
          <w:szCs w:val="24"/>
        </w:rPr>
        <w:t xml:space="preserve"> u kterého došlo k</w:t>
      </w:r>
      <w:r w:rsidR="006147CF">
        <w:rPr>
          <w:rFonts w:ascii="Times New Roman" w:hAnsi="Times New Roman" w:cs="Times New Roman"/>
          <w:sz w:val="24"/>
          <w:szCs w:val="24"/>
        </w:rPr>
        <w:t> </w:t>
      </w:r>
      <w:r w:rsidRPr="00451573">
        <w:rPr>
          <w:rFonts w:ascii="Times New Roman" w:hAnsi="Times New Roman" w:cs="Times New Roman"/>
          <w:sz w:val="24"/>
          <w:szCs w:val="24"/>
        </w:rPr>
        <w:t>mimořádné události</w:t>
      </w:r>
      <w:r w:rsidRPr="0046364A">
        <w:rPr>
          <w:rFonts w:ascii="Times New Roman" w:hAnsi="Times New Roman" w:cs="Times New Roman"/>
          <w:sz w:val="24"/>
          <w:szCs w:val="24"/>
          <w:vertAlign w:val="superscript"/>
        </w:rPr>
        <w:t>4f)</w:t>
      </w:r>
      <w:r w:rsidRPr="00451573">
        <w:rPr>
          <w:rFonts w:ascii="Times New Roman" w:hAnsi="Times New Roman" w:cs="Times New Roman"/>
          <w:sz w:val="24"/>
          <w:szCs w:val="24"/>
        </w:rPr>
        <w:t>, jejíž následky k</w:t>
      </w:r>
      <w:r w:rsidR="006147CF">
        <w:rPr>
          <w:rFonts w:ascii="Times New Roman" w:hAnsi="Times New Roman" w:cs="Times New Roman"/>
          <w:sz w:val="24"/>
          <w:szCs w:val="24"/>
        </w:rPr>
        <w:t> </w:t>
      </w:r>
      <w:r w:rsidRPr="00451573">
        <w:rPr>
          <w:rFonts w:ascii="Times New Roman" w:hAnsi="Times New Roman" w:cs="Times New Roman"/>
          <w:sz w:val="24"/>
          <w:szCs w:val="24"/>
        </w:rPr>
        <w:t xml:space="preserve">tomuto dni </w:t>
      </w:r>
      <w:proofErr w:type="gramStart"/>
      <w:r w:rsidRPr="00451573">
        <w:rPr>
          <w:rFonts w:ascii="Times New Roman" w:hAnsi="Times New Roman" w:cs="Times New Roman"/>
          <w:sz w:val="24"/>
          <w:szCs w:val="24"/>
        </w:rPr>
        <w:t>trvají</w:t>
      </w:r>
      <w:r w:rsidRPr="008B237A">
        <w:rPr>
          <w:rFonts w:ascii="Times New Roman" w:hAnsi="Times New Roman" w:cs="Times New Roman"/>
          <w:strike/>
          <w:sz w:val="24"/>
          <w:szCs w:val="24"/>
        </w:rPr>
        <w:t>,</w:t>
      </w:r>
      <w:r w:rsidRPr="00C3510F">
        <w:rPr>
          <w:rFonts w:ascii="Times New Roman" w:hAnsi="Times New Roman" w:cs="Times New Roman"/>
          <w:b/>
          <w:bCs/>
          <w:sz w:val="24"/>
          <w:szCs w:val="24"/>
        </w:rPr>
        <w:t>.</w:t>
      </w:r>
      <w:proofErr w:type="gramEnd"/>
      <w:r w:rsidRPr="00C3510F">
        <w:rPr>
          <w:rFonts w:ascii="Times New Roman" w:hAnsi="Times New Roman" w:cs="Times New Roman"/>
          <w:sz w:val="24"/>
          <w:szCs w:val="24"/>
        </w:rPr>
        <w:t xml:space="preserve"> </w:t>
      </w:r>
      <w:r w:rsidR="006147CF" w:rsidRPr="008B237A">
        <w:rPr>
          <w:rFonts w:ascii="Times New Roman" w:hAnsi="Times New Roman" w:cs="Times New Roman"/>
          <w:strike/>
          <w:sz w:val="24"/>
          <w:szCs w:val="24"/>
        </w:rPr>
        <w:t>N</w:t>
      </w:r>
      <w:r w:rsidRPr="008B237A">
        <w:rPr>
          <w:rFonts w:ascii="Times New Roman" w:hAnsi="Times New Roman" w:cs="Times New Roman"/>
          <w:strike/>
          <w:sz w:val="24"/>
          <w:szCs w:val="24"/>
        </w:rPr>
        <w:t>ebo</w:t>
      </w:r>
    </w:p>
    <w:p w14:paraId="1F2F1A1B" w14:textId="77777777" w:rsidR="001F1E35" w:rsidRPr="00F25AE2" w:rsidRDefault="001F1E35" w:rsidP="001F1E35">
      <w:pPr>
        <w:spacing w:after="0" w:line="240" w:lineRule="auto"/>
        <w:jc w:val="both"/>
        <w:rPr>
          <w:rFonts w:ascii="Times New Roman" w:hAnsi="Times New Roman" w:cs="Times New Roman"/>
          <w:sz w:val="24"/>
          <w:szCs w:val="24"/>
        </w:rPr>
      </w:pPr>
    </w:p>
    <w:p w14:paraId="6D092F55" w14:textId="77777777" w:rsidR="001F1E35" w:rsidRDefault="001F1E35" w:rsidP="001F1E35">
      <w:pPr>
        <w:spacing w:after="0" w:line="240" w:lineRule="auto"/>
        <w:jc w:val="both"/>
        <w:rPr>
          <w:rFonts w:ascii="Times New Roman" w:hAnsi="Times New Roman" w:cs="Times New Roman"/>
          <w:strike/>
          <w:sz w:val="24"/>
          <w:szCs w:val="24"/>
        </w:rPr>
      </w:pPr>
      <w:r w:rsidRPr="008A2D12">
        <w:rPr>
          <w:rFonts w:ascii="Times New Roman" w:hAnsi="Times New Roman" w:cs="Times New Roman"/>
          <w:strike/>
          <w:sz w:val="24"/>
          <w:szCs w:val="24"/>
        </w:rPr>
        <w:t>e) pro kterého je závazná jiná kolektivní smlouva vyššího stupně.</w:t>
      </w:r>
    </w:p>
    <w:p w14:paraId="1469D28F" w14:textId="77777777" w:rsidR="001F1E35" w:rsidRPr="008A2D12" w:rsidRDefault="001F1E35" w:rsidP="001F1E35">
      <w:pPr>
        <w:pBdr>
          <w:bottom w:val="single" w:sz="6" w:space="1" w:color="auto"/>
        </w:pBdr>
        <w:spacing w:after="0" w:line="240" w:lineRule="auto"/>
        <w:jc w:val="both"/>
        <w:rPr>
          <w:rFonts w:ascii="Times New Roman" w:hAnsi="Times New Roman" w:cs="Times New Roman"/>
          <w:strike/>
          <w:sz w:val="24"/>
          <w:szCs w:val="24"/>
        </w:rPr>
      </w:pPr>
    </w:p>
    <w:p w14:paraId="5B4714C1" w14:textId="77777777" w:rsidR="001F1E35" w:rsidRPr="008A2D12" w:rsidRDefault="001F1E35" w:rsidP="001F1E35">
      <w:pPr>
        <w:spacing w:after="0" w:line="240" w:lineRule="auto"/>
        <w:jc w:val="both"/>
        <w:rPr>
          <w:rFonts w:ascii="Times New Roman" w:hAnsi="Times New Roman" w:cs="Times New Roman"/>
          <w:strike/>
          <w:sz w:val="24"/>
          <w:szCs w:val="24"/>
        </w:rPr>
      </w:pPr>
      <w:proofErr w:type="gramStart"/>
      <w:r w:rsidRPr="008A2D12">
        <w:rPr>
          <w:rFonts w:ascii="Times New Roman" w:hAnsi="Times New Roman" w:cs="Times New Roman"/>
          <w:strike/>
          <w:sz w:val="24"/>
          <w:szCs w:val="24"/>
        </w:rPr>
        <w:t>4d</w:t>
      </w:r>
      <w:proofErr w:type="gramEnd"/>
      <w:r w:rsidRPr="008A2D12">
        <w:rPr>
          <w:rFonts w:ascii="Times New Roman" w:hAnsi="Times New Roman" w:cs="Times New Roman"/>
          <w:strike/>
          <w:sz w:val="24"/>
          <w:szCs w:val="24"/>
        </w:rPr>
        <w:t>) Zákon č. 328/1991 Sb., o konkursu a vyrovnání, ve znění pozdějších předpisů.</w:t>
      </w:r>
    </w:p>
    <w:p w14:paraId="50F40AB3" w14:textId="77777777" w:rsidR="001F1E35" w:rsidRPr="00F25AE2" w:rsidRDefault="001F1E35" w:rsidP="001F1E35">
      <w:pPr>
        <w:spacing w:after="0" w:line="240" w:lineRule="auto"/>
        <w:jc w:val="both"/>
        <w:rPr>
          <w:rFonts w:ascii="Times New Roman" w:hAnsi="Times New Roman" w:cs="Times New Roman"/>
          <w:sz w:val="24"/>
          <w:szCs w:val="24"/>
        </w:rPr>
      </w:pPr>
      <w:r w:rsidRPr="00F25AE2">
        <w:rPr>
          <w:rFonts w:ascii="Times New Roman" w:hAnsi="Times New Roman" w:cs="Times New Roman"/>
          <w:sz w:val="24"/>
          <w:szCs w:val="24"/>
        </w:rPr>
        <w:t>4e) § 67 zákona č. 435/2004 Sb.</w:t>
      </w:r>
    </w:p>
    <w:p w14:paraId="3D4B6605" w14:textId="77777777" w:rsidR="001F1E35" w:rsidRPr="00214250" w:rsidRDefault="001F1E35" w:rsidP="001F1E35">
      <w:pPr>
        <w:spacing w:after="0" w:line="240" w:lineRule="auto"/>
        <w:jc w:val="both"/>
        <w:rPr>
          <w:rFonts w:ascii="Times New Roman" w:hAnsi="Times New Roman" w:cs="Times New Roman"/>
          <w:sz w:val="24"/>
          <w:szCs w:val="24"/>
        </w:rPr>
      </w:pPr>
      <w:r w:rsidRPr="00F25AE2">
        <w:rPr>
          <w:rFonts w:ascii="Times New Roman" w:hAnsi="Times New Roman" w:cs="Times New Roman"/>
          <w:sz w:val="24"/>
          <w:szCs w:val="24"/>
        </w:rPr>
        <w:t>4f) § 2 písm. b) zákona č. 239/2000 Sb., o integrovaném záchranném systému a o změně některých zákonů, ve znění zákona č. 320/2002 Sb.</w:t>
      </w:r>
    </w:p>
    <w:p w14:paraId="2D25A2D6" w14:textId="77777777" w:rsidR="00F04C3B" w:rsidRPr="00F04C3B" w:rsidRDefault="00F04C3B" w:rsidP="00F04C3B">
      <w:pPr>
        <w:spacing w:after="0" w:line="276" w:lineRule="auto"/>
        <w:jc w:val="center"/>
        <w:rPr>
          <w:rFonts w:ascii="Times New Roman" w:hAnsi="Times New Roman" w:cs="Times New Roman"/>
          <w:b/>
          <w:bCs/>
          <w:sz w:val="24"/>
          <w:szCs w:val="24"/>
        </w:rPr>
      </w:pPr>
    </w:p>
    <w:p w14:paraId="3C4C3005" w14:textId="0B147062" w:rsidR="00F04C3B" w:rsidRPr="006147CF" w:rsidRDefault="006147CF" w:rsidP="006147CF">
      <w:pPr>
        <w:spacing w:after="0" w:line="276" w:lineRule="auto"/>
        <w:jc w:val="center"/>
        <w:rPr>
          <w:rFonts w:ascii="Times New Roman" w:hAnsi="Times New Roman" w:cs="Times New Roman"/>
          <w:sz w:val="24"/>
          <w:szCs w:val="24"/>
        </w:rPr>
      </w:pPr>
      <w:bookmarkStart w:id="7" w:name="_Hlk142905433"/>
      <w:r w:rsidRPr="006147CF">
        <w:rPr>
          <w:rFonts w:ascii="Times New Roman" w:hAnsi="Times New Roman" w:cs="Times New Roman"/>
          <w:sz w:val="24"/>
          <w:szCs w:val="24"/>
        </w:rPr>
        <w:t>***</w:t>
      </w:r>
    </w:p>
    <w:p w14:paraId="6A5EDB7F"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541776F8"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233BEE26" w14:textId="77777777" w:rsidR="006147CF" w:rsidRDefault="006147CF" w:rsidP="006147CF">
      <w:pPr>
        <w:spacing w:after="0" w:line="240" w:lineRule="auto"/>
        <w:jc w:val="center"/>
        <w:rPr>
          <w:rFonts w:ascii="Times New Roman" w:eastAsia="Times New Roman" w:hAnsi="Times New Roman" w:cs="Times New Roman"/>
          <w:b/>
          <w:bCs/>
          <w:sz w:val="24"/>
          <w:szCs w:val="24"/>
          <w:u w:val="single"/>
          <w:lang w:eastAsia="cs-CZ"/>
        </w:rPr>
      </w:pPr>
      <w:r w:rsidRPr="00A31350">
        <w:rPr>
          <w:rFonts w:ascii="Times New Roman" w:eastAsia="Times New Roman" w:hAnsi="Times New Roman" w:cs="Times New Roman"/>
          <w:b/>
          <w:bCs/>
          <w:sz w:val="24"/>
          <w:szCs w:val="24"/>
          <w:u w:val="single"/>
          <w:lang w:eastAsia="cs-CZ"/>
        </w:rPr>
        <w:lastRenderedPageBreak/>
        <w:t xml:space="preserve">Zákon </w:t>
      </w:r>
      <w:r w:rsidRPr="007032FC">
        <w:rPr>
          <w:rFonts w:ascii="Times New Roman" w:eastAsia="Times New Roman" w:hAnsi="Times New Roman" w:cs="Times New Roman"/>
          <w:b/>
          <w:bCs/>
          <w:sz w:val="24"/>
          <w:szCs w:val="24"/>
          <w:u w:val="single"/>
          <w:lang w:eastAsia="cs-CZ"/>
        </w:rPr>
        <w:t xml:space="preserve">č. </w:t>
      </w:r>
      <w:r w:rsidRPr="003015A5">
        <w:rPr>
          <w:rFonts w:ascii="Times New Roman" w:eastAsia="Times New Roman" w:hAnsi="Times New Roman" w:cs="Times New Roman"/>
          <w:b/>
          <w:bCs/>
          <w:sz w:val="24"/>
          <w:szCs w:val="24"/>
          <w:u w:val="single"/>
          <w:lang w:eastAsia="cs-CZ"/>
        </w:rPr>
        <w:t>586/1992 Sb., o daních z příjmů,</w:t>
      </w:r>
      <w:r>
        <w:rPr>
          <w:rFonts w:ascii="Times New Roman" w:eastAsia="Times New Roman" w:hAnsi="Times New Roman" w:cs="Times New Roman"/>
          <w:b/>
          <w:bCs/>
          <w:sz w:val="24"/>
          <w:szCs w:val="24"/>
          <w:u w:val="single"/>
          <w:lang w:eastAsia="cs-CZ"/>
        </w:rPr>
        <w:t xml:space="preserve"> </w:t>
      </w:r>
      <w:r w:rsidRPr="00B458F9">
        <w:rPr>
          <w:rFonts w:ascii="Times New Roman" w:eastAsia="Times New Roman" w:hAnsi="Times New Roman" w:cs="Times New Roman"/>
          <w:b/>
          <w:bCs/>
          <w:sz w:val="24"/>
          <w:szCs w:val="24"/>
          <w:u w:val="single"/>
          <w:lang w:eastAsia="cs-CZ"/>
        </w:rPr>
        <w:t xml:space="preserve">ve znění </w:t>
      </w:r>
      <w:r w:rsidRPr="00A31350">
        <w:rPr>
          <w:rFonts w:ascii="Times New Roman" w:eastAsia="Times New Roman" w:hAnsi="Times New Roman" w:cs="Times New Roman"/>
          <w:b/>
          <w:bCs/>
          <w:sz w:val="24"/>
          <w:szCs w:val="24"/>
          <w:u w:val="single"/>
          <w:lang w:eastAsia="cs-CZ"/>
        </w:rPr>
        <w:t>pozdějších předpisů</w:t>
      </w:r>
    </w:p>
    <w:p w14:paraId="4D2BEA6A" w14:textId="77777777" w:rsidR="006147CF" w:rsidRDefault="006147CF" w:rsidP="006147CF">
      <w:pPr>
        <w:spacing w:after="0" w:line="240" w:lineRule="auto"/>
        <w:rPr>
          <w:rFonts w:ascii="Times New Roman" w:eastAsia="Times New Roman" w:hAnsi="Times New Roman" w:cs="Times New Roman"/>
          <w:sz w:val="24"/>
          <w:szCs w:val="24"/>
          <w:u w:val="single"/>
          <w:lang w:eastAsia="cs-CZ"/>
        </w:rPr>
      </w:pPr>
    </w:p>
    <w:p w14:paraId="28CCD0B5"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546F6E51"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51E80CF7"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sidRPr="003015A5">
        <w:rPr>
          <w:rFonts w:ascii="Times New Roman" w:eastAsia="Times New Roman" w:hAnsi="Times New Roman" w:cs="Times New Roman"/>
          <w:sz w:val="24"/>
          <w:szCs w:val="24"/>
          <w:lang w:eastAsia="cs-CZ"/>
        </w:rPr>
        <w:t>§ 21g</w:t>
      </w:r>
    </w:p>
    <w:p w14:paraId="4E463D04" w14:textId="77777777" w:rsidR="006147CF" w:rsidRPr="003015A5" w:rsidRDefault="006147CF" w:rsidP="006147CF">
      <w:pPr>
        <w:spacing w:after="0" w:line="240" w:lineRule="auto"/>
        <w:jc w:val="center"/>
        <w:rPr>
          <w:rFonts w:ascii="Times New Roman" w:eastAsia="Times New Roman" w:hAnsi="Times New Roman" w:cs="Times New Roman"/>
          <w:sz w:val="24"/>
          <w:szCs w:val="24"/>
          <w:lang w:eastAsia="cs-CZ"/>
        </w:rPr>
      </w:pPr>
    </w:p>
    <w:p w14:paraId="779FA1C2" w14:textId="77777777" w:rsidR="006147CF" w:rsidRPr="003015A5" w:rsidRDefault="006147CF" w:rsidP="006147CF">
      <w:pPr>
        <w:spacing w:after="0" w:line="240" w:lineRule="auto"/>
        <w:jc w:val="center"/>
        <w:rPr>
          <w:rFonts w:ascii="Times New Roman" w:eastAsia="Times New Roman" w:hAnsi="Times New Roman" w:cs="Times New Roman"/>
          <w:b/>
          <w:bCs/>
          <w:sz w:val="24"/>
          <w:szCs w:val="24"/>
          <w:lang w:eastAsia="cs-CZ"/>
        </w:rPr>
      </w:pPr>
      <w:r w:rsidRPr="003015A5">
        <w:rPr>
          <w:rFonts w:ascii="Times New Roman" w:eastAsia="Times New Roman" w:hAnsi="Times New Roman" w:cs="Times New Roman"/>
          <w:b/>
          <w:bCs/>
          <w:sz w:val="24"/>
          <w:szCs w:val="24"/>
          <w:lang w:eastAsia="cs-CZ"/>
        </w:rPr>
        <w:t>Minimální a průměrná mzda</w:t>
      </w:r>
    </w:p>
    <w:p w14:paraId="420D917A" w14:textId="77777777" w:rsidR="006147CF" w:rsidRPr="003015A5" w:rsidRDefault="006147CF" w:rsidP="006147CF">
      <w:pPr>
        <w:spacing w:after="0" w:line="240" w:lineRule="auto"/>
        <w:jc w:val="center"/>
        <w:rPr>
          <w:rFonts w:ascii="Times New Roman" w:eastAsia="Times New Roman" w:hAnsi="Times New Roman" w:cs="Times New Roman"/>
          <w:sz w:val="24"/>
          <w:szCs w:val="24"/>
          <w:lang w:eastAsia="cs-CZ"/>
        </w:rPr>
      </w:pPr>
    </w:p>
    <w:p w14:paraId="1D92D4DB" w14:textId="77777777" w:rsidR="006147CF" w:rsidRPr="003015A5" w:rsidRDefault="006147CF" w:rsidP="006147CF">
      <w:pPr>
        <w:spacing w:after="0" w:line="240" w:lineRule="auto"/>
        <w:ind w:firstLine="708"/>
        <w:rPr>
          <w:rFonts w:ascii="Times New Roman" w:eastAsia="Times New Roman" w:hAnsi="Times New Roman" w:cs="Times New Roman"/>
          <w:sz w:val="24"/>
          <w:szCs w:val="24"/>
          <w:lang w:eastAsia="cs-CZ"/>
        </w:rPr>
      </w:pPr>
      <w:r w:rsidRPr="003015A5">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3015A5">
        <w:rPr>
          <w:rFonts w:ascii="Times New Roman" w:eastAsia="Times New Roman" w:hAnsi="Times New Roman" w:cs="Times New Roman"/>
          <w:sz w:val="24"/>
          <w:szCs w:val="24"/>
          <w:lang w:eastAsia="cs-CZ"/>
        </w:rPr>
        <w:t xml:space="preserve">Minimální mzdou se pro účely daní z příjmů rozumí měsíční </w:t>
      </w:r>
      <w:r w:rsidRPr="003015A5">
        <w:rPr>
          <w:rFonts w:ascii="Times New Roman" w:eastAsia="Times New Roman" w:hAnsi="Times New Roman" w:cs="Times New Roman"/>
          <w:strike/>
          <w:sz w:val="24"/>
          <w:szCs w:val="24"/>
          <w:lang w:eastAsia="cs-CZ"/>
        </w:rPr>
        <w:t>sazba minimální mzdy</w:t>
      </w:r>
      <w:r w:rsidRPr="003015A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 xml:space="preserve">minimální mzda </w:t>
      </w:r>
      <w:r w:rsidRPr="003015A5">
        <w:rPr>
          <w:rFonts w:ascii="Times New Roman" w:eastAsia="Times New Roman" w:hAnsi="Times New Roman" w:cs="Times New Roman"/>
          <w:sz w:val="24"/>
          <w:szCs w:val="24"/>
          <w:lang w:eastAsia="cs-CZ"/>
        </w:rPr>
        <w:t>podle právních předpisů upravujících výši minimální mzdy</w:t>
      </w:r>
    </w:p>
    <w:p w14:paraId="24FC9FBD" w14:textId="77777777" w:rsidR="006147CF" w:rsidRDefault="006147CF" w:rsidP="006147CF">
      <w:pPr>
        <w:spacing w:after="0" w:line="240" w:lineRule="auto"/>
        <w:rPr>
          <w:rFonts w:ascii="Times New Roman" w:eastAsia="Times New Roman" w:hAnsi="Times New Roman" w:cs="Times New Roman"/>
          <w:sz w:val="24"/>
          <w:szCs w:val="24"/>
          <w:lang w:eastAsia="cs-CZ"/>
        </w:rPr>
      </w:pPr>
    </w:p>
    <w:p w14:paraId="0A88E8C2" w14:textId="77777777" w:rsidR="006147CF" w:rsidRPr="003015A5" w:rsidRDefault="006147CF" w:rsidP="006147CF">
      <w:pPr>
        <w:spacing w:after="0" w:line="240" w:lineRule="auto"/>
        <w:ind w:left="708"/>
        <w:rPr>
          <w:rFonts w:ascii="Times New Roman" w:eastAsia="Times New Roman" w:hAnsi="Times New Roman" w:cs="Times New Roman"/>
          <w:sz w:val="24"/>
          <w:szCs w:val="24"/>
          <w:lang w:eastAsia="cs-CZ"/>
        </w:rPr>
      </w:pPr>
      <w:r w:rsidRPr="003015A5">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3015A5">
        <w:rPr>
          <w:rFonts w:ascii="Times New Roman" w:eastAsia="Times New Roman" w:hAnsi="Times New Roman" w:cs="Times New Roman"/>
          <w:sz w:val="24"/>
          <w:szCs w:val="24"/>
          <w:lang w:eastAsia="cs-CZ"/>
        </w:rPr>
        <w:t>účinná k prvnímu dni příslušného zdaňovacího období a</w:t>
      </w:r>
    </w:p>
    <w:p w14:paraId="41561ED0" w14:textId="77777777" w:rsidR="006147CF" w:rsidRDefault="006147CF" w:rsidP="006147CF">
      <w:pPr>
        <w:spacing w:after="0" w:line="240" w:lineRule="auto"/>
        <w:ind w:left="708"/>
        <w:rPr>
          <w:rFonts w:ascii="Times New Roman" w:eastAsia="Times New Roman" w:hAnsi="Times New Roman" w:cs="Times New Roman"/>
          <w:sz w:val="24"/>
          <w:szCs w:val="24"/>
          <w:lang w:eastAsia="cs-CZ"/>
        </w:rPr>
      </w:pPr>
    </w:p>
    <w:p w14:paraId="1FE8DE37" w14:textId="77777777" w:rsidR="006147CF" w:rsidRPr="003015A5" w:rsidRDefault="006147CF" w:rsidP="006147CF">
      <w:pPr>
        <w:spacing w:after="0" w:line="240" w:lineRule="auto"/>
        <w:ind w:left="708"/>
        <w:rPr>
          <w:rFonts w:ascii="Times New Roman" w:eastAsia="Times New Roman" w:hAnsi="Times New Roman" w:cs="Times New Roman"/>
          <w:sz w:val="24"/>
          <w:szCs w:val="24"/>
          <w:lang w:eastAsia="cs-CZ"/>
        </w:rPr>
      </w:pPr>
      <w:r w:rsidRPr="003015A5">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3015A5">
        <w:rPr>
          <w:rFonts w:ascii="Times New Roman" w:eastAsia="Times New Roman" w:hAnsi="Times New Roman" w:cs="Times New Roman"/>
          <w:sz w:val="24"/>
          <w:szCs w:val="24"/>
          <w:lang w:eastAsia="cs-CZ"/>
        </w:rPr>
        <w:t>neupravená s ohledem na odpracovanou dobu a další okolnosti.</w:t>
      </w:r>
    </w:p>
    <w:p w14:paraId="43A1B6DA" w14:textId="77777777" w:rsidR="006147CF" w:rsidRPr="003015A5" w:rsidRDefault="006147CF" w:rsidP="006147CF">
      <w:pPr>
        <w:spacing w:after="0" w:line="240" w:lineRule="auto"/>
        <w:rPr>
          <w:rFonts w:ascii="Times New Roman" w:eastAsia="Times New Roman" w:hAnsi="Times New Roman" w:cs="Times New Roman"/>
          <w:sz w:val="24"/>
          <w:szCs w:val="24"/>
          <w:lang w:eastAsia="cs-CZ"/>
        </w:rPr>
      </w:pPr>
    </w:p>
    <w:p w14:paraId="2DF09EFD" w14:textId="77777777" w:rsidR="006147CF" w:rsidRDefault="006147CF" w:rsidP="006147CF">
      <w:pPr>
        <w:spacing w:after="0" w:line="240" w:lineRule="auto"/>
        <w:ind w:firstLine="708"/>
        <w:rPr>
          <w:rFonts w:ascii="Times New Roman" w:eastAsia="Times New Roman" w:hAnsi="Times New Roman" w:cs="Times New Roman"/>
          <w:sz w:val="24"/>
          <w:szCs w:val="24"/>
          <w:lang w:eastAsia="cs-CZ"/>
        </w:rPr>
      </w:pPr>
      <w:r w:rsidRPr="003015A5">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w:t>
      </w:r>
      <w:r w:rsidRPr="003015A5">
        <w:rPr>
          <w:rFonts w:ascii="Times New Roman" w:eastAsia="Times New Roman" w:hAnsi="Times New Roman" w:cs="Times New Roman"/>
          <w:sz w:val="24"/>
          <w:szCs w:val="24"/>
          <w:lang w:eastAsia="cs-CZ"/>
        </w:rPr>
        <w:t>Průměrnou mzdou se pro účely daní z příjmů rozumí průměrná mzda stanovená podle zákona upravujícího pojistné na sociální zabezpečení.</w:t>
      </w:r>
    </w:p>
    <w:p w14:paraId="031028EE" w14:textId="77777777" w:rsidR="006147CF" w:rsidRDefault="006147CF" w:rsidP="006147CF">
      <w:pPr>
        <w:spacing w:after="0" w:line="240" w:lineRule="auto"/>
        <w:rPr>
          <w:rFonts w:ascii="Times New Roman" w:eastAsia="Times New Roman" w:hAnsi="Times New Roman" w:cs="Times New Roman"/>
          <w:sz w:val="24"/>
          <w:szCs w:val="24"/>
          <w:lang w:eastAsia="cs-CZ"/>
        </w:rPr>
      </w:pPr>
    </w:p>
    <w:p w14:paraId="1DFEDDD9" w14:textId="77777777" w:rsidR="006147CF" w:rsidRPr="003015A5"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35A8F693" w14:textId="5C780A6F" w:rsidR="006147CF" w:rsidRDefault="006147CF" w:rsidP="00F04C3B">
      <w:pPr>
        <w:spacing w:after="0" w:line="276" w:lineRule="auto"/>
        <w:jc w:val="center"/>
        <w:rPr>
          <w:rFonts w:ascii="Times New Roman" w:hAnsi="Times New Roman" w:cs="Times New Roman"/>
          <w:b/>
          <w:bCs/>
          <w:sz w:val="24"/>
          <w:szCs w:val="24"/>
          <w:u w:val="single"/>
        </w:rPr>
      </w:pPr>
    </w:p>
    <w:p w14:paraId="0435274F" w14:textId="77777777" w:rsidR="006147CF" w:rsidRDefault="006147CF" w:rsidP="00F04C3B">
      <w:pPr>
        <w:spacing w:after="0" w:line="276" w:lineRule="auto"/>
        <w:jc w:val="center"/>
        <w:rPr>
          <w:rFonts w:ascii="Times New Roman" w:hAnsi="Times New Roman" w:cs="Times New Roman"/>
          <w:b/>
          <w:bCs/>
          <w:sz w:val="24"/>
          <w:szCs w:val="24"/>
          <w:u w:val="single"/>
        </w:rPr>
      </w:pPr>
    </w:p>
    <w:p w14:paraId="00211F95" w14:textId="77777777" w:rsidR="006147CF" w:rsidRDefault="006147CF" w:rsidP="00F92141">
      <w:pPr>
        <w:spacing w:after="0" w:line="240" w:lineRule="auto"/>
        <w:jc w:val="center"/>
        <w:rPr>
          <w:rFonts w:ascii="Times New Roman" w:eastAsia="Times New Roman" w:hAnsi="Times New Roman" w:cs="Times New Roman"/>
          <w:b/>
          <w:bCs/>
          <w:sz w:val="24"/>
          <w:szCs w:val="24"/>
          <w:u w:val="single"/>
          <w:lang w:eastAsia="cs-CZ"/>
        </w:rPr>
      </w:pPr>
      <w:r w:rsidRPr="00A31350">
        <w:rPr>
          <w:rFonts w:ascii="Times New Roman" w:eastAsia="Times New Roman" w:hAnsi="Times New Roman" w:cs="Times New Roman"/>
          <w:b/>
          <w:bCs/>
          <w:sz w:val="24"/>
          <w:szCs w:val="24"/>
          <w:u w:val="single"/>
          <w:lang w:eastAsia="cs-CZ"/>
        </w:rPr>
        <w:t xml:space="preserve">Zákon </w:t>
      </w:r>
      <w:r w:rsidRPr="007032FC">
        <w:rPr>
          <w:rFonts w:ascii="Times New Roman" w:eastAsia="Times New Roman" w:hAnsi="Times New Roman" w:cs="Times New Roman"/>
          <w:b/>
          <w:bCs/>
          <w:sz w:val="24"/>
          <w:szCs w:val="24"/>
          <w:u w:val="single"/>
          <w:lang w:eastAsia="cs-CZ"/>
        </w:rPr>
        <w:t xml:space="preserve">č. </w:t>
      </w:r>
      <w:r w:rsidRPr="00422BC0">
        <w:rPr>
          <w:rFonts w:ascii="Times New Roman" w:eastAsia="Times New Roman" w:hAnsi="Times New Roman" w:cs="Times New Roman"/>
          <w:b/>
          <w:bCs/>
          <w:sz w:val="24"/>
          <w:szCs w:val="24"/>
          <w:u w:val="single"/>
          <w:lang w:eastAsia="cs-CZ"/>
        </w:rPr>
        <w:t>111/1998 Sb., o vysokých školách a o změně a doplnění dalších zákonů (zákon o vysokých školách),</w:t>
      </w:r>
      <w:r>
        <w:rPr>
          <w:rFonts w:ascii="Times New Roman" w:eastAsia="Times New Roman" w:hAnsi="Times New Roman" w:cs="Times New Roman"/>
          <w:b/>
          <w:bCs/>
          <w:sz w:val="24"/>
          <w:szCs w:val="24"/>
          <w:u w:val="single"/>
          <w:lang w:eastAsia="cs-CZ"/>
        </w:rPr>
        <w:t xml:space="preserve"> </w:t>
      </w:r>
      <w:r w:rsidRPr="00B458F9">
        <w:rPr>
          <w:rFonts w:ascii="Times New Roman" w:eastAsia="Times New Roman" w:hAnsi="Times New Roman" w:cs="Times New Roman"/>
          <w:b/>
          <w:bCs/>
          <w:sz w:val="24"/>
          <w:szCs w:val="24"/>
          <w:u w:val="single"/>
          <w:lang w:eastAsia="cs-CZ"/>
        </w:rPr>
        <w:t xml:space="preserve">ve znění </w:t>
      </w:r>
      <w:r w:rsidRPr="00A31350">
        <w:rPr>
          <w:rFonts w:ascii="Times New Roman" w:eastAsia="Times New Roman" w:hAnsi="Times New Roman" w:cs="Times New Roman"/>
          <w:b/>
          <w:bCs/>
          <w:sz w:val="24"/>
          <w:szCs w:val="24"/>
          <w:u w:val="single"/>
          <w:lang w:eastAsia="cs-CZ"/>
        </w:rPr>
        <w:t>pozdějších předpisů</w:t>
      </w:r>
    </w:p>
    <w:p w14:paraId="11C55014" w14:textId="77777777" w:rsidR="006147CF" w:rsidRDefault="006147CF" w:rsidP="00F92141">
      <w:pPr>
        <w:spacing w:after="0" w:line="240" w:lineRule="auto"/>
        <w:jc w:val="center"/>
        <w:rPr>
          <w:rFonts w:ascii="Times New Roman" w:eastAsia="Times New Roman" w:hAnsi="Times New Roman" w:cs="Times New Roman"/>
          <w:b/>
          <w:bCs/>
          <w:sz w:val="24"/>
          <w:szCs w:val="24"/>
          <w:u w:val="single"/>
          <w:lang w:eastAsia="cs-CZ"/>
        </w:rPr>
      </w:pPr>
    </w:p>
    <w:p w14:paraId="599DC48A"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1489CFF6"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05FBD6A7"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 91</w:t>
      </w:r>
    </w:p>
    <w:p w14:paraId="296686AE" w14:textId="77777777" w:rsidR="006147CF" w:rsidRPr="004577F0" w:rsidRDefault="006147CF" w:rsidP="006147CF">
      <w:pPr>
        <w:spacing w:after="0" w:line="240" w:lineRule="auto"/>
        <w:jc w:val="center"/>
        <w:rPr>
          <w:rFonts w:ascii="Times New Roman" w:eastAsia="Times New Roman" w:hAnsi="Times New Roman" w:cs="Times New Roman"/>
          <w:sz w:val="24"/>
          <w:szCs w:val="24"/>
          <w:lang w:eastAsia="cs-CZ"/>
        </w:rPr>
      </w:pPr>
    </w:p>
    <w:p w14:paraId="5D499C06" w14:textId="77777777" w:rsidR="006147CF" w:rsidRDefault="006147CF" w:rsidP="006147CF">
      <w:pPr>
        <w:spacing w:after="0" w:line="240" w:lineRule="auto"/>
        <w:jc w:val="center"/>
        <w:rPr>
          <w:rFonts w:ascii="Times New Roman" w:eastAsia="Times New Roman" w:hAnsi="Times New Roman" w:cs="Times New Roman"/>
          <w:b/>
          <w:bCs/>
          <w:sz w:val="24"/>
          <w:szCs w:val="24"/>
          <w:lang w:eastAsia="cs-CZ"/>
        </w:rPr>
      </w:pPr>
      <w:r w:rsidRPr="004577F0">
        <w:rPr>
          <w:rFonts w:ascii="Times New Roman" w:eastAsia="Times New Roman" w:hAnsi="Times New Roman" w:cs="Times New Roman"/>
          <w:b/>
          <w:bCs/>
          <w:sz w:val="24"/>
          <w:szCs w:val="24"/>
          <w:lang w:eastAsia="cs-CZ"/>
        </w:rPr>
        <w:t>Stipendia</w:t>
      </w:r>
    </w:p>
    <w:p w14:paraId="6BF371B6" w14:textId="77777777" w:rsidR="006147CF" w:rsidRPr="004577F0" w:rsidRDefault="006147CF" w:rsidP="006147CF">
      <w:pPr>
        <w:spacing w:after="0" w:line="240" w:lineRule="auto"/>
        <w:jc w:val="center"/>
        <w:rPr>
          <w:rFonts w:ascii="Times New Roman" w:eastAsia="Times New Roman" w:hAnsi="Times New Roman" w:cs="Times New Roman"/>
          <w:b/>
          <w:bCs/>
          <w:sz w:val="24"/>
          <w:szCs w:val="24"/>
          <w:lang w:eastAsia="cs-CZ"/>
        </w:rPr>
      </w:pPr>
    </w:p>
    <w:p w14:paraId="755E43A8" w14:textId="77777777" w:rsidR="006147CF" w:rsidRPr="004577F0" w:rsidRDefault="006147CF" w:rsidP="006147CF">
      <w:pPr>
        <w:spacing w:after="0" w:line="240" w:lineRule="auto"/>
        <w:ind w:firstLine="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Studentům vysoké školy mohou být přiznána stipendia.</w:t>
      </w:r>
    </w:p>
    <w:p w14:paraId="3C567DA4" w14:textId="77777777" w:rsidR="006147CF" w:rsidRPr="004577F0" w:rsidRDefault="006147CF" w:rsidP="006147CF">
      <w:pPr>
        <w:spacing w:after="0" w:line="240" w:lineRule="auto"/>
        <w:jc w:val="both"/>
        <w:rPr>
          <w:rFonts w:ascii="Times New Roman" w:eastAsia="Times New Roman" w:hAnsi="Times New Roman" w:cs="Times New Roman"/>
          <w:sz w:val="24"/>
          <w:szCs w:val="24"/>
          <w:lang w:eastAsia="cs-CZ"/>
        </w:rPr>
      </w:pPr>
    </w:p>
    <w:p w14:paraId="5D1ECEEC" w14:textId="77777777" w:rsidR="006147CF" w:rsidRPr="004577F0" w:rsidRDefault="006147CF" w:rsidP="006147CF">
      <w:pPr>
        <w:spacing w:after="0" w:line="240" w:lineRule="auto"/>
        <w:ind w:firstLine="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Stipendia hrazená z dotace nebo z příspěvku mohou být studentům přiznána</w:t>
      </w:r>
    </w:p>
    <w:p w14:paraId="01F5257B" w14:textId="77777777" w:rsidR="006147CF" w:rsidRPr="004577F0" w:rsidRDefault="006147CF" w:rsidP="006147CF">
      <w:pPr>
        <w:spacing w:after="0" w:line="240" w:lineRule="auto"/>
        <w:jc w:val="both"/>
        <w:rPr>
          <w:rFonts w:ascii="Times New Roman" w:eastAsia="Times New Roman" w:hAnsi="Times New Roman" w:cs="Times New Roman"/>
          <w:sz w:val="24"/>
          <w:szCs w:val="24"/>
          <w:lang w:eastAsia="cs-CZ"/>
        </w:rPr>
      </w:pPr>
    </w:p>
    <w:p w14:paraId="34AB88D2"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za vynikající studijní výsledky,</w:t>
      </w:r>
    </w:p>
    <w:p w14:paraId="33ACAF6B"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02D25F29"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za vynikající výzkumné, vývojové a inovační, umělecké nebo další tvůrčí výsledky přispívající k prohloubení znalostí,</w:t>
      </w:r>
    </w:p>
    <w:p w14:paraId="5B995FB7"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25F9D5B0"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na výzkumnou, vývojovou a inovační činnost podle zvláštního právního předpisu8e.</w:t>
      </w:r>
    </w:p>
    <w:p w14:paraId="7C87821F"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7597E083"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v případě tíživé sociální situace studenta,</w:t>
      </w:r>
    </w:p>
    <w:p w14:paraId="5E8CE82A"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5EB386B9" w14:textId="77777777" w:rsidR="006147CF" w:rsidRPr="004577F0" w:rsidRDefault="006147CF" w:rsidP="006147CF">
      <w:pPr>
        <w:spacing w:after="0" w:line="240" w:lineRule="auto"/>
        <w:ind w:left="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v případech zvláštního zřetele hodných.</w:t>
      </w:r>
    </w:p>
    <w:p w14:paraId="28443D87" w14:textId="77777777" w:rsidR="006147CF" w:rsidRPr="004577F0" w:rsidRDefault="006147CF" w:rsidP="006147CF">
      <w:pPr>
        <w:spacing w:after="0" w:line="240" w:lineRule="auto"/>
        <w:jc w:val="both"/>
        <w:rPr>
          <w:rFonts w:ascii="Times New Roman" w:eastAsia="Times New Roman" w:hAnsi="Times New Roman" w:cs="Times New Roman"/>
          <w:sz w:val="24"/>
          <w:szCs w:val="24"/>
          <w:lang w:eastAsia="cs-CZ"/>
        </w:rPr>
      </w:pPr>
    </w:p>
    <w:p w14:paraId="5CF9211C" w14:textId="77777777" w:rsidR="006147CF" w:rsidRDefault="006147CF" w:rsidP="006147CF">
      <w:pPr>
        <w:spacing w:after="0" w:line="240" w:lineRule="auto"/>
        <w:ind w:firstLine="708"/>
        <w:jc w:val="both"/>
        <w:rPr>
          <w:rFonts w:ascii="Times New Roman" w:eastAsia="Times New Roman" w:hAnsi="Times New Roman" w:cs="Times New Roman"/>
          <w:sz w:val="24"/>
          <w:szCs w:val="24"/>
          <w:lang w:eastAsia="cs-CZ"/>
        </w:rPr>
      </w:pPr>
      <w:r w:rsidRPr="004577F0">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Pr="004577F0">
        <w:rPr>
          <w:rFonts w:ascii="Times New Roman" w:eastAsia="Times New Roman" w:hAnsi="Times New Roman" w:cs="Times New Roman"/>
          <w:sz w:val="24"/>
          <w:szCs w:val="24"/>
          <w:lang w:eastAsia="cs-CZ"/>
        </w:rPr>
        <w:t>Stipendium podle odstavce 2 písm. d) se přiznává též studentům, kteří mají nárok na přídavek na dítě podle zvláštního právního předpisu</w:t>
      </w:r>
      <w:r w:rsidRPr="004577F0">
        <w:rPr>
          <w:rFonts w:ascii="Times New Roman" w:eastAsia="Times New Roman" w:hAnsi="Times New Roman" w:cs="Times New Roman"/>
          <w:sz w:val="24"/>
          <w:szCs w:val="24"/>
          <w:vertAlign w:val="superscript"/>
          <w:lang w:eastAsia="cs-CZ"/>
        </w:rPr>
        <w:t>21a)</w:t>
      </w:r>
      <w:r w:rsidRPr="004577F0">
        <w:rPr>
          <w:rFonts w:ascii="Times New Roman" w:eastAsia="Times New Roman" w:hAnsi="Times New Roman" w:cs="Times New Roman"/>
          <w:sz w:val="24"/>
          <w:szCs w:val="24"/>
          <w:lang w:eastAsia="cs-CZ"/>
        </w:rPr>
        <w:t>, jestliže rozhodný příjem v rodině zjišťovaný pro účely přídavku na dítě nepřevyšuje součin částky životního minima rodiny a koeficientu 1,5. Stipendium se přiznává po standardní dobu studia na deset měsíců v</w:t>
      </w:r>
      <w:r>
        <w:rPr>
          <w:rFonts w:ascii="Times New Roman" w:eastAsia="Times New Roman" w:hAnsi="Times New Roman" w:cs="Times New Roman"/>
          <w:sz w:val="24"/>
          <w:szCs w:val="24"/>
          <w:lang w:eastAsia="cs-CZ"/>
        </w:rPr>
        <w:t> </w:t>
      </w:r>
      <w:r w:rsidRPr="004577F0">
        <w:rPr>
          <w:rFonts w:ascii="Times New Roman" w:eastAsia="Times New Roman" w:hAnsi="Times New Roman" w:cs="Times New Roman"/>
          <w:sz w:val="24"/>
          <w:szCs w:val="24"/>
          <w:lang w:eastAsia="cs-CZ"/>
        </w:rPr>
        <w:t xml:space="preserve">akademickém roce; měsíční výše stipendia odpovídá jedné čtvrtině výše </w:t>
      </w:r>
      <w:r w:rsidRPr="004577F0">
        <w:rPr>
          <w:rFonts w:ascii="Times New Roman" w:eastAsia="Times New Roman" w:hAnsi="Times New Roman" w:cs="Times New Roman"/>
          <w:strike/>
          <w:sz w:val="24"/>
          <w:szCs w:val="24"/>
          <w:lang w:eastAsia="cs-CZ"/>
        </w:rPr>
        <w:t>základní sazby</w:t>
      </w:r>
      <w:r w:rsidRPr="004577F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lastRenderedPageBreak/>
        <w:t xml:space="preserve">měsíční </w:t>
      </w:r>
      <w:r w:rsidRPr="004577F0">
        <w:rPr>
          <w:rFonts w:ascii="Times New Roman" w:eastAsia="Times New Roman" w:hAnsi="Times New Roman" w:cs="Times New Roman"/>
          <w:sz w:val="24"/>
          <w:szCs w:val="24"/>
          <w:lang w:eastAsia="cs-CZ"/>
        </w:rPr>
        <w:t xml:space="preserve">minimální mzdy </w:t>
      </w:r>
      <w:r w:rsidRPr="004577F0">
        <w:rPr>
          <w:rFonts w:ascii="Times New Roman" w:eastAsia="Times New Roman" w:hAnsi="Times New Roman" w:cs="Times New Roman"/>
          <w:strike/>
          <w:sz w:val="24"/>
          <w:szCs w:val="24"/>
          <w:lang w:eastAsia="cs-CZ"/>
        </w:rPr>
        <w:t>za měsíc</w:t>
      </w:r>
      <w:r w:rsidRPr="004577F0">
        <w:rPr>
          <w:rFonts w:ascii="Times New Roman" w:eastAsia="Times New Roman" w:hAnsi="Times New Roman" w:cs="Times New Roman"/>
          <w:sz w:val="24"/>
          <w:szCs w:val="24"/>
          <w:lang w:eastAsia="cs-CZ"/>
        </w:rPr>
        <w:t>, s tím, že takto určená výše stipendia se zaokrouhluje na celé desetikoruny nahoru. Nárok na stipendium prokazuje student písemným potvrzením vydaným na jeho žádost orgánem státní sociální podpory, který přídavek přiznal, že příjem rodiny zjišťovaný pro účely přídavku na dítě za třetí kalendářní čtvrtletí roku nepřevýšil součin částky životního minima rodiny a koeficientu 1,5. Potvrzení pro účely přiznání stipendia platí po dobu 21 měsíců od uplynutí čtvrtletí, za které byl příjem rodiny zjišťován. Nárok na stipendium může student uplatnit za určité časové období pouze jednou.</w:t>
      </w:r>
    </w:p>
    <w:p w14:paraId="1DAA71E8" w14:textId="75B308B1" w:rsidR="006147CF" w:rsidRDefault="006147CF" w:rsidP="00F04C3B">
      <w:pPr>
        <w:spacing w:after="0" w:line="276" w:lineRule="auto"/>
        <w:jc w:val="center"/>
        <w:rPr>
          <w:rFonts w:ascii="Times New Roman" w:hAnsi="Times New Roman" w:cs="Times New Roman"/>
          <w:b/>
          <w:bCs/>
          <w:sz w:val="24"/>
          <w:szCs w:val="24"/>
          <w:u w:val="single"/>
        </w:rPr>
      </w:pPr>
    </w:p>
    <w:p w14:paraId="70617206" w14:textId="51C3DB28" w:rsidR="006147CF" w:rsidRPr="006147CF" w:rsidRDefault="006147CF" w:rsidP="00F04C3B">
      <w:pPr>
        <w:spacing w:after="0" w:line="276" w:lineRule="auto"/>
        <w:jc w:val="center"/>
        <w:rPr>
          <w:rFonts w:ascii="Times New Roman" w:hAnsi="Times New Roman" w:cs="Times New Roman"/>
          <w:sz w:val="24"/>
          <w:szCs w:val="24"/>
        </w:rPr>
      </w:pPr>
      <w:r w:rsidRPr="006147CF">
        <w:rPr>
          <w:rFonts w:ascii="Times New Roman" w:hAnsi="Times New Roman" w:cs="Times New Roman"/>
          <w:sz w:val="24"/>
          <w:szCs w:val="24"/>
        </w:rPr>
        <w:t>***</w:t>
      </w:r>
    </w:p>
    <w:p w14:paraId="371BBDD6" w14:textId="730D6767" w:rsidR="006147CF" w:rsidRDefault="006147CF" w:rsidP="00F04C3B">
      <w:pPr>
        <w:spacing w:after="0" w:line="276" w:lineRule="auto"/>
        <w:jc w:val="center"/>
        <w:rPr>
          <w:rFonts w:ascii="Times New Roman" w:hAnsi="Times New Roman" w:cs="Times New Roman"/>
          <w:b/>
          <w:bCs/>
          <w:sz w:val="24"/>
          <w:szCs w:val="24"/>
          <w:u w:val="single"/>
        </w:rPr>
      </w:pPr>
    </w:p>
    <w:p w14:paraId="6444C1BE" w14:textId="77777777" w:rsidR="006147CF" w:rsidRDefault="006147CF" w:rsidP="00F04C3B">
      <w:pPr>
        <w:spacing w:after="0" w:line="276" w:lineRule="auto"/>
        <w:jc w:val="center"/>
        <w:rPr>
          <w:rFonts w:ascii="Times New Roman" w:hAnsi="Times New Roman" w:cs="Times New Roman"/>
          <w:b/>
          <w:bCs/>
          <w:sz w:val="24"/>
          <w:szCs w:val="24"/>
          <w:u w:val="single"/>
        </w:rPr>
      </w:pPr>
    </w:p>
    <w:p w14:paraId="1A2E9A8D" w14:textId="77777777" w:rsidR="006147CF" w:rsidRDefault="006147CF" w:rsidP="006147CF">
      <w:pPr>
        <w:spacing w:after="0" w:line="240" w:lineRule="auto"/>
        <w:jc w:val="center"/>
        <w:rPr>
          <w:rFonts w:ascii="Times New Roman" w:eastAsia="Times New Roman" w:hAnsi="Times New Roman" w:cs="Times New Roman"/>
          <w:b/>
          <w:bCs/>
          <w:sz w:val="24"/>
          <w:szCs w:val="24"/>
          <w:u w:val="single"/>
          <w:lang w:eastAsia="cs-CZ"/>
        </w:rPr>
      </w:pPr>
      <w:r w:rsidRPr="00A31350">
        <w:rPr>
          <w:rFonts w:ascii="Times New Roman" w:eastAsia="Times New Roman" w:hAnsi="Times New Roman" w:cs="Times New Roman"/>
          <w:b/>
          <w:bCs/>
          <w:sz w:val="24"/>
          <w:szCs w:val="24"/>
          <w:u w:val="single"/>
          <w:lang w:eastAsia="cs-CZ"/>
        </w:rPr>
        <w:t xml:space="preserve">Zákon </w:t>
      </w:r>
      <w:r w:rsidRPr="007032FC">
        <w:rPr>
          <w:rFonts w:ascii="Times New Roman" w:eastAsia="Times New Roman" w:hAnsi="Times New Roman" w:cs="Times New Roman"/>
          <w:b/>
          <w:bCs/>
          <w:sz w:val="24"/>
          <w:szCs w:val="24"/>
          <w:u w:val="single"/>
          <w:lang w:eastAsia="cs-CZ"/>
        </w:rPr>
        <w:t>č. 326/1999 Sb., o pobytu cizinců na území České republiky a o změně některých zákonů</w:t>
      </w:r>
      <w:r w:rsidRPr="00B458F9">
        <w:rPr>
          <w:rFonts w:ascii="Times New Roman" w:eastAsia="Times New Roman" w:hAnsi="Times New Roman" w:cs="Times New Roman"/>
          <w:b/>
          <w:bCs/>
          <w:sz w:val="24"/>
          <w:szCs w:val="24"/>
          <w:u w:val="single"/>
          <w:lang w:eastAsia="cs-CZ"/>
        </w:rPr>
        <w:t xml:space="preserve">, ve znění </w:t>
      </w:r>
      <w:r w:rsidRPr="00A31350">
        <w:rPr>
          <w:rFonts w:ascii="Times New Roman" w:eastAsia="Times New Roman" w:hAnsi="Times New Roman" w:cs="Times New Roman"/>
          <w:b/>
          <w:bCs/>
          <w:sz w:val="24"/>
          <w:szCs w:val="24"/>
          <w:u w:val="single"/>
          <w:lang w:eastAsia="cs-CZ"/>
        </w:rPr>
        <w:t>pozdějších předpisů</w:t>
      </w:r>
    </w:p>
    <w:p w14:paraId="08EBE007" w14:textId="77777777" w:rsidR="006147CF" w:rsidRDefault="006147CF" w:rsidP="006147CF">
      <w:pPr>
        <w:spacing w:after="0" w:line="240" w:lineRule="auto"/>
        <w:jc w:val="both"/>
        <w:rPr>
          <w:rFonts w:ascii="Times New Roman" w:eastAsia="Times New Roman" w:hAnsi="Times New Roman" w:cs="Times New Roman"/>
          <w:b/>
          <w:bCs/>
          <w:sz w:val="24"/>
          <w:szCs w:val="24"/>
          <w:u w:val="single"/>
          <w:lang w:eastAsia="cs-CZ"/>
        </w:rPr>
      </w:pPr>
    </w:p>
    <w:p w14:paraId="5BFE26FC"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402A8576"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3A4ED9A2"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42g</w:t>
      </w:r>
    </w:p>
    <w:p w14:paraId="7DFFE68D"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5D3CB318" w14:textId="77777777" w:rsidR="006147CF" w:rsidRPr="007C2F5F" w:rsidRDefault="006147CF" w:rsidP="006147CF">
      <w:pPr>
        <w:spacing w:after="0" w:line="240" w:lineRule="auto"/>
        <w:jc w:val="center"/>
        <w:rPr>
          <w:rFonts w:ascii="Times New Roman" w:eastAsia="Times New Roman" w:hAnsi="Times New Roman" w:cs="Times New Roman"/>
          <w:b/>
          <w:bCs/>
          <w:sz w:val="24"/>
          <w:szCs w:val="24"/>
          <w:lang w:eastAsia="cs-CZ"/>
        </w:rPr>
      </w:pPr>
      <w:r w:rsidRPr="007C2F5F">
        <w:rPr>
          <w:rFonts w:ascii="Times New Roman" w:eastAsia="Times New Roman" w:hAnsi="Times New Roman" w:cs="Times New Roman"/>
          <w:b/>
          <w:bCs/>
          <w:sz w:val="24"/>
          <w:szCs w:val="24"/>
          <w:lang w:eastAsia="cs-CZ"/>
        </w:rPr>
        <w:t>Zaměstnanecká karta</w:t>
      </w:r>
    </w:p>
    <w:p w14:paraId="7CAF93EE"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76CB0718" w14:textId="77777777" w:rsidR="006147CF" w:rsidRPr="007032FC" w:rsidRDefault="006147CF" w:rsidP="006147CF">
      <w:pPr>
        <w:spacing w:after="0" w:line="240" w:lineRule="auto"/>
        <w:ind w:firstLine="708"/>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Zaměstnaneckou kartou se rozumí povolení k dlouhodobému pobytu opravňující cizince k přechodnému pobytu na území delšímu než 3 měsíce a k výkonu zaměstnání na pracovní pozici, na kterou byla zaměstnanecká karta vydána, nebo která byla oznámena za splnění podmínek uvedených v odstavcích 7 až 10, a to ode dne uvedeného v oznámení. Cizince, u kterého je podle zákona o zaměstnanosti vyžadováno povolení k zaměstnání nebo který je uveden v § 98 zákona o zaměstnanosti, opravňuje zaměstnanecká karta k pobytu na území za účelem zaměstnání49.</w:t>
      </w:r>
    </w:p>
    <w:p w14:paraId="65DC2AD0" w14:textId="77777777" w:rsidR="006147CF" w:rsidRPr="007032FC" w:rsidRDefault="006147CF" w:rsidP="006147CF">
      <w:pPr>
        <w:spacing w:after="0" w:line="240" w:lineRule="auto"/>
        <w:jc w:val="both"/>
        <w:rPr>
          <w:rFonts w:ascii="Times New Roman" w:eastAsia="Times New Roman" w:hAnsi="Times New Roman" w:cs="Times New Roman"/>
          <w:sz w:val="24"/>
          <w:szCs w:val="24"/>
          <w:lang w:eastAsia="cs-CZ"/>
        </w:rPr>
      </w:pPr>
    </w:p>
    <w:p w14:paraId="4A635A95" w14:textId="77777777" w:rsidR="006147CF" w:rsidRPr="007032FC" w:rsidRDefault="006147CF" w:rsidP="006147CF">
      <w:pPr>
        <w:spacing w:after="0" w:line="240" w:lineRule="auto"/>
        <w:ind w:firstLine="708"/>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Žádost o vydání zaměstnanecké karty je oprávněn podat cizinec, pokud</w:t>
      </w:r>
    </w:p>
    <w:p w14:paraId="6096EAFB" w14:textId="77777777" w:rsidR="006147CF" w:rsidRPr="007032FC" w:rsidRDefault="006147CF" w:rsidP="006147C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18C18BC2" w14:textId="77777777" w:rsidR="006147CF" w:rsidRPr="007032FC" w:rsidRDefault="006147CF" w:rsidP="006147CF">
      <w:pPr>
        <w:spacing w:after="0" w:line="240" w:lineRule="auto"/>
        <w:ind w:left="708"/>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je účelem jeho pobytu na území zaměstnání na jedné z pracovních pozic uvedených v centrální evidenci volných pracovních míst obsaditelných držiteli zaměstnanecké karty,</w:t>
      </w:r>
    </w:p>
    <w:p w14:paraId="541B4C85" w14:textId="77777777" w:rsidR="006147CF" w:rsidRPr="007032FC"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36536940" w14:textId="77777777" w:rsidR="006147CF" w:rsidRPr="007032FC" w:rsidRDefault="006147CF" w:rsidP="006147CF">
      <w:pPr>
        <w:spacing w:after="0" w:line="240" w:lineRule="auto"/>
        <w:ind w:left="708"/>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 xml:space="preserve">uzavřel pracovní smlouvu, dohodu o pracovní činnosti nebo smlouvu o smlouvě budoucí, v níž se strany zavazují v ujednané lhůtě uzavřít pracovní smlouvu nebo dohodu o pracovní činnosti obsahující ustanovení, ze kterého vyplývá, že bez ohledu na rozsah práce měsíční mzda, plat nebo odměna cizince nebude nižší než </w:t>
      </w:r>
      <w:r w:rsidRPr="007C2F5F">
        <w:rPr>
          <w:rFonts w:ascii="Times New Roman" w:eastAsia="Times New Roman" w:hAnsi="Times New Roman" w:cs="Times New Roman"/>
          <w:strike/>
          <w:sz w:val="24"/>
          <w:szCs w:val="24"/>
          <w:lang w:eastAsia="cs-CZ"/>
        </w:rPr>
        <w:t>základní sazba</w:t>
      </w:r>
      <w:r w:rsidRPr="007032FC">
        <w:rPr>
          <w:rFonts w:ascii="Times New Roman" w:eastAsia="Times New Roman" w:hAnsi="Times New Roman" w:cs="Times New Roman"/>
          <w:sz w:val="24"/>
          <w:szCs w:val="24"/>
          <w:lang w:eastAsia="cs-CZ"/>
        </w:rPr>
        <w:t xml:space="preserve"> měsíční minimální </w:t>
      </w:r>
      <w:r w:rsidRPr="007C2F5F">
        <w:rPr>
          <w:rFonts w:ascii="Times New Roman" w:eastAsia="Times New Roman" w:hAnsi="Times New Roman" w:cs="Times New Roman"/>
          <w:strike/>
          <w:sz w:val="24"/>
          <w:szCs w:val="24"/>
          <w:lang w:eastAsia="cs-CZ"/>
        </w:rPr>
        <w:t>mzdy</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mzda</w:t>
      </w:r>
      <w:r w:rsidRPr="007032FC">
        <w:rPr>
          <w:rFonts w:ascii="Times New Roman" w:eastAsia="Times New Roman" w:hAnsi="Times New Roman" w:cs="Times New Roman"/>
          <w:sz w:val="24"/>
          <w:szCs w:val="24"/>
          <w:lang w:eastAsia="cs-CZ"/>
        </w:rPr>
        <w:t>; týdenní pracovní doba v každém základním pracovněprávním vztahu musí činit nejméně 15 hodin a</w:t>
      </w:r>
    </w:p>
    <w:p w14:paraId="38F99B69" w14:textId="77777777" w:rsidR="006147CF" w:rsidRPr="007032FC"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5ACBD8D8" w14:textId="77777777" w:rsidR="006147CF" w:rsidRPr="007032FC" w:rsidRDefault="006147CF" w:rsidP="006147CF">
      <w:pPr>
        <w:spacing w:after="0" w:line="240" w:lineRule="auto"/>
        <w:ind w:left="708"/>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má odbornou způsobilost pro výkon požadovaného zaměstnání a tato podmínka vyplývá z charakteru zaměstnání nebo ji stanoví mezinárodní smlouva, zejména</w:t>
      </w:r>
    </w:p>
    <w:p w14:paraId="594ABE2B" w14:textId="77777777" w:rsidR="006147CF" w:rsidRPr="007032FC"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236E6073" w14:textId="77777777" w:rsidR="006147CF" w:rsidRPr="007032FC" w:rsidRDefault="006147CF" w:rsidP="006147CF">
      <w:pPr>
        <w:spacing w:after="0" w:line="240" w:lineRule="auto"/>
        <w:ind w:left="1416"/>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má požadované vzdělání; v odůvodněných případech, zejména v případě důvodných pochybností, zda cizinec má požadované vzdělání nebo zda toto vzdělání odpovídá charakteru zaměstnání, je na žádost ministerstva povinen prokázat, že jeho zahraniční vzdělání bylo uznáno příslušným orgánem České republiky,</w:t>
      </w:r>
    </w:p>
    <w:p w14:paraId="5C76D3AC" w14:textId="77777777" w:rsidR="006147CF" w:rsidRPr="007032FC" w:rsidRDefault="006147CF" w:rsidP="006147CF">
      <w:pPr>
        <w:spacing w:after="0" w:line="240" w:lineRule="auto"/>
        <w:ind w:left="1416"/>
        <w:jc w:val="both"/>
        <w:rPr>
          <w:rFonts w:ascii="Times New Roman" w:eastAsia="Times New Roman" w:hAnsi="Times New Roman" w:cs="Times New Roman"/>
          <w:sz w:val="24"/>
          <w:szCs w:val="24"/>
          <w:lang w:eastAsia="cs-CZ"/>
        </w:rPr>
      </w:pPr>
    </w:p>
    <w:p w14:paraId="55A35AA7" w14:textId="77777777" w:rsidR="006147CF" w:rsidRPr="007032FC" w:rsidRDefault="006147CF" w:rsidP="006147CF">
      <w:pPr>
        <w:spacing w:after="0" w:line="240" w:lineRule="auto"/>
        <w:ind w:left="1416"/>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lastRenderedPageBreak/>
        <w:t>2.</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má požadovanou odbornou kvalifikaci, pokud je podle zvláštního právního předpisu35 vyžadována, a</w:t>
      </w:r>
    </w:p>
    <w:p w14:paraId="76D9AB75" w14:textId="77777777" w:rsidR="006147CF" w:rsidRPr="007032FC" w:rsidRDefault="006147CF" w:rsidP="006147CF">
      <w:pPr>
        <w:spacing w:after="0" w:line="240" w:lineRule="auto"/>
        <w:ind w:left="1416"/>
        <w:jc w:val="both"/>
        <w:rPr>
          <w:rFonts w:ascii="Times New Roman" w:eastAsia="Times New Roman" w:hAnsi="Times New Roman" w:cs="Times New Roman"/>
          <w:sz w:val="24"/>
          <w:szCs w:val="24"/>
          <w:lang w:eastAsia="cs-CZ"/>
        </w:rPr>
      </w:pPr>
    </w:p>
    <w:p w14:paraId="17938BD6" w14:textId="77777777" w:rsidR="006147CF" w:rsidRDefault="006147CF" w:rsidP="006147CF">
      <w:pPr>
        <w:spacing w:after="0" w:line="240" w:lineRule="auto"/>
        <w:ind w:left="1416"/>
        <w:jc w:val="both"/>
        <w:rPr>
          <w:rFonts w:ascii="Times New Roman" w:eastAsia="Times New Roman" w:hAnsi="Times New Roman" w:cs="Times New Roman"/>
          <w:sz w:val="24"/>
          <w:szCs w:val="24"/>
          <w:lang w:eastAsia="cs-CZ"/>
        </w:rPr>
      </w:pPr>
      <w:r w:rsidRPr="007032FC">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Pr="007032FC">
        <w:rPr>
          <w:rFonts w:ascii="Times New Roman" w:eastAsia="Times New Roman" w:hAnsi="Times New Roman" w:cs="Times New Roman"/>
          <w:sz w:val="24"/>
          <w:szCs w:val="24"/>
          <w:lang w:eastAsia="cs-CZ"/>
        </w:rPr>
        <w:t>splňuje podmínky pro výkon regulovaného povolání, jde-li o takové povolání.</w:t>
      </w:r>
    </w:p>
    <w:p w14:paraId="12684C9D" w14:textId="77777777" w:rsidR="006147CF" w:rsidRDefault="006147CF" w:rsidP="006147CF">
      <w:pPr>
        <w:spacing w:after="0" w:line="240" w:lineRule="auto"/>
        <w:jc w:val="both"/>
        <w:rPr>
          <w:rFonts w:ascii="Times New Roman" w:eastAsia="Times New Roman" w:hAnsi="Times New Roman" w:cs="Times New Roman"/>
          <w:sz w:val="24"/>
          <w:szCs w:val="24"/>
          <w:lang w:eastAsia="cs-CZ"/>
        </w:rPr>
      </w:pPr>
    </w:p>
    <w:p w14:paraId="464FDB88"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00A5C89A"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6A50E7E5" w14:textId="77777777" w:rsidR="006147CF" w:rsidRDefault="006147CF" w:rsidP="00F92141">
      <w:pPr>
        <w:spacing w:after="0" w:line="240" w:lineRule="auto"/>
        <w:jc w:val="center"/>
        <w:rPr>
          <w:rFonts w:ascii="Times New Roman" w:eastAsia="Times New Roman" w:hAnsi="Times New Roman" w:cs="Times New Roman"/>
          <w:b/>
          <w:bCs/>
          <w:sz w:val="24"/>
          <w:szCs w:val="24"/>
          <w:u w:val="single"/>
          <w:lang w:eastAsia="cs-CZ"/>
        </w:rPr>
      </w:pPr>
      <w:r w:rsidRPr="00A31350">
        <w:rPr>
          <w:rFonts w:ascii="Times New Roman" w:eastAsia="Times New Roman" w:hAnsi="Times New Roman" w:cs="Times New Roman"/>
          <w:b/>
          <w:bCs/>
          <w:sz w:val="24"/>
          <w:szCs w:val="24"/>
          <w:u w:val="single"/>
          <w:lang w:eastAsia="cs-CZ"/>
        </w:rPr>
        <w:t xml:space="preserve">Zákon č. </w:t>
      </w:r>
      <w:r w:rsidRPr="00B458F9">
        <w:rPr>
          <w:rFonts w:ascii="Times New Roman" w:eastAsia="Times New Roman" w:hAnsi="Times New Roman" w:cs="Times New Roman"/>
          <w:b/>
          <w:bCs/>
          <w:sz w:val="24"/>
          <w:szCs w:val="24"/>
          <w:u w:val="single"/>
          <w:lang w:eastAsia="cs-CZ"/>
        </w:rPr>
        <w:t xml:space="preserve">120/2001 Sb., o soudních exekutorech a exekuční činnosti (exekuční řád) a o změně dalších zákonů, ve znění </w:t>
      </w:r>
      <w:r w:rsidRPr="00A31350">
        <w:rPr>
          <w:rFonts w:ascii="Times New Roman" w:eastAsia="Times New Roman" w:hAnsi="Times New Roman" w:cs="Times New Roman"/>
          <w:b/>
          <w:bCs/>
          <w:sz w:val="24"/>
          <w:szCs w:val="24"/>
          <w:u w:val="single"/>
          <w:lang w:eastAsia="cs-CZ"/>
        </w:rPr>
        <w:t>pozdějších předpisů</w:t>
      </w:r>
    </w:p>
    <w:p w14:paraId="3CDD3041" w14:textId="77777777" w:rsidR="006147CF" w:rsidRDefault="006147CF" w:rsidP="006147CF">
      <w:pPr>
        <w:spacing w:after="0" w:line="240" w:lineRule="auto"/>
        <w:rPr>
          <w:rFonts w:ascii="Times New Roman" w:eastAsia="Times New Roman" w:hAnsi="Times New Roman" w:cs="Times New Roman"/>
          <w:b/>
          <w:bCs/>
          <w:sz w:val="24"/>
          <w:szCs w:val="24"/>
          <w:u w:val="single"/>
          <w:lang w:eastAsia="cs-CZ"/>
        </w:rPr>
      </w:pPr>
    </w:p>
    <w:p w14:paraId="0C911551"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34EB86E3"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4AA290B9"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67</w:t>
      </w:r>
    </w:p>
    <w:p w14:paraId="5996F660"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p>
    <w:p w14:paraId="0F76B3AB" w14:textId="77777777" w:rsidR="006147CF" w:rsidRPr="00B458F9" w:rsidRDefault="006147CF" w:rsidP="006147CF">
      <w:pPr>
        <w:spacing w:after="0" w:line="240" w:lineRule="auto"/>
        <w:jc w:val="center"/>
        <w:rPr>
          <w:rFonts w:ascii="Times New Roman" w:eastAsia="Times New Roman" w:hAnsi="Times New Roman" w:cs="Times New Roman"/>
          <w:b/>
          <w:bCs/>
          <w:sz w:val="24"/>
          <w:szCs w:val="24"/>
          <w:lang w:eastAsia="cs-CZ"/>
        </w:rPr>
      </w:pPr>
      <w:r w:rsidRPr="00B458F9">
        <w:rPr>
          <w:rFonts w:ascii="Times New Roman" w:eastAsia="Times New Roman" w:hAnsi="Times New Roman" w:cs="Times New Roman"/>
          <w:b/>
          <w:bCs/>
          <w:sz w:val="24"/>
          <w:szCs w:val="24"/>
          <w:lang w:eastAsia="cs-CZ"/>
        </w:rPr>
        <w:t>Zvláštní ustanovení o exekuci prodejem movitých věcí</w:t>
      </w:r>
    </w:p>
    <w:p w14:paraId="57D76516" w14:textId="77777777" w:rsidR="006147CF" w:rsidRDefault="006147CF" w:rsidP="006147CF">
      <w:pPr>
        <w:spacing w:after="0" w:line="240" w:lineRule="auto"/>
        <w:jc w:val="both"/>
        <w:rPr>
          <w:rFonts w:ascii="Times New Roman" w:eastAsia="Times New Roman" w:hAnsi="Times New Roman" w:cs="Times New Roman"/>
          <w:sz w:val="24"/>
          <w:szCs w:val="24"/>
          <w:lang w:eastAsia="cs-CZ"/>
        </w:rPr>
      </w:pPr>
    </w:p>
    <w:p w14:paraId="7D4DDF25" w14:textId="77777777" w:rsidR="006147CF" w:rsidRPr="00B458F9" w:rsidRDefault="006147CF" w:rsidP="006147CF">
      <w:pPr>
        <w:spacing w:after="0" w:line="240" w:lineRule="auto"/>
        <w:ind w:firstLine="708"/>
        <w:jc w:val="both"/>
        <w:rPr>
          <w:rFonts w:ascii="Times New Roman" w:eastAsia="Times New Roman" w:hAnsi="Times New Roman" w:cs="Times New Roman"/>
          <w:sz w:val="24"/>
          <w:szCs w:val="24"/>
          <w:lang w:eastAsia="cs-CZ"/>
        </w:rPr>
      </w:pPr>
      <w:r w:rsidRPr="00B458F9">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B458F9">
        <w:rPr>
          <w:rFonts w:ascii="Times New Roman" w:eastAsia="Times New Roman" w:hAnsi="Times New Roman" w:cs="Times New Roman"/>
          <w:sz w:val="24"/>
          <w:szCs w:val="24"/>
          <w:lang w:eastAsia="cs-CZ"/>
        </w:rPr>
        <w:t>Exekuce prodejem movitých věcí se může týkat pouze věcí, které jsou ve vlastnictví povinného nebo ve společném jmění povinného a jeho manžela a jejichž počet nebo hodnota neodpovídá obvyklým majetkovým poměrům,</w:t>
      </w:r>
    </w:p>
    <w:p w14:paraId="2F768CB2" w14:textId="77777777" w:rsidR="006147CF" w:rsidRPr="00B458F9" w:rsidRDefault="006147CF" w:rsidP="006147CF">
      <w:pPr>
        <w:spacing w:after="0" w:line="240" w:lineRule="auto"/>
        <w:jc w:val="both"/>
        <w:rPr>
          <w:rFonts w:ascii="Times New Roman" w:eastAsia="Times New Roman" w:hAnsi="Times New Roman" w:cs="Times New Roman"/>
          <w:sz w:val="24"/>
          <w:szCs w:val="24"/>
          <w:lang w:eastAsia="cs-CZ"/>
        </w:rPr>
      </w:pPr>
    </w:p>
    <w:p w14:paraId="7200650C" w14:textId="77777777" w:rsidR="006147CF" w:rsidRPr="00B458F9" w:rsidRDefault="006147CF" w:rsidP="006147CF">
      <w:pPr>
        <w:spacing w:after="0" w:line="240" w:lineRule="auto"/>
        <w:ind w:left="708"/>
        <w:jc w:val="both"/>
        <w:rPr>
          <w:rFonts w:ascii="Times New Roman" w:eastAsia="Times New Roman" w:hAnsi="Times New Roman" w:cs="Times New Roman"/>
          <w:sz w:val="24"/>
          <w:szCs w:val="24"/>
          <w:lang w:eastAsia="cs-CZ"/>
        </w:rPr>
      </w:pPr>
      <w:r w:rsidRPr="00B458F9">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B458F9">
        <w:rPr>
          <w:rFonts w:ascii="Times New Roman" w:eastAsia="Times New Roman" w:hAnsi="Times New Roman" w:cs="Times New Roman"/>
          <w:sz w:val="24"/>
          <w:szCs w:val="24"/>
          <w:lang w:eastAsia="cs-CZ"/>
        </w:rPr>
        <w:t xml:space="preserve">má-li povinný nárok na výplatu starobního důchodu ve výši nepřesahující </w:t>
      </w:r>
      <w:r w:rsidRPr="00B458F9">
        <w:rPr>
          <w:rFonts w:ascii="Times New Roman" w:eastAsia="Times New Roman" w:hAnsi="Times New Roman" w:cs="Times New Roman"/>
          <w:strike/>
          <w:sz w:val="24"/>
          <w:szCs w:val="24"/>
          <w:lang w:eastAsia="cs-CZ"/>
        </w:rPr>
        <w:t>základní sazbu minimální mzdy za měsíc</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měsíční minimální mzdu</w:t>
      </w:r>
      <w:r w:rsidRPr="00B458F9">
        <w:rPr>
          <w:rFonts w:ascii="Times New Roman" w:eastAsia="Times New Roman" w:hAnsi="Times New Roman" w:cs="Times New Roman"/>
          <w:sz w:val="24"/>
          <w:szCs w:val="24"/>
          <w:lang w:eastAsia="cs-CZ"/>
        </w:rPr>
        <w:t xml:space="preserve"> pro stanovenou týdenní pracovní dobu 40 hodin podle právních předpisů upravujících minimální mzdu,</w:t>
      </w:r>
    </w:p>
    <w:p w14:paraId="14317C24" w14:textId="77777777" w:rsidR="006147CF" w:rsidRPr="00B458F9"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49743171" w14:textId="77777777" w:rsidR="006147CF" w:rsidRDefault="006147CF" w:rsidP="006147CF">
      <w:pPr>
        <w:spacing w:after="0" w:line="240" w:lineRule="auto"/>
        <w:ind w:left="708"/>
        <w:jc w:val="both"/>
        <w:rPr>
          <w:rFonts w:ascii="Times New Roman" w:eastAsia="Times New Roman" w:hAnsi="Times New Roman" w:cs="Times New Roman"/>
          <w:sz w:val="24"/>
          <w:szCs w:val="24"/>
          <w:lang w:eastAsia="cs-CZ"/>
        </w:rPr>
      </w:pPr>
      <w:r w:rsidRPr="00B458F9">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B458F9">
        <w:rPr>
          <w:rFonts w:ascii="Times New Roman" w:eastAsia="Times New Roman" w:hAnsi="Times New Roman" w:cs="Times New Roman"/>
          <w:sz w:val="24"/>
          <w:szCs w:val="24"/>
          <w:lang w:eastAsia="cs-CZ"/>
        </w:rPr>
        <w:t>je-li povinný invalidní ve druhém nebo třetím stupni podle zákona o důchodovém pojištění, nebo</w:t>
      </w:r>
    </w:p>
    <w:p w14:paraId="09999704" w14:textId="77777777" w:rsidR="006147CF" w:rsidRDefault="006147CF" w:rsidP="006147CF">
      <w:pPr>
        <w:spacing w:after="0" w:line="240" w:lineRule="auto"/>
        <w:ind w:left="708"/>
        <w:jc w:val="both"/>
        <w:rPr>
          <w:rFonts w:ascii="Times New Roman" w:eastAsia="Times New Roman" w:hAnsi="Times New Roman" w:cs="Times New Roman"/>
          <w:sz w:val="24"/>
          <w:szCs w:val="24"/>
          <w:lang w:eastAsia="cs-CZ"/>
        </w:rPr>
      </w:pPr>
    </w:p>
    <w:p w14:paraId="64433B8F" w14:textId="77777777" w:rsidR="006147CF" w:rsidRDefault="006147CF" w:rsidP="006147CF">
      <w:pPr>
        <w:spacing w:after="0" w:line="240" w:lineRule="auto"/>
        <w:ind w:left="708"/>
        <w:jc w:val="both"/>
        <w:rPr>
          <w:rFonts w:ascii="Times New Roman" w:eastAsia="Times New Roman" w:hAnsi="Times New Roman" w:cs="Times New Roman"/>
          <w:sz w:val="24"/>
          <w:szCs w:val="24"/>
          <w:lang w:eastAsia="cs-CZ"/>
        </w:rPr>
      </w:pPr>
      <w:r w:rsidRPr="00B458F9">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w:t>
      </w:r>
      <w:r w:rsidRPr="00B458F9">
        <w:rPr>
          <w:rFonts w:ascii="Times New Roman" w:eastAsia="Times New Roman" w:hAnsi="Times New Roman" w:cs="Times New Roman"/>
          <w:sz w:val="24"/>
          <w:szCs w:val="24"/>
          <w:lang w:eastAsia="cs-CZ"/>
        </w:rPr>
        <w:t>je-li v exekuci vymáhána pohledávka vzniklá před dosažením 18 let věku povinného.</w:t>
      </w:r>
    </w:p>
    <w:p w14:paraId="0250C541" w14:textId="77777777" w:rsidR="006147CF" w:rsidRDefault="006147CF" w:rsidP="006147CF">
      <w:pPr>
        <w:spacing w:after="0" w:line="240" w:lineRule="auto"/>
        <w:jc w:val="both"/>
        <w:rPr>
          <w:rFonts w:ascii="Times New Roman" w:eastAsia="Times New Roman" w:hAnsi="Times New Roman" w:cs="Times New Roman"/>
          <w:sz w:val="24"/>
          <w:szCs w:val="24"/>
          <w:lang w:eastAsia="cs-CZ"/>
        </w:rPr>
      </w:pPr>
    </w:p>
    <w:p w14:paraId="6FABFC18" w14:textId="77777777" w:rsidR="006147CF" w:rsidRDefault="006147CF" w:rsidP="006147C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14:paraId="64A9660D" w14:textId="51BCE487" w:rsidR="006147CF" w:rsidRDefault="006147CF" w:rsidP="00F04C3B">
      <w:pPr>
        <w:spacing w:after="0" w:line="276" w:lineRule="auto"/>
        <w:jc w:val="center"/>
        <w:rPr>
          <w:rFonts w:ascii="Times New Roman" w:hAnsi="Times New Roman" w:cs="Times New Roman"/>
          <w:b/>
          <w:bCs/>
          <w:sz w:val="24"/>
          <w:szCs w:val="24"/>
          <w:u w:val="single"/>
        </w:rPr>
      </w:pPr>
    </w:p>
    <w:p w14:paraId="5697E6C8" w14:textId="77777777" w:rsidR="006147CF" w:rsidRDefault="006147CF" w:rsidP="00F04C3B">
      <w:pPr>
        <w:spacing w:after="0" w:line="276" w:lineRule="auto"/>
        <w:jc w:val="center"/>
        <w:rPr>
          <w:rFonts w:ascii="Times New Roman" w:hAnsi="Times New Roman" w:cs="Times New Roman"/>
          <w:b/>
          <w:bCs/>
          <w:sz w:val="24"/>
          <w:szCs w:val="24"/>
          <w:u w:val="single"/>
        </w:rPr>
      </w:pPr>
    </w:p>
    <w:p w14:paraId="0A1BD11D" w14:textId="77777777" w:rsidR="006147CF" w:rsidRDefault="006147CF" w:rsidP="006147CF">
      <w:pPr>
        <w:spacing w:after="0"/>
        <w:jc w:val="center"/>
        <w:rPr>
          <w:rFonts w:ascii="Times New Roman" w:eastAsia="Times New Roman" w:hAnsi="Times New Roman" w:cs="Times New Roman"/>
          <w:b/>
          <w:bCs/>
          <w:sz w:val="24"/>
          <w:szCs w:val="24"/>
          <w:u w:val="single"/>
          <w:lang w:eastAsia="cs-CZ"/>
        </w:rPr>
      </w:pPr>
      <w:r w:rsidRPr="00A31350">
        <w:rPr>
          <w:rFonts w:ascii="Times New Roman" w:eastAsia="Times New Roman" w:hAnsi="Times New Roman" w:cs="Times New Roman"/>
          <w:b/>
          <w:bCs/>
          <w:sz w:val="24"/>
          <w:szCs w:val="24"/>
          <w:u w:val="single"/>
          <w:lang w:eastAsia="cs-CZ"/>
        </w:rPr>
        <w:t xml:space="preserve">Zákon č. </w:t>
      </w:r>
      <w:r w:rsidRPr="00022C37">
        <w:rPr>
          <w:rFonts w:ascii="Times New Roman" w:eastAsia="Times New Roman" w:hAnsi="Times New Roman" w:cs="Times New Roman"/>
          <w:b/>
          <w:bCs/>
          <w:sz w:val="24"/>
          <w:szCs w:val="24"/>
          <w:u w:val="single"/>
          <w:lang w:eastAsia="cs-CZ"/>
        </w:rPr>
        <w:t xml:space="preserve">435/2004 Sb., o zaměstnanosti, ve znění </w:t>
      </w:r>
      <w:r w:rsidRPr="00A31350">
        <w:rPr>
          <w:rFonts w:ascii="Times New Roman" w:eastAsia="Times New Roman" w:hAnsi="Times New Roman" w:cs="Times New Roman"/>
          <w:b/>
          <w:bCs/>
          <w:sz w:val="24"/>
          <w:szCs w:val="24"/>
          <w:u w:val="single"/>
          <w:lang w:eastAsia="cs-CZ"/>
        </w:rPr>
        <w:t>pozdějších předpisů</w:t>
      </w:r>
    </w:p>
    <w:p w14:paraId="68320479" w14:textId="77777777" w:rsidR="006147CF" w:rsidRDefault="006147CF" w:rsidP="006147CF">
      <w:pPr>
        <w:spacing w:after="0"/>
        <w:rPr>
          <w:rFonts w:ascii="Times New Roman" w:eastAsia="Times New Roman" w:hAnsi="Times New Roman" w:cs="Times New Roman"/>
          <w:b/>
          <w:bCs/>
          <w:sz w:val="24"/>
          <w:szCs w:val="24"/>
          <w:u w:val="single"/>
          <w:lang w:eastAsia="cs-CZ"/>
        </w:rPr>
      </w:pPr>
    </w:p>
    <w:p w14:paraId="61E285F9" w14:textId="77777777" w:rsidR="006147CF" w:rsidRDefault="006147CF" w:rsidP="006147CF">
      <w:pPr>
        <w:spacing w:after="0"/>
        <w:jc w:val="center"/>
        <w:rPr>
          <w:rFonts w:ascii="Times New Roman" w:eastAsia="Times New Roman" w:hAnsi="Times New Roman" w:cs="Times New Roman"/>
          <w:sz w:val="24"/>
          <w:szCs w:val="24"/>
          <w:lang w:eastAsia="cs-CZ"/>
        </w:rPr>
      </w:pPr>
      <w:r w:rsidRPr="00022C37">
        <w:rPr>
          <w:rFonts w:ascii="Times New Roman" w:eastAsia="Times New Roman" w:hAnsi="Times New Roman" w:cs="Times New Roman"/>
          <w:sz w:val="24"/>
          <w:szCs w:val="24"/>
          <w:lang w:eastAsia="cs-CZ"/>
        </w:rPr>
        <w:t>***</w:t>
      </w:r>
    </w:p>
    <w:p w14:paraId="4A3A9080" w14:textId="77777777" w:rsidR="006147CF" w:rsidRDefault="006147CF" w:rsidP="006147CF">
      <w:pPr>
        <w:spacing w:after="0"/>
        <w:jc w:val="center"/>
        <w:rPr>
          <w:rFonts w:ascii="Times New Roman" w:eastAsia="Times New Roman" w:hAnsi="Times New Roman" w:cs="Times New Roman"/>
          <w:sz w:val="24"/>
          <w:szCs w:val="24"/>
          <w:lang w:eastAsia="cs-CZ"/>
        </w:rPr>
      </w:pPr>
    </w:p>
    <w:p w14:paraId="43C65FAF" w14:textId="77777777" w:rsidR="006147CF" w:rsidRDefault="006147CF" w:rsidP="006147CF">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96</w:t>
      </w:r>
    </w:p>
    <w:p w14:paraId="2C51869B" w14:textId="77777777" w:rsidR="006147CF" w:rsidRDefault="006147CF" w:rsidP="006147CF">
      <w:pPr>
        <w:spacing w:after="0"/>
        <w:jc w:val="center"/>
        <w:rPr>
          <w:rFonts w:ascii="Times New Roman" w:eastAsia="Times New Roman" w:hAnsi="Times New Roman" w:cs="Times New Roman"/>
          <w:sz w:val="24"/>
          <w:szCs w:val="24"/>
          <w:lang w:eastAsia="cs-CZ"/>
        </w:rPr>
      </w:pPr>
    </w:p>
    <w:p w14:paraId="4EA5AD78" w14:textId="77777777" w:rsidR="006147CF" w:rsidRPr="00022C37" w:rsidRDefault="006147CF" w:rsidP="006147CF">
      <w:pPr>
        <w:spacing w:after="0" w:line="240" w:lineRule="auto"/>
        <w:ind w:firstLine="720"/>
        <w:jc w:val="both"/>
        <w:rPr>
          <w:rFonts w:ascii="Times New Roman" w:hAnsi="Times New Roman" w:cs="Times New Roman"/>
          <w:sz w:val="24"/>
          <w:szCs w:val="24"/>
        </w:rPr>
      </w:pPr>
      <w:r w:rsidRPr="00022C37">
        <w:rPr>
          <w:rFonts w:ascii="Times New Roman" w:hAnsi="Times New Roman" w:cs="Times New Roman"/>
          <w:sz w:val="24"/>
          <w:szCs w:val="24"/>
        </w:rPr>
        <w:t>(1</w:t>
      </w:r>
      <w:r>
        <w:rPr>
          <w:rFonts w:ascii="Times New Roman" w:hAnsi="Times New Roman" w:cs="Times New Roman"/>
          <w:sz w:val="24"/>
          <w:szCs w:val="24"/>
        </w:rPr>
        <w:t xml:space="preserve">) </w:t>
      </w:r>
      <w:r w:rsidRPr="00022C37">
        <w:rPr>
          <w:rFonts w:ascii="Times New Roman" w:hAnsi="Times New Roman" w:cs="Times New Roman"/>
          <w:sz w:val="24"/>
          <w:szCs w:val="24"/>
        </w:rPr>
        <w:t>Povolení k zaměstnání se vyžaduje i v případě, že cizinec bude sezónním zaměstnancem zaměstnávaným činností závislou na ročním období. Činnost závislá na ročním období je činnost, která je vázána na určitou roční dobu podle opakující se události nebo typu události na základě sezónních podmínek, v jejichž průběhu jsou potřeby, pokud jde o pracovní sílu, podstatně větší než u běžného typu činností.</w:t>
      </w:r>
    </w:p>
    <w:p w14:paraId="44FCA12C" w14:textId="77777777" w:rsidR="006147CF" w:rsidRPr="00022C37" w:rsidRDefault="006147CF" w:rsidP="006147CF">
      <w:pPr>
        <w:spacing w:after="0"/>
        <w:ind w:firstLine="720"/>
        <w:jc w:val="both"/>
      </w:pPr>
    </w:p>
    <w:p w14:paraId="2ABFE0E3" w14:textId="77777777" w:rsidR="006147CF" w:rsidRDefault="006147CF" w:rsidP="006147CF">
      <w:pPr>
        <w:spacing w:after="0" w:line="240" w:lineRule="auto"/>
        <w:ind w:firstLine="720"/>
        <w:jc w:val="both"/>
        <w:rPr>
          <w:rFonts w:ascii="Times New Roman" w:hAnsi="Times New Roman" w:cs="Times New Roman"/>
          <w:sz w:val="24"/>
          <w:szCs w:val="24"/>
        </w:rPr>
      </w:pPr>
      <w:r w:rsidRPr="00022C37">
        <w:rPr>
          <w:rFonts w:ascii="Times New Roman" w:hAnsi="Times New Roman" w:cs="Times New Roman"/>
          <w:sz w:val="24"/>
          <w:szCs w:val="24"/>
        </w:rPr>
        <w:t>(2) Povolení k zaměstnání podle odstavce 1 se vydává na dobu maximálně 9 měsíců v kterémkoli období 12 měsíců po sobě jdoucích.</w:t>
      </w:r>
    </w:p>
    <w:p w14:paraId="1E233E62" w14:textId="77777777" w:rsidR="006147CF" w:rsidRPr="00022C37" w:rsidRDefault="006147CF" w:rsidP="006147CF">
      <w:pPr>
        <w:spacing w:after="0" w:line="240" w:lineRule="auto"/>
        <w:ind w:firstLine="720"/>
        <w:jc w:val="both"/>
        <w:rPr>
          <w:rFonts w:ascii="Times New Roman" w:hAnsi="Times New Roman" w:cs="Times New Roman"/>
          <w:sz w:val="24"/>
          <w:szCs w:val="24"/>
        </w:rPr>
      </w:pPr>
    </w:p>
    <w:p w14:paraId="491CE7E1" w14:textId="77777777" w:rsidR="006147CF" w:rsidRDefault="006147CF" w:rsidP="006147CF">
      <w:pPr>
        <w:spacing w:after="0" w:line="240" w:lineRule="auto"/>
        <w:ind w:firstLine="720"/>
        <w:jc w:val="both"/>
        <w:rPr>
          <w:rFonts w:ascii="Times New Roman" w:hAnsi="Times New Roman" w:cs="Times New Roman"/>
          <w:sz w:val="24"/>
          <w:szCs w:val="24"/>
        </w:rPr>
      </w:pPr>
      <w:r w:rsidRPr="00022C37">
        <w:rPr>
          <w:rFonts w:ascii="Times New Roman" w:hAnsi="Times New Roman" w:cs="Times New Roman"/>
          <w:sz w:val="24"/>
          <w:szCs w:val="24"/>
        </w:rPr>
        <w:t xml:space="preserve">(3) Povolení k zaměstnání podle odstavce 1 může být vydáno pouze, pokud je předložena pracovní smlouva na dobu určitou, dohoda o pracovní činnosti na dobu určitou nebo </w:t>
      </w:r>
      <w:r w:rsidRPr="00022C37">
        <w:rPr>
          <w:rFonts w:ascii="Times New Roman" w:hAnsi="Times New Roman" w:cs="Times New Roman"/>
          <w:sz w:val="24"/>
          <w:szCs w:val="24"/>
        </w:rPr>
        <w:lastRenderedPageBreak/>
        <w:t xml:space="preserve">smlouva o smlouvě budoucí, v níž se strany zavazují v ujednané lhůtě uzavřít pracovní smlouvu na dobu určitou nebo dohodu o pracovní činnosti na dobu určitou, obsahující ustanovení, ze kterých jednoznačně vyplývá, že měsíční mzda, plat nebo odměna cizince nebude nižší než </w:t>
      </w:r>
      <w:r w:rsidRPr="00022C37">
        <w:rPr>
          <w:rFonts w:ascii="Times New Roman" w:hAnsi="Times New Roman" w:cs="Times New Roman"/>
          <w:strike/>
          <w:sz w:val="24"/>
          <w:szCs w:val="24"/>
        </w:rPr>
        <w:t>základní sazba měsíční minimální mzdy</w:t>
      </w:r>
      <w:r>
        <w:rPr>
          <w:rFonts w:ascii="Times New Roman" w:hAnsi="Times New Roman" w:cs="Times New Roman"/>
          <w:b/>
          <w:bCs/>
          <w:sz w:val="24"/>
          <w:szCs w:val="24"/>
        </w:rPr>
        <w:t xml:space="preserve"> měsíční minimální mzda</w:t>
      </w:r>
      <w:r w:rsidRPr="00022C37">
        <w:rPr>
          <w:rFonts w:ascii="Times New Roman" w:hAnsi="Times New Roman" w:cs="Times New Roman"/>
          <w:sz w:val="24"/>
          <w:szCs w:val="24"/>
        </w:rPr>
        <w:t>; týdenní pracovní doba musí v každém z obou základních pracovněprávních vztahů činit nejméně 15 hodin. V případě zaměstnání na další pracovní pozici se splnění podmínky týdenní pracovní doby v rozsahu nejméně 15 hodin, za současného trvání základního pracovněprávního vztahu podle věty první, nevyžaduje.</w:t>
      </w:r>
    </w:p>
    <w:p w14:paraId="74F87801" w14:textId="77777777" w:rsidR="006147CF" w:rsidRDefault="006147CF" w:rsidP="006147CF">
      <w:pPr>
        <w:spacing w:after="0" w:line="240" w:lineRule="auto"/>
        <w:jc w:val="both"/>
        <w:rPr>
          <w:rFonts w:ascii="Times New Roman" w:hAnsi="Times New Roman" w:cs="Times New Roman"/>
          <w:sz w:val="24"/>
          <w:szCs w:val="24"/>
        </w:rPr>
      </w:pPr>
    </w:p>
    <w:p w14:paraId="7B20B353" w14:textId="77777777" w:rsidR="006147CF" w:rsidRDefault="006147CF" w:rsidP="006147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08C65D3" w14:textId="77777777" w:rsidR="006147CF" w:rsidRDefault="006147CF" w:rsidP="006147CF">
      <w:pPr>
        <w:spacing w:after="0" w:line="240" w:lineRule="auto"/>
        <w:jc w:val="center"/>
        <w:rPr>
          <w:rFonts w:ascii="Times New Roman" w:hAnsi="Times New Roman" w:cs="Times New Roman"/>
          <w:sz w:val="24"/>
          <w:szCs w:val="24"/>
        </w:rPr>
      </w:pPr>
    </w:p>
    <w:p w14:paraId="152B0E12" w14:textId="77777777" w:rsidR="006147CF" w:rsidRDefault="006147CF" w:rsidP="006147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141b</w:t>
      </w:r>
    </w:p>
    <w:p w14:paraId="2FC787C8" w14:textId="77777777" w:rsidR="006147CF" w:rsidRDefault="006147CF" w:rsidP="006147CF">
      <w:pPr>
        <w:spacing w:after="0" w:line="240" w:lineRule="auto"/>
        <w:jc w:val="center"/>
        <w:rPr>
          <w:rFonts w:ascii="Times New Roman" w:hAnsi="Times New Roman" w:cs="Times New Roman"/>
          <w:sz w:val="24"/>
          <w:szCs w:val="24"/>
        </w:rPr>
      </w:pPr>
    </w:p>
    <w:p w14:paraId="14B0C2D3" w14:textId="77777777" w:rsidR="006147CF" w:rsidRPr="00022C37" w:rsidRDefault="006147CF" w:rsidP="006147CF">
      <w:pPr>
        <w:spacing w:after="0" w:line="240" w:lineRule="auto"/>
        <w:ind w:firstLine="720"/>
        <w:jc w:val="both"/>
        <w:rPr>
          <w:rFonts w:ascii="Times New Roman" w:hAnsi="Times New Roman" w:cs="Times New Roman"/>
          <w:sz w:val="24"/>
          <w:szCs w:val="24"/>
        </w:rPr>
      </w:pPr>
      <w:r w:rsidRPr="00022C37">
        <w:rPr>
          <w:rFonts w:ascii="Times New Roman" w:hAnsi="Times New Roman" w:cs="Times New Roman"/>
          <w:sz w:val="24"/>
          <w:szCs w:val="24"/>
        </w:rPr>
        <w:t>(1</w:t>
      </w:r>
      <w:r>
        <w:rPr>
          <w:rFonts w:ascii="Times New Roman" w:hAnsi="Times New Roman" w:cs="Times New Roman"/>
          <w:sz w:val="24"/>
          <w:szCs w:val="24"/>
        </w:rPr>
        <w:t xml:space="preserve">) </w:t>
      </w:r>
      <w:r w:rsidRPr="00022C37">
        <w:rPr>
          <w:rFonts w:ascii="Times New Roman" w:hAnsi="Times New Roman" w:cs="Times New Roman"/>
          <w:sz w:val="24"/>
          <w:szCs w:val="24"/>
        </w:rPr>
        <w:t>Právnická osoba, které byla pravomocně uložena pokuta za přestupek podle § 140 odst. 1 písm. e), nebo fyzická osoba, které byla pravomocně uložena pokuta za přestupek podle § 139 odst. 1 písm. f), je povinna uhradit</w:t>
      </w:r>
    </w:p>
    <w:p w14:paraId="5C2ED0D9" w14:textId="77777777" w:rsidR="006147CF" w:rsidRDefault="006147CF" w:rsidP="006147CF">
      <w:pPr>
        <w:spacing w:after="0" w:line="240" w:lineRule="auto"/>
        <w:ind w:left="708"/>
        <w:jc w:val="both"/>
        <w:rPr>
          <w:rFonts w:ascii="Times New Roman" w:hAnsi="Times New Roman" w:cs="Times New Roman"/>
          <w:sz w:val="24"/>
          <w:szCs w:val="24"/>
        </w:rPr>
      </w:pPr>
    </w:p>
    <w:p w14:paraId="0B0EF784" w14:textId="77777777" w:rsidR="006147CF" w:rsidRPr="00022C37" w:rsidRDefault="006147CF" w:rsidP="006147CF">
      <w:pPr>
        <w:spacing w:after="0" w:line="240" w:lineRule="auto"/>
        <w:ind w:left="708"/>
        <w:jc w:val="both"/>
        <w:rPr>
          <w:rFonts w:ascii="Times New Roman" w:hAnsi="Times New Roman" w:cs="Times New Roman"/>
          <w:sz w:val="24"/>
          <w:szCs w:val="24"/>
        </w:rPr>
      </w:pPr>
      <w:r w:rsidRPr="00022C37">
        <w:rPr>
          <w:rFonts w:ascii="Times New Roman" w:hAnsi="Times New Roman" w:cs="Times New Roman"/>
          <w:sz w:val="24"/>
          <w:szCs w:val="24"/>
        </w:rPr>
        <w:t>a)</w:t>
      </w:r>
      <w:r>
        <w:rPr>
          <w:rFonts w:ascii="Times New Roman" w:hAnsi="Times New Roman" w:cs="Times New Roman"/>
          <w:sz w:val="24"/>
          <w:szCs w:val="24"/>
        </w:rPr>
        <w:t xml:space="preserve"> </w:t>
      </w:r>
      <w:r w:rsidRPr="00022C37">
        <w:rPr>
          <w:rFonts w:ascii="Times New Roman" w:hAnsi="Times New Roman" w:cs="Times New Roman"/>
          <w:sz w:val="24"/>
          <w:szCs w:val="24"/>
        </w:rPr>
        <w:t>cizinci, který vykonal práci podle § 5 písm. e) bodu 3, dlužnou odměnu,</w:t>
      </w:r>
    </w:p>
    <w:p w14:paraId="583A3EE5" w14:textId="77777777" w:rsidR="006147CF" w:rsidRDefault="006147CF" w:rsidP="006147CF">
      <w:pPr>
        <w:spacing w:after="0" w:line="240" w:lineRule="auto"/>
        <w:ind w:left="708"/>
        <w:jc w:val="both"/>
        <w:rPr>
          <w:rFonts w:ascii="Times New Roman" w:hAnsi="Times New Roman" w:cs="Times New Roman"/>
          <w:sz w:val="24"/>
          <w:szCs w:val="24"/>
        </w:rPr>
      </w:pPr>
    </w:p>
    <w:p w14:paraId="4D8BBD05" w14:textId="77777777" w:rsidR="006147CF" w:rsidRDefault="006147CF" w:rsidP="006147CF">
      <w:pPr>
        <w:spacing w:after="0" w:line="240" w:lineRule="auto"/>
        <w:ind w:left="708"/>
        <w:jc w:val="both"/>
        <w:rPr>
          <w:rFonts w:ascii="Times New Roman" w:hAnsi="Times New Roman" w:cs="Times New Roman"/>
          <w:sz w:val="24"/>
          <w:szCs w:val="24"/>
        </w:rPr>
      </w:pPr>
      <w:r w:rsidRPr="00022C37">
        <w:rPr>
          <w:rFonts w:ascii="Times New Roman" w:hAnsi="Times New Roman" w:cs="Times New Roman"/>
          <w:sz w:val="24"/>
          <w:szCs w:val="24"/>
        </w:rPr>
        <w:t>b) částku rovnající se součtu částek odpovídajících výši</w:t>
      </w:r>
    </w:p>
    <w:p w14:paraId="04DF3CE4" w14:textId="77777777" w:rsidR="006147CF" w:rsidRPr="00022C37" w:rsidRDefault="006147CF" w:rsidP="006147CF">
      <w:pPr>
        <w:spacing w:after="0" w:line="240" w:lineRule="auto"/>
        <w:ind w:left="708"/>
        <w:jc w:val="both"/>
        <w:rPr>
          <w:rFonts w:ascii="Times New Roman" w:hAnsi="Times New Roman" w:cs="Times New Roman"/>
          <w:sz w:val="24"/>
          <w:szCs w:val="24"/>
        </w:rPr>
      </w:pPr>
    </w:p>
    <w:p w14:paraId="032FA2AA" w14:textId="77777777" w:rsidR="006147CF" w:rsidRDefault="006147CF" w:rsidP="006147CF">
      <w:pPr>
        <w:spacing w:after="0" w:line="240" w:lineRule="auto"/>
        <w:ind w:left="1416"/>
        <w:jc w:val="both"/>
        <w:rPr>
          <w:rFonts w:ascii="Times New Roman" w:hAnsi="Times New Roman" w:cs="Times New Roman"/>
          <w:sz w:val="24"/>
          <w:szCs w:val="24"/>
        </w:rPr>
      </w:pPr>
      <w:r w:rsidRPr="00022C37">
        <w:rPr>
          <w:rFonts w:ascii="Times New Roman" w:hAnsi="Times New Roman" w:cs="Times New Roman"/>
          <w:sz w:val="24"/>
          <w:szCs w:val="24"/>
        </w:rPr>
        <w:t>1.</w:t>
      </w:r>
      <w:r>
        <w:rPr>
          <w:rFonts w:ascii="Times New Roman" w:hAnsi="Times New Roman" w:cs="Times New Roman"/>
          <w:sz w:val="24"/>
          <w:szCs w:val="24"/>
        </w:rPr>
        <w:t xml:space="preserve"> </w:t>
      </w:r>
      <w:r w:rsidRPr="00022C37">
        <w:rPr>
          <w:rFonts w:ascii="Times New Roman" w:hAnsi="Times New Roman" w:cs="Times New Roman"/>
          <w:sz w:val="24"/>
          <w:szCs w:val="24"/>
        </w:rPr>
        <w:t>pojistného na všeobecné zdravotní pojištění včetně penále</w:t>
      </w:r>
      <w:r w:rsidRPr="00022C37">
        <w:rPr>
          <w:rFonts w:ascii="Times New Roman" w:hAnsi="Times New Roman" w:cs="Times New Roman"/>
          <w:sz w:val="24"/>
          <w:szCs w:val="24"/>
          <w:vertAlign w:val="superscript"/>
        </w:rPr>
        <w:t>90)</w:t>
      </w:r>
      <w:r w:rsidRPr="00022C37">
        <w:rPr>
          <w:rFonts w:ascii="Times New Roman" w:hAnsi="Times New Roman" w:cs="Times New Roman"/>
          <w:sz w:val="24"/>
          <w:szCs w:val="24"/>
        </w:rPr>
        <w:t>,</w:t>
      </w:r>
    </w:p>
    <w:p w14:paraId="55801133" w14:textId="77777777" w:rsidR="006147CF" w:rsidRPr="00022C37" w:rsidRDefault="006147CF" w:rsidP="006147CF">
      <w:pPr>
        <w:spacing w:after="0" w:line="240" w:lineRule="auto"/>
        <w:ind w:left="1416"/>
        <w:jc w:val="both"/>
        <w:rPr>
          <w:rFonts w:ascii="Times New Roman" w:hAnsi="Times New Roman" w:cs="Times New Roman"/>
          <w:sz w:val="24"/>
          <w:szCs w:val="24"/>
        </w:rPr>
      </w:pPr>
    </w:p>
    <w:p w14:paraId="2D20A946" w14:textId="77777777" w:rsidR="006147CF" w:rsidRDefault="006147CF" w:rsidP="006147CF">
      <w:pPr>
        <w:spacing w:after="0" w:line="240" w:lineRule="auto"/>
        <w:ind w:left="1416"/>
        <w:jc w:val="both"/>
        <w:rPr>
          <w:rFonts w:ascii="Times New Roman" w:hAnsi="Times New Roman" w:cs="Times New Roman"/>
          <w:sz w:val="24"/>
          <w:szCs w:val="24"/>
        </w:rPr>
      </w:pPr>
      <w:r w:rsidRPr="00022C37">
        <w:rPr>
          <w:rFonts w:ascii="Times New Roman" w:hAnsi="Times New Roman" w:cs="Times New Roman"/>
          <w:sz w:val="24"/>
          <w:szCs w:val="24"/>
        </w:rPr>
        <w:t>2. pojistného na sociální zabezpečení včetně penále</w:t>
      </w:r>
      <w:r w:rsidRPr="00022C37">
        <w:rPr>
          <w:rFonts w:ascii="Times New Roman" w:hAnsi="Times New Roman" w:cs="Times New Roman"/>
          <w:sz w:val="24"/>
          <w:szCs w:val="24"/>
          <w:vertAlign w:val="superscript"/>
        </w:rPr>
        <w:t>21)</w:t>
      </w:r>
      <w:r w:rsidRPr="00022C37">
        <w:rPr>
          <w:rFonts w:ascii="Times New Roman" w:hAnsi="Times New Roman" w:cs="Times New Roman"/>
          <w:sz w:val="24"/>
          <w:szCs w:val="24"/>
        </w:rPr>
        <w:t>, které by jinak byla povinna odvést podle jiných právních předpisů, a</w:t>
      </w:r>
    </w:p>
    <w:p w14:paraId="590AA171" w14:textId="77777777" w:rsidR="006147CF" w:rsidRPr="00022C37" w:rsidRDefault="006147CF" w:rsidP="006147CF">
      <w:pPr>
        <w:spacing w:after="0" w:line="240" w:lineRule="auto"/>
        <w:ind w:left="1416"/>
        <w:jc w:val="both"/>
        <w:rPr>
          <w:rFonts w:ascii="Times New Roman" w:hAnsi="Times New Roman" w:cs="Times New Roman"/>
          <w:sz w:val="24"/>
          <w:szCs w:val="24"/>
        </w:rPr>
      </w:pPr>
    </w:p>
    <w:p w14:paraId="07E0630A" w14:textId="77777777" w:rsidR="006147CF" w:rsidRDefault="006147CF" w:rsidP="006147CF">
      <w:pPr>
        <w:spacing w:after="0" w:line="240" w:lineRule="auto"/>
        <w:ind w:left="708"/>
        <w:jc w:val="both"/>
        <w:rPr>
          <w:rFonts w:ascii="Times New Roman" w:hAnsi="Times New Roman" w:cs="Times New Roman"/>
          <w:sz w:val="24"/>
          <w:szCs w:val="24"/>
        </w:rPr>
      </w:pPr>
      <w:r w:rsidRPr="00022C37">
        <w:rPr>
          <w:rFonts w:ascii="Times New Roman" w:hAnsi="Times New Roman" w:cs="Times New Roman"/>
          <w:sz w:val="24"/>
          <w:szCs w:val="24"/>
        </w:rPr>
        <w:t>c) 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14:paraId="46443B31" w14:textId="77777777" w:rsidR="006147CF" w:rsidRPr="00022C37" w:rsidRDefault="006147CF" w:rsidP="006147CF">
      <w:pPr>
        <w:spacing w:after="0" w:line="240" w:lineRule="auto"/>
        <w:ind w:left="708"/>
        <w:jc w:val="both"/>
        <w:rPr>
          <w:rFonts w:ascii="Times New Roman" w:hAnsi="Times New Roman" w:cs="Times New Roman"/>
          <w:sz w:val="24"/>
          <w:szCs w:val="24"/>
        </w:rPr>
      </w:pPr>
    </w:p>
    <w:p w14:paraId="429FA85C" w14:textId="77777777" w:rsidR="006147CF" w:rsidRDefault="006147CF" w:rsidP="006147CF">
      <w:pPr>
        <w:spacing w:after="0" w:line="240" w:lineRule="auto"/>
        <w:ind w:firstLine="708"/>
        <w:jc w:val="both"/>
        <w:rPr>
          <w:rFonts w:ascii="Times New Roman" w:hAnsi="Times New Roman" w:cs="Times New Roman"/>
          <w:sz w:val="24"/>
          <w:szCs w:val="24"/>
        </w:rPr>
      </w:pPr>
      <w:r w:rsidRPr="00022C37">
        <w:rPr>
          <w:rFonts w:ascii="Times New Roman" w:hAnsi="Times New Roman" w:cs="Times New Roman"/>
          <w:sz w:val="24"/>
          <w:szCs w:val="24"/>
        </w:rPr>
        <w:t xml:space="preserve">(2) Má se za to, že dlužná odměna podle odstavce 1 písm. a) přísluší ve výši </w:t>
      </w:r>
      <w:r w:rsidRPr="00022C37">
        <w:rPr>
          <w:rFonts w:ascii="Times New Roman" w:hAnsi="Times New Roman" w:cs="Times New Roman"/>
          <w:strike/>
          <w:sz w:val="24"/>
          <w:szCs w:val="24"/>
        </w:rPr>
        <w:t>základní</w:t>
      </w:r>
      <w:r w:rsidRPr="00022C37">
        <w:rPr>
          <w:rFonts w:ascii="Times New Roman" w:hAnsi="Times New Roman" w:cs="Times New Roman"/>
          <w:sz w:val="24"/>
          <w:szCs w:val="24"/>
        </w:rPr>
        <w:t xml:space="preserve"> měsíční </w:t>
      </w:r>
      <w:r w:rsidRPr="00022C37">
        <w:rPr>
          <w:rFonts w:ascii="Times New Roman" w:hAnsi="Times New Roman" w:cs="Times New Roman"/>
          <w:strike/>
          <w:sz w:val="24"/>
          <w:szCs w:val="24"/>
        </w:rPr>
        <w:t>sazby</w:t>
      </w:r>
      <w:r w:rsidRPr="00022C37">
        <w:rPr>
          <w:rFonts w:ascii="Times New Roman" w:hAnsi="Times New Roman" w:cs="Times New Roman"/>
          <w:sz w:val="24"/>
          <w:szCs w:val="24"/>
        </w:rPr>
        <w:t xml:space="preserve"> minimální mzdy</w:t>
      </w:r>
      <w:r w:rsidRPr="00022C37">
        <w:rPr>
          <w:rFonts w:ascii="Times New Roman" w:hAnsi="Times New Roman" w:cs="Times New Roman"/>
          <w:sz w:val="24"/>
          <w:szCs w:val="24"/>
          <w:vertAlign w:val="superscript"/>
        </w:rPr>
        <w:t xml:space="preserve">91) </w:t>
      </w:r>
      <w:r w:rsidRPr="00022C37">
        <w:rPr>
          <w:rFonts w:ascii="Times New Roman" w:hAnsi="Times New Roman" w:cs="Times New Roman"/>
          <w:sz w:val="24"/>
          <w:szCs w:val="24"/>
        </w:rPr>
        <w:t>za každý měsíc trvání výkonu nelegální práce podle § 5 písm. e) bodu 3. Má se za to, že cizinec vykonával práci 3 měsíce.</w:t>
      </w:r>
    </w:p>
    <w:p w14:paraId="020A97EF" w14:textId="77777777" w:rsidR="006147CF" w:rsidRDefault="006147CF" w:rsidP="006147CF">
      <w:pPr>
        <w:spacing w:after="0" w:line="240" w:lineRule="auto"/>
        <w:jc w:val="both"/>
        <w:rPr>
          <w:rFonts w:ascii="Times New Roman" w:hAnsi="Times New Roman" w:cs="Times New Roman"/>
          <w:sz w:val="24"/>
          <w:szCs w:val="24"/>
        </w:rPr>
      </w:pPr>
    </w:p>
    <w:p w14:paraId="0D973D63" w14:textId="793FE705" w:rsidR="006147CF" w:rsidRPr="006147CF" w:rsidRDefault="006147CF" w:rsidP="00F04C3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393171D6" w14:textId="77777777" w:rsidR="006147CF" w:rsidRDefault="006147CF" w:rsidP="00F04C3B">
      <w:pPr>
        <w:spacing w:after="0" w:line="276" w:lineRule="auto"/>
        <w:jc w:val="center"/>
        <w:rPr>
          <w:rFonts w:ascii="Times New Roman" w:hAnsi="Times New Roman" w:cs="Times New Roman"/>
          <w:b/>
          <w:bCs/>
          <w:sz w:val="24"/>
          <w:szCs w:val="24"/>
          <w:u w:val="single"/>
        </w:rPr>
      </w:pPr>
    </w:p>
    <w:p w14:paraId="5A9594D2" w14:textId="77777777" w:rsidR="006147CF" w:rsidRDefault="006147CF" w:rsidP="00F04C3B">
      <w:pPr>
        <w:spacing w:after="0" w:line="276" w:lineRule="auto"/>
        <w:jc w:val="center"/>
        <w:rPr>
          <w:rFonts w:ascii="Times New Roman" w:hAnsi="Times New Roman" w:cs="Times New Roman"/>
          <w:b/>
          <w:bCs/>
          <w:sz w:val="24"/>
          <w:szCs w:val="24"/>
          <w:u w:val="single"/>
        </w:rPr>
      </w:pPr>
    </w:p>
    <w:p w14:paraId="0AD067C9" w14:textId="38E8EB3F" w:rsidR="008553B1" w:rsidRPr="00F04C3B" w:rsidRDefault="00F04C3B" w:rsidP="00F04C3B">
      <w:pPr>
        <w:spacing w:after="0" w:line="276" w:lineRule="auto"/>
        <w:jc w:val="center"/>
        <w:rPr>
          <w:rFonts w:ascii="Times New Roman" w:hAnsi="Times New Roman" w:cs="Times New Roman"/>
          <w:b/>
          <w:bCs/>
          <w:sz w:val="24"/>
          <w:szCs w:val="24"/>
          <w:u w:val="single"/>
        </w:rPr>
      </w:pPr>
      <w:r w:rsidRPr="00F04C3B">
        <w:rPr>
          <w:rFonts w:ascii="Times New Roman" w:hAnsi="Times New Roman" w:cs="Times New Roman"/>
          <w:b/>
          <w:bCs/>
          <w:sz w:val="24"/>
          <w:szCs w:val="24"/>
          <w:u w:val="single"/>
        </w:rPr>
        <w:t>Zákon č. 251/2005 Sb., o inspekci práce, ve znění pozdějších předpisů</w:t>
      </w:r>
    </w:p>
    <w:bookmarkEnd w:id="7"/>
    <w:p w14:paraId="08355AEC" w14:textId="6B4FD129" w:rsidR="008553B1" w:rsidRDefault="008553B1" w:rsidP="008553B1">
      <w:pPr>
        <w:spacing w:line="240" w:lineRule="auto"/>
        <w:rPr>
          <w:rFonts w:ascii="Times New Roman" w:hAnsi="Times New Roman" w:cs="Times New Roman"/>
          <w:b/>
          <w:bCs/>
          <w:sz w:val="24"/>
          <w:szCs w:val="24"/>
        </w:rPr>
      </w:pPr>
    </w:p>
    <w:p w14:paraId="2080D01F" w14:textId="77777777" w:rsidR="002666E8" w:rsidRDefault="002666E8" w:rsidP="002666E8">
      <w:pPr>
        <w:spacing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0A869F18" w14:textId="5EE233EE" w:rsidR="002666E8" w:rsidRDefault="002666E8" w:rsidP="008553B1">
      <w:pPr>
        <w:spacing w:line="240" w:lineRule="auto"/>
        <w:rPr>
          <w:rFonts w:ascii="Times New Roman" w:hAnsi="Times New Roman" w:cs="Times New Roman"/>
          <w:b/>
          <w:bCs/>
          <w:sz w:val="24"/>
          <w:szCs w:val="24"/>
        </w:rPr>
      </w:pPr>
    </w:p>
    <w:p w14:paraId="69835496" w14:textId="77777777" w:rsidR="002666E8" w:rsidRPr="00A31350" w:rsidRDefault="002666E8" w:rsidP="002666E8">
      <w:pPr>
        <w:widowControl w:val="0"/>
        <w:autoSpaceDE w:val="0"/>
        <w:autoSpaceDN w:val="0"/>
        <w:adjustRightInd w:val="0"/>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13</w:t>
      </w:r>
    </w:p>
    <w:p w14:paraId="6E50F687"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p>
    <w:p w14:paraId="330E8970" w14:textId="77777777" w:rsidR="002666E8" w:rsidRPr="00A31350" w:rsidRDefault="002666E8" w:rsidP="002666E8">
      <w:pPr>
        <w:widowControl w:val="0"/>
        <w:autoSpaceDE w:val="0"/>
        <w:autoSpaceDN w:val="0"/>
        <w:adjustRightInd w:val="0"/>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Přestupky na úseku odměňování zaměstnanců</w:t>
      </w:r>
    </w:p>
    <w:p w14:paraId="4FBB52D8"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b/>
          <w:bCs/>
          <w:sz w:val="24"/>
          <w:szCs w:val="24"/>
        </w:rPr>
      </w:pPr>
    </w:p>
    <w:p w14:paraId="60661B68"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b/>
        <w:t xml:space="preserve">(1) Fyzická osoba se dopustí přestupku na úseku odměňování zaměstnanců tím, že </w:t>
      </w:r>
    </w:p>
    <w:p w14:paraId="4836570C"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7B64145"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lastRenderedPageBreak/>
        <w:t xml:space="preserve">a) neposkytne zaměstnanci za stejnou práci nebo práci stejné hodnoty stejnou </w:t>
      </w:r>
      <w:r w:rsidRPr="00F04C3B">
        <w:rPr>
          <w:rFonts w:ascii="Times New Roman" w:hAnsi="Times New Roman" w:cs="Times New Roman"/>
          <w:sz w:val="24"/>
          <w:szCs w:val="24"/>
        </w:rPr>
        <w:t>mzdu, plat nebo odměnu z dohody jako</w:t>
      </w:r>
      <w:r w:rsidRPr="00A31350">
        <w:rPr>
          <w:rFonts w:ascii="Times New Roman" w:hAnsi="Times New Roman" w:cs="Times New Roman"/>
          <w:sz w:val="24"/>
          <w:szCs w:val="24"/>
        </w:rPr>
        <w:t xml:space="preserve"> jinému zaměstnanci, </w:t>
      </w:r>
    </w:p>
    <w:p w14:paraId="55F2F312"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463CECE"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b) neposkytne zaměstnanci mzdu nebo plat, alespoň ve výši minimální mzdy</w:t>
      </w:r>
      <w:r w:rsidRPr="00A31350">
        <w:rPr>
          <w:rFonts w:ascii="Times New Roman" w:hAnsi="Times New Roman" w:cs="Times New Roman"/>
          <w:sz w:val="24"/>
          <w:szCs w:val="24"/>
          <w:vertAlign w:val="superscript"/>
        </w:rPr>
        <w:t>40)</w:t>
      </w:r>
      <w:r w:rsidRPr="00A31350">
        <w:rPr>
          <w:rFonts w:ascii="Times New Roman" w:hAnsi="Times New Roman" w:cs="Times New Roman"/>
          <w:sz w:val="24"/>
          <w:szCs w:val="24"/>
        </w:rPr>
        <w:t xml:space="preserve">, </w:t>
      </w:r>
      <w:r w:rsidRPr="001D1377">
        <w:rPr>
          <w:rFonts w:ascii="Times New Roman" w:hAnsi="Times New Roman" w:cs="Times New Roman"/>
          <w:sz w:val="24"/>
          <w:szCs w:val="24"/>
        </w:rPr>
        <w:t xml:space="preserve">popřípadě nejnižší úrovně zaručené mzdy </w:t>
      </w:r>
      <w:r w:rsidRPr="00A31350">
        <w:rPr>
          <w:rFonts w:ascii="Times New Roman" w:hAnsi="Times New Roman" w:cs="Times New Roman"/>
          <w:sz w:val="24"/>
          <w:szCs w:val="24"/>
        </w:rPr>
        <w:t xml:space="preserve">nebo plat ve stanovené výši, </w:t>
      </w:r>
    </w:p>
    <w:p w14:paraId="6401A9CC"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EDBE5B4"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c) neposkytne zaměstnanci ve stanoveném termínu mzdu nebo plat nebo některou její složku, </w:t>
      </w:r>
    </w:p>
    <w:p w14:paraId="45080820"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02C9661"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d) neposkytne zaměstnanci mzdu nebo plat nebo náhradní volno za práci přesčas, </w:t>
      </w:r>
    </w:p>
    <w:p w14:paraId="2991F084"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5EC4B34B"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e) neposkytne zaměstnanci náhradní volno za práci ve svátek nebo mzdu za práci přesčas anebo příplatek k platu za takovou práci, </w:t>
      </w:r>
    </w:p>
    <w:p w14:paraId="3B1F3F0E"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38C2CAC3"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f) neposkytne zaměstnanci příplatek za práci ve ztíženém a zdraví škodlivém pracovním prostředí a za práci v noci, </w:t>
      </w:r>
    </w:p>
    <w:p w14:paraId="23E96A0B"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4C95DB3F"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g) neposkytne zaměstnanci příplatek k platu, ačkoli k tomu má povinnost podle zvláštního právního předpisu, </w:t>
      </w:r>
    </w:p>
    <w:p w14:paraId="2C08E305"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BF9F634"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h) poskytne zaměstnanci složku platu, kterou právní předpisy neupravují, nebo mu poskytne složku mzdy nebo platu, na kterou mu nevznikl nárok, anebo ji poskytne způsobem, který právní předpisy nedovolují, </w:t>
      </w:r>
    </w:p>
    <w:p w14:paraId="6F671C5A"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1B7A573"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i) provede ze mzdy nebo platu zaměstnance bez dohody o srážkách ze mzdy nebo platu jiné než stanovené srážky, </w:t>
      </w:r>
    </w:p>
    <w:p w14:paraId="5D531740"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57AFD05C"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j) neposkytne zaměstnanci odměnu za pracovní pohotovost nebo ji neposkytne ve stanovené výši, </w:t>
      </w:r>
    </w:p>
    <w:p w14:paraId="0ED938A9"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3E5F59B3"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k) nezajistí podmínky stanovené pro normování práce</w:t>
      </w:r>
      <w:r w:rsidRPr="00A31350">
        <w:rPr>
          <w:rFonts w:ascii="Times New Roman" w:hAnsi="Times New Roman" w:cs="Times New Roman"/>
          <w:sz w:val="24"/>
          <w:szCs w:val="24"/>
          <w:vertAlign w:val="superscript"/>
        </w:rPr>
        <w:t>43)</w:t>
      </w:r>
      <w:r w:rsidRPr="00A31350">
        <w:rPr>
          <w:rFonts w:ascii="Times New Roman" w:hAnsi="Times New Roman" w:cs="Times New Roman"/>
          <w:sz w:val="24"/>
          <w:szCs w:val="24"/>
        </w:rPr>
        <w:t xml:space="preserve">, ačkoli k tomu má povinnost podle zvláštního právního předpisu, </w:t>
      </w:r>
    </w:p>
    <w:p w14:paraId="6B010B9B"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2272283"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l) odmění zaměstnance v rozporu s § 103 odst. 1 písm. k) zákoníku práce, </w:t>
      </w:r>
    </w:p>
    <w:p w14:paraId="5263AFF7"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p>
    <w:p w14:paraId="55626F4B" w14:textId="77777777" w:rsidR="002666E8" w:rsidRPr="00F04C3B"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F04C3B">
        <w:rPr>
          <w:rFonts w:ascii="Times New Roman" w:hAnsi="Times New Roman" w:cs="Times New Roman"/>
          <w:sz w:val="24"/>
          <w:szCs w:val="24"/>
        </w:rPr>
        <w:t>m) neposkytne zaměstnanci za práci vykonanou na základě dohody o práci konané mimo pracovní poměr odměnu z dohody nebo některou její složku ve výši a za podmínek stanovených jiným právním předpisem a sjednaných v dohodě o práci konané mimo pracovní poměr.</w:t>
      </w:r>
    </w:p>
    <w:p w14:paraId="3C5484E9" w14:textId="77777777" w:rsidR="002666E8" w:rsidRPr="00A31350" w:rsidRDefault="002666E8" w:rsidP="002666E8">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117BB15E"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b/>
        <w:t>(2) Za přestupek podle odstavce 1</w:t>
      </w:r>
    </w:p>
    <w:p w14:paraId="51502B01"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0B8EA6A0"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 písm. a) a j) lze uložit pokutu až do výše 500 000 Kč,</w:t>
      </w:r>
    </w:p>
    <w:p w14:paraId="7A9AF2C2"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55FE3E1"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b) písm. d), e), h) a k) lze uložit pokutu až do výše 1 000 000 Kč,</w:t>
      </w:r>
    </w:p>
    <w:p w14:paraId="6AB5FBB0"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2857DAE"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c) písm. b), c), f), g), i), l) a m) lze uložit pokutu až do výše 2 000 000 Kč.</w:t>
      </w:r>
    </w:p>
    <w:p w14:paraId="363367E2" w14:textId="77777777" w:rsidR="002666E8" w:rsidRPr="00A31350" w:rsidRDefault="002666E8" w:rsidP="002666E8">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_________________________________</w:t>
      </w:r>
    </w:p>
    <w:p w14:paraId="6D25239D" w14:textId="77777777" w:rsidR="002666E8" w:rsidRPr="00F04C3B" w:rsidRDefault="002666E8" w:rsidP="002666E8">
      <w:pPr>
        <w:pStyle w:val="Textkomente"/>
        <w:spacing w:after="0"/>
        <w:rPr>
          <w:rFonts w:ascii="Times New Roman" w:hAnsi="Times New Roman" w:cs="Times New Roman"/>
        </w:rPr>
      </w:pPr>
      <w:r w:rsidRPr="00F04C3B">
        <w:rPr>
          <w:rFonts w:ascii="Times New Roman" w:hAnsi="Times New Roman" w:cs="Times New Roman"/>
          <w:vertAlign w:val="superscript"/>
        </w:rPr>
        <w:t xml:space="preserve">40) </w:t>
      </w:r>
      <w:r w:rsidRPr="00F04C3B">
        <w:rPr>
          <w:rFonts w:ascii="Times New Roman" w:hAnsi="Times New Roman" w:cs="Times New Roman"/>
        </w:rPr>
        <w:t>§ 111 zákoníku práce.</w:t>
      </w:r>
    </w:p>
    <w:p w14:paraId="44D4280F" w14:textId="77777777" w:rsidR="002666E8" w:rsidRPr="001D1377" w:rsidRDefault="002666E8" w:rsidP="002666E8">
      <w:pPr>
        <w:pStyle w:val="Textkomente"/>
        <w:spacing w:after="0"/>
        <w:rPr>
          <w:rFonts w:ascii="Times New Roman" w:hAnsi="Times New Roman" w:cs="Times New Roman"/>
          <w:strike/>
          <w:vertAlign w:val="superscript"/>
        </w:rPr>
      </w:pPr>
      <w:r w:rsidRPr="001D1377">
        <w:rPr>
          <w:rFonts w:ascii="Times New Roman" w:hAnsi="Times New Roman" w:cs="Times New Roman"/>
          <w:strike/>
        </w:rPr>
        <w:t>Nařízení vlády č. 567/2006 Sb., o minimální mzdě, nejnižších úrovních zaručené mzdy a o vymezení ztíženého pracovního prostředí a o výši příplatku ke mzdě za práci ve ztíženém pracovním prostředí, ve znění pozdějších předpisů.</w:t>
      </w:r>
    </w:p>
    <w:p w14:paraId="1A11A231" w14:textId="77777777" w:rsidR="002666E8" w:rsidRPr="00F04C3B" w:rsidRDefault="002666E8" w:rsidP="002666E8">
      <w:pPr>
        <w:spacing w:after="0" w:line="240" w:lineRule="auto"/>
        <w:jc w:val="both"/>
        <w:rPr>
          <w:rFonts w:ascii="Times New Roman" w:hAnsi="Times New Roman" w:cs="Times New Roman"/>
          <w:sz w:val="20"/>
          <w:szCs w:val="20"/>
        </w:rPr>
      </w:pPr>
      <w:r w:rsidRPr="00F04C3B">
        <w:rPr>
          <w:rFonts w:ascii="Times New Roman" w:hAnsi="Times New Roman" w:cs="Times New Roman"/>
          <w:sz w:val="20"/>
          <w:szCs w:val="20"/>
          <w:vertAlign w:val="superscript"/>
        </w:rPr>
        <w:t xml:space="preserve">43) </w:t>
      </w:r>
      <w:r w:rsidRPr="00F04C3B">
        <w:rPr>
          <w:rFonts w:ascii="Times New Roman" w:hAnsi="Times New Roman" w:cs="Times New Roman"/>
          <w:sz w:val="20"/>
          <w:szCs w:val="20"/>
        </w:rPr>
        <w:t>§ 300 zákoníku práce.</w:t>
      </w:r>
    </w:p>
    <w:p w14:paraId="26EF0FCC" w14:textId="6F018780" w:rsidR="002666E8" w:rsidRDefault="002666E8" w:rsidP="008553B1">
      <w:pPr>
        <w:spacing w:line="240" w:lineRule="auto"/>
        <w:rPr>
          <w:rFonts w:ascii="Times New Roman" w:hAnsi="Times New Roman" w:cs="Times New Roman"/>
          <w:b/>
          <w:bCs/>
          <w:sz w:val="24"/>
          <w:szCs w:val="24"/>
        </w:rPr>
      </w:pPr>
    </w:p>
    <w:p w14:paraId="28B81E35" w14:textId="5189F92F" w:rsidR="002666E8" w:rsidRDefault="002666E8" w:rsidP="008553B1">
      <w:pPr>
        <w:spacing w:line="240" w:lineRule="auto"/>
        <w:rPr>
          <w:rFonts w:ascii="Times New Roman" w:hAnsi="Times New Roman" w:cs="Times New Roman"/>
          <w:b/>
          <w:bCs/>
          <w:sz w:val="24"/>
          <w:szCs w:val="24"/>
        </w:rPr>
      </w:pPr>
    </w:p>
    <w:p w14:paraId="0A52482E" w14:textId="4D7C5BA2" w:rsidR="002666E8" w:rsidRDefault="002666E8" w:rsidP="002666E8">
      <w:pPr>
        <w:spacing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roofErr w:type="spellStart"/>
      <w:r>
        <w:rPr>
          <w:rFonts w:ascii="Times New Roman" w:hAnsi="Times New Roman"/>
          <w:b/>
          <w:bCs/>
          <w:sz w:val="24"/>
          <w:szCs w:val="24"/>
        </w:rPr>
        <w:t>I</w:t>
      </w:r>
      <w:proofErr w:type="spellEnd"/>
    </w:p>
    <w:p w14:paraId="4D518B05" w14:textId="77777777" w:rsidR="002666E8" w:rsidRDefault="002666E8" w:rsidP="008553B1">
      <w:pPr>
        <w:spacing w:line="240" w:lineRule="auto"/>
        <w:rPr>
          <w:rFonts w:ascii="Times New Roman" w:hAnsi="Times New Roman" w:cs="Times New Roman"/>
          <w:b/>
          <w:bCs/>
          <w:sz w:val="24"/>
          <w:szCs w:val="24"/>
        </w:rPr>
      </w:pPr>
    </w:p>
    <w:p w14:paraId="5B70AF1F" w14:textId="77777777" w:rsidR="00F04C3B" w:rsidRPr="00A31350" w:rsidRDefault="00F04C3B" w:rsidP="00F04C3B">
      <w:pPr>
        <w:widowControl w:val="0"/>
        <w:autoSpaceDE w:val="0"/>
        <w:autoSpaceDN w:val="0"/>
        <w:adjustRightInd w:val="0"/>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13</w:t>
      </w:r>
    </w:p>
    <w:p w14:paraId="0CFB13C1"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p>
    <w:p w14:paraId="17317E46" w14:textId="77777777" w:rsidR="00F04C3B" w:rsidRPr="00A31350" w:rsidRDefault="00F04C3B" w:rsidP="00F04C3B">
      <w:pPr>
        <w:widowControl w:val="0"/>
        <w:autoSpaceDE w:val="0"/>
        <w:autoSpaceDN w:val="0"/>
        <w:adjustRightInd w:val="0"/>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Přestupky na úseku odměňování zaměstnanců</w:t>
      </w:r>
    </w:p>
    <w:p w14:paraId="60C60EE1"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b/>
          <w:bCs/>
          <w:sz w:val="24"/>
          <w:szCs w:val="24"/>
        </w:rPr>
      </w:pPr>
    </w:p>
    <w:p w14:paraId="2935CA92"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b/>
        <w:t xml:space="preserve">(1) Fyzická osoba se dopustí přestupku na úseku odměňování zaměstnanců tím, že </w:t>
      </w:r>
    </w:p>
    <w:p w14:paraId="0FA90E0C"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38C8F04" w14:textId="736C79B6"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a) neposkytne zaměstnanci za stejnou práci nebo práci stejné hodnoty stejnou </w:t>
      </w:r>
      <w:r w:rsidRPr="00F04C3B">
        <w:rPr>
          <w:rFonts w:ascii="Times New Roman" w:hAnsi="Times New Roman" w:cs="Times New Roman"/>
          <w:sz w:val="24"/>
          <w:szCs w:val="24"/>
        </w:rPr>
        <w:t>mzdu, plat nebo odměnu z dohody jako</w:t>
      </w:r>
      <w:r w:rsidRPr="00A31350">
        <w:rPr>
          <w:rFonts w:ascii="Times New Roman" w:hAnsi="Times New Roman" w:cs="Times New Roman"/>
          <w:sz w:val="24"/>
          <w:szCs w:val="24"/>
        </w:rPr>
        <w:t xml:space="preserve"> jinému zaměstnanci, </w:t>
      </w:r>
    </w:p>
    <w:p w14:paraId="2257702F"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0F778BDA" w14:textId="0E7FFE9D"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b) neposkytne zaměstnanci mzdu nebo plat, alespoň ve výši minimální mzdy</w:t>
      </w:r>
      <w:r w:rsidRPr="00A31350">
        <w:rPr>
          <w:rFonts w:ascii="Times New Roman" w:hAnsi="Times New Roman" w:cs="Times New Roman"/>
          <w:sz w:val="24"/>
          <w:szCs w:val="24"/>
          <w:vertAlign w:val="superscript"/>
        </w:rPr>
        <w:t>40)</w:t>
      </w:r>
      <w:r w:rsidRPr="00A31350">
        <w:rPr>
          <w:rFonts w:ascii="Times New Roman" w:hAnsi="Times New Roman" w:cs="Times New Roman"/>
          <w:sz w:val="24"/>
          <w:szCs w:val="24"/>
        </w:rPr>
        <w:t xml:space="preserve">, </w:t>
      </w:r>
      <w:r w:rsidRPr="00F04C3B">
        <w:rPr>
          <w:rFonts w:ascii="Times New Roman" w:hAnsi="Times New Roman" w:cs="Times New Roman"/>
          <w:strike/>
          <w:sz w:val="24"/>
          <w:szCs w:val="24"/>
        </w:rPr>
        <w:t xml:space="preserve">popřípadě nejnižší úrovně zaručené mzdy </w:t>
      </w:r>
      <w:r w:rsidRPr="00A31350">
        <w:rPr>
          <w:rFonts w:ascii="Times New Roman" w:hAnsi="Times New Roman" w:cs="Times New Roman"/>
          <w:sz w:val="24"/>
          <w:szCs w:val="24"/>
        </w:rPr>
        <w:t xml:space="preserve">nebo plat ve stanovené výši, </w:t>
      </w:r>
    </w:p>
    <w:p w14:paraId="783CD653"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50F72DD4" w14:textId="4956B839"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c) neposkytne zaměstnanci ve stanoveném termínu mzdu nebo plat nebo některou její složku, </w:t>
      </w:r>
    </w:p>
    <w:p w14:paraId="35A60BA3"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3E193C17" w14:textId="2B8FA03D"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d) neposkytne zaměstnanci mzdu nebo plat nebo náhradní volno za práci přesčas, </w:t>
      </w:r>
    </w:p>
    <w:p w14:paraId="692309F5"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0041E069"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e) neposkytne zaměstnanci náhradní volno za práci ve svátek nebo mzdu za práci přesčas anebo příplatek k platu za takovou práci, </w:t>
      </w:r>
    </w:p>
    <w:p w14:paraId="7A4ADEE7"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5563E0E" w14:textId="68D09240"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f) neposkytne zaměstnanci příplatek za práci ve ztíženém a zdraví škodlivém pracovním prostředí a za práci v noci, </w:t>
      </w:r>
    </w:p>
    <w:p w14:paraId="789763CB"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2DC523D"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g) neposkytne zaměstnanci příplatek k platu, ačkoli k tomu má povinnost podle zvláštního právního předpisu, </w:t>
      </w:r>
    </w:p>
    <w:p w14:paraId="394BD2CA"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CE2670D" w14:textId="03C9F399"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h) poskytne zaměstnanci složku platu, kterou právní předpisy neupravují, nebo mu poskytne složku mzdy nebo platu, na kterou mu nevznikl nárok, anebo ji poskytne způsobem, který právní předpisy nedovolují, </w:t>
      </w:r>
    </w:p>
    <w:p w14:paraId="04982522"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5BD540CC" w14:textId="119CE25F"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i) provede ze mzdy nebo platu zaměstnance bez dohody o srážkách ze mzdy nebo platu jiné než stanovené srážky, </w:t>
      </w:r>
    </w:p>
    <w:p w14:paraId="1F23BBD6"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38E9BF88" w14:textId="011A188F"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j) neposkytne zaměstnanci odměnu za pracovní pohotovost nebo ji neposkytne ve stanovené výši, </w:t>
      </w:r>
    </w:p>
    <w:p w14:paraId="7A65A67C"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8B0DA56"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k) nezajistí podmínky stanovené pro normování práce</w:t>
      </w:r>
      <w:r w:rsidRPr="00A31350">
        <w:rPr>
          <w:rFonts w:ascii="Times New Roman" w:hAnsi="Times New Roman" w:cs="Times New Roman"/>
          <w:sz w:val="24"/>
          <w:szCs w:val="24"/>
          <w:vertAlign w:val="superscript"/>
        </w:rPr>
        <w:t>43)</w:t>
      </w:r>
      <w:r w:rsidRPr="00A31350">
        <w:rPr>
          <w:rFonts w:ascii="Times New Roman" w:hAnsi="Times New Roman" w:cs="Times New Roman"/>
          <w:sz w:val="24"/>
          <w:szCs w:val="24"/>
        </w:rPr>
        <w:t xml:space="preserve">, ačkoli k tomu má povinnost podle zvláštního právního předpisu, </w:t>
      </w:r>
    </w:p>
    <w:p w14:paraId="23B4CF50"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A820122"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l) odmění zaměstnance v rozporu s § 103 odst. 1 písm. k) zákoníku práce, </w:t>
      </w:r>
    </w:p>
    <w:p w14:paraId="187263B9"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p>
    <w:p w14:paraId="3757E731" w14:textId="77777777" w:rsidR="00F04C3B" w:rsidRPr="00F04C3B"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F04C3B">
        <w:rPr>
          <w:rFonts w:ascii="Times New Roman" w:hAnsi="Times New Roman" w:cs="Times New Roman"/>
          <w:sz w:val="24"/>
          <w:szCs w:val="24"/>
        </w:rPr>
        <w:t>m) neposkytne zaměstnanci za práci vykonanou na základě dohody o práci konané mimo pracovní poměr odměnu z dohody nebo některou její složku ve výši a za podmínek stanovených jiným právním předpisem a sjednaných v dohodě o práci konané mimo pracovní poměr.</w:t>
      </w:r>
    </w:p>
    <w:p w14:paraId="424D0FC1" w14:textId="77777777" w:rsidR="00F04C3B" w:rsidRPr="00A31350" w:rsidRDefault="00F04C3B" w:rsidP="00F04C3B">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162277F"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lastRenderedPageBreak/>
        <w:tab/>
        <w:t>(2) Za přestupek podle odstavce 1</w:t>
      </w:r>
    </w:p>
    <w:p w14:paraId="4D91F872"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73F507ED"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 písm. a) a j) lze uložit pokutu až do výše 500 000 Kč,</w:t>
      </w:r>
    </w:p>
    <w:p w14:paraId="1A3DF920"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568AF500"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b) písm. d), e), h) a k) lze uložit pokutu až do výše 1 000 000 Kč,</w:t>
      </w:r>
    </w:p>
    <w:p w14:paraId="2BE5D991"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BD85DFA"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c) písm. b), c), f), g), i), l) a m) lze uložit pokutu až do výše 2 000 000 Kč.</w:t>
      </w:r>
    </w:p>
    <w:p w14:paraId="269A128B" w14:textId="77777777" w:rsidR="00F04C3B" w:rsidRPr="00A31350" w:rsidRDefault="00F04C3B" w:rsidP="00F04C3B">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_________________________________</w:t>
      </w:r>
    </w:p>
    <w:p w14:paraId="1D58B201" w14:textId="77777777" w:rsidR="00F04C3B" w:rsidRPr="00F04C3B" w:rsidRDefault="00F04C3B" w:rsidP="00F04C3B">
      <w:pPr>
        <w:pStyle w:val="Textkomente"/>
        <w:spacing w:after="0"/>
        <w:rPr>
          <w:rFonts w:ascii="Times New Roman" w:hAnsi="Times New Roman" w:cs="Times New Roman"/>
        </w:rPr>
      </w:pPr>
      <w:r w:rsidRPr="00F04C3B">
        <w:rPr>
          <w:rFonts w:ascii="Times New Roman" w:hAnsi="Times New Roman" w:cs="Times New Roman"/>
          <w:vertAlign w:val="superscript"/>
        </w:rPr>
        <w:t xml:space="preserve">40) </w:t>
      </w:r>
      <w:bookmarkStart w:id="8" w:name="_Hlk111722954"/>
      <w:r w:rsidRPr="00F04C3B">
        <w:rPr>
          <w:rFonts w:ascii="Times New Roman" w:hAnsi="Times New Roman" w:cs="Times New Roman"/>
        </w:rPr>
        <w:t>§ 111 zákoníku práce.</w:t>
      </w:r>
    </w:p>
    <w:p w14:paraId="6EB1955F" w14:textId="77777777" w:rsidR="00F04C3B" w:rsidRPr="001D1377" w:rsidRDefault="00F04C3B" w:rsidP="00F04C3B">
      <w:pPr>
        <w:pStyle w:val="Textkomente"/>
        <w:spacing w:after="0"/>
        <w:rPr>
          <w:rFonts w:ascii="Times New Roman" w:hAnsi="Times New Roman" w:cs="Times New Roman"/>
          <w:strike/>
          <w:vertAlign w:val="superscript"/>
        </w:rPr>
      </w:pPr>
      <w:r w:rsidRPr="001D1377">
        <w:rPr>
          <w:rFonts w:ascii="Times New Roman" w:hAnsi="Times New Roman" w:cs="Times New Roman"/>
          <w:strike/>
        </w:rPr>
        <w:t>Nařízení vlády č. 567/2006 Sb., o minimální mzdě, nejnižších úrovních zaručené mzdy a o vymezení ztíženého pracovního prostředí a o výši příplatku ke mzdě za práci ve ztíženém pracovním prostředí, ve znění pozdějších předpisů</w:t>
      </w:r>
      <w:bookmarkEnd w:id="8"/>
      <w:r w:rsidRPr="001D1377">
        <w:rPr>
          <w:rFonts w:ascii="Times New Roman" w:hAnsi="Times New Roman" w:cs="Times New Roman"/>
          <w:strike/>
        </w:rPr>
        <w:t>.</w:t>
      </w:r>
    </w:p>
    <w:p w14:paraId="1BEAA353" w14:textId="612CC62B" w:rsidR="008553B1" w:rsidRPr="00F04C3B" w:rsidRDefault="00F04C3B" w:rsidP="00F04C3B">
      <w:pPr>
        <w:spacing w:after="0" w:line="240" w:lineRule="auto"/>
        <w:jc w:val="both"/>
        <w:rPr>
          <w:rFonts w:ascii="Times New Roman" w:hAnsi="Times New Roman" w:cs="Times New Roman"/>
          <w:sz w:val="20"/>
          <w:szCs w:val="20"/>
        </w:rPr>
      </w:pPr>
      <w:r w:rsidRPr="00F04C3B">
        <w:rPr>
          <w:rFonts w:ascii="Times New Roman" w:hAnsi="Times New Roman" w:cs="Times New Roman"/>
          <w:sz w:val="20"/>
          <w:szCs w:val="20"/>
          <w:vertAlign w:val="superscript"/>
        </w:rPr>
        <w:t xml:space="preserve">43) </w:t>
      </w:r>
      <w:r w:rsidRPr="00F04C3B">
        <w:rPr>
          <w:rFonts w:ascii="Times New Roman" w:hAnsi="Times New Roman" w:cs="Times New Roman"/>
          <w:sz w:val="20"/>
          <w:szCs w:val="20"/>
        </w:rPr>
        <w:t>§ 300 zákoníku práce.</w:t>
      </w:r>
    </w:p>
    <w:p w14:paraId="114CDE11" w14:textId="4CEFEA4C" w:rsidR="008561E7" w:rsidRDefault="008561E7" w:rsidP="008553B1">
      <w:pPr>
        <w:spacing w:line="240" w:lineRule="auto"/>
        <w:rPr>
          <w:rFonts w:ascii="Times New Roman" w:hAnsi="Times New Roman" w:cs="Times New Roman"/>
          <w:b/>
          <w:bCs/>
          <w:sz w:val="24"/>
          <w:szCs w:val="24"/>
        </w:rPr>
      </w:pPr>
    </w:p>
    <w:p w14:paraId="52CA8E8D" w14:textId="77777777" w:rsidR="007F11EC" w:rsidRPr="00A31350" w:rsidRDefault="007F11EC" w:rsidP="007F11EC">
      <w:pPr>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 *</w:t>
      </w:r>
    </w:p>
    <w:p w14:paraId="2B679C6F" w14:textId="40E925EA" w:rsidR="008561E7" w:rsidRDefault="008561E7" w:rsidP="008553B1">
      <w:pPr>
        <w:spacing w:line="240" w:lineRule="auto"/>
        <w:rPr>
          <w:rFonts w:ascii="Times New Roman" w:hAnsi="Times New Roman" w:cs="Times New Roman"/>
          <w:b/>
          <w:bCs/>
          <w:sz w:val="24"/>
          <w:szCs w:val="24"/>
        </w:rPr>
      </w:pPr>
    </w:p>
    <w:p w14:paraId="2854464A" w14:textId="77777777" w:rsidR="007F11EC" w:rsidRPr="00A31350" w:rsidRDefault="007F11EC" w:rsidP="007F11EC">
      <w:pPr>
        <w:widowControl w:val="0"/>
        <w:autoSpaceDE w:val="0"/>
        <w:autoSpaceDN w:val="0"/>
        <w:adjustRightInd w:val="0"/>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 26</w:t>
      </w:r>
    </w:p>
    <w:p w14:paraId="4419471F" w14:textId="77777777" w:rsidR="007F11EC" w:rsidRPr="00A31350" w:rsidRDefault="007F11EC" w:rsidP="007F11EC">
      <w:pPr>
        <w:widowControl w:val="0"/>
        <w:autoSpaceDE w:val="0"/>
        <w:autoSpaceDN w:val="0"/>
        <w:adjustRightInd w:val="0"/>
        <w:spacing w:after="0" w:line="240" w:lineRule="auto"/>
        <w:jc w:val="center"/>
        <w:rPr>
          <w:rFonts w:ascii="Times New Roman" w:hAnsi="Times New Roman" w:cs="Times New Roman"/>
          <w:sz w:val="24"/>
          <w:szCs w:val="24"/>
        </w:rPr>
      </w:pPr>
    </w:p>
    <w:p w14:paraId="18CA399F" w14:textId="77777777" w:rsidR="007F11EC" w:rsidRPr="00A31350" w:rsidRDefault="007F11EC" w:rsidP="007F11EC">
      <w:pPr>
        <w:widowControl w:val="0"/>
        <w:autoSpaceDE w:val="0"/>
        <w:autoSpaceDN w:val="0"/>
        <w:adjustRightInd w:val="0"/>
        <w:spacing w:after="0" w:line="240" w:lineRule="auto"/>
        <w:jc w:val="center"/>
        <w:rPr>
          <w:rFonts w:ascii="Times New Roman" w:hAnsi="Times New Roman" w:cs="Times New Roman"/>
          <w:sz w:val="24"/>
          <w:szCs w:val="24"/>
        </w:rPr>
      </w:pPr>
      <w:r w:rsidRPr="00A31350">
        <w:rPr>
          <w:rFonts w:ascii="Times New Roman" w:hAnsi="Times New Roman" w:cs="Times New Roman"/>
          <w:sz w:val="24"/>
          <w:szCs w:val="24"/>
        </w:rPr>
        <w:t>Přestupky právnických a podnikajících fyzických osob na úseku odměňování zaměstnanců</w:t>
      </w:r>
    </w:p>
    <w:p w14:paraId="21113592"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b/>
          <w:bCs/>
          <w:sz w:val="24"/>
          <w:szCs w:val="24"/>
        </w:rPr>
      </w:pPr>
    </w:p>
    <w:p w14:paraId="2C40ED58"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b/>
        <w:t xml:space="preserve">(1) Právnická nebo podnikající fyzická osoba se dopustí přestupku na úseku odměňování zaměstnanců tím, že </w:t>
      </w:r>
    </w:p>
    <w:p w14:paraId="51DE1180"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4F522EBF" w14:textId="3FCB909D" w:rsidR="007F11EC" w:rsidRPr="007F11EC"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a) neposkytne zaměstnanci za stejnou práci nebo práci stejné hodnoty stejnou </w:t>
      </w:r>
      <w:r w:rsidRPr="007F11EC">
        <w:rPr>
          <w:rFonts w:ascii="Times New Roman" w:hAnsi="Times New Roman" w:cs="Times New Roman"/>
          <w:sz w:val="24"/>
          <w:szCs w:val="24"/>
        </w:rPr>
        <w:t xml:space="preserve">mzdu, plat nebo odměnu z dohody jako jinému zaměstnanci, </w:t>
      </w:r>
    </w:p>
    <w:p w14:paraId="1ED827A9"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57642CD" w14:textId="1F21006B"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b) neposkytne zaměstnanci mzdu</w:t>
      </w:r>
      <w:r w:rsidRPr="007F11EC">
        <w:rPr>
          <w:rFonts w:ascii="Times New Roman" w:hAnsi="Times New Roman" w:cs="Times New Roman"/>
          <w:sz w:val="24"/>
          <w:szCs w:val="24"/>
          <w:vertAlign w:val="superscript"/>
        </w:rPr>
        <w:t xml:space="preserve"> </w:t>
      </w:r>
      <w:r w:rsidRPr="00A31350">
        <w:rPr>
          <w:rFonts w:ascii="Times New Roman" w:hAnsi="Times New Roman" w:cs="Times New Roman"/>
          <w:sz w:val="24"/>
          <w:szCs w:val="24"/>
        </w:rPr>
        <w:t>nebo plat, alespoň ve výši minimální mzdy</w:t>
      </w:r>
      <w:r w:rsidRPr="00A31350">
        <w:rPr>
          <w:rFonts w:ascii="Times New Roman" w:hAnsi="Times New Roman" w:cs="Times New Roman"/>
          <w:sz w:val="24"/>
          <w:szCs w:val="24"/>
          <w:vertAlign w:val="superscript"/>
        </w:rPr>
        <w:t>40)</w:t>
      </w:r>
      <w:r w:rsidRPr="00A31350">
        <w:rPr>
          <w:rFonts w:ascii="Times New Roman" w:hAnsi="Times New Roman" w:cs="Times New Roman"/>
          <w:sz w:val="24"/>
          <w:szCs w:val="24"/>
        </w:rPr>
        <w:t xml:space="preserve">, </w:t>
      </w:r>
      <w:r w:rsidRPr="007F11EC">
        <w:rPr>
          <w:rFonts w:ascii="Times New Roman" w:hAnsi="Times New Roman" w:cs="Times New Roman"/>
          <w:strike/>
          <w:sz w:val="24"/>
          <w:szCs w:val="24"/>
        </w:rPr>
        <w:t xml:space="preserve">popřípadě nejnižší úrovně zaručené mzdy </w:t>
      </w:r>
      <w:r w:rsidRPr="00A31350">
        <w:rPr>
          <w:rFonts w:ascii="Times New Roman" w:hAnsi="Times New Roman" w:cs="Times New Roman"/>
          <w:sz w:val="24"/>
          <w:szCs w:val="24"/>
        </w:rPr>
        <w:t xml:space="preserve">nebo plat ve stanovené výši, </w:t>
      </w:r>
    </w:p>
    <w:p w14:paraId="04EDAC76"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CFDD341" w14:textId="643F5F9B"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c) neposkytne zaměstnanci ve stanoveném termínu mzdu nebo plat nebo některou její složku, </w:t>
      </w:r>
    </w:p>
    <w:p w14:paraId="209E3AC8"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7141E026" w14:textId="784ED405"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d) neposkytne zaměstnanci mzdu nebo plat nebo náhradní volno za práci přesčas, </w:t>
      </w:r>
    </w:p>
    <w:p w14:paraId="0740F550"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20FB9EE"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e) neposkytne zaměstnanci náhradní volno za práci ve svátek nebo mzdu za práci přesčas anebo příplatek k platu za takovou práci, </w:t>
      </w:r>
    </w:p>
    <w:p w14:paraId="105CBE53"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50FE27FB" w14:textId="34411A96"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f) neposkytne zaměstnanci příplatek za práci ve ztíženém a zdraví škodlivém pracovním prostředí a za práci v noci, </w:t>
      </w:r>
    </w:p>
    <w:p w14:paraId="41509A01"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4C30FFB0"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g) neposkytne zaměstnanci příplatek k platu, ačkoli k tomu má povinnost podle zvláštního právního předpisu, </w:t>
      </w:r>
    </w:p>
    <w:p w14:paraId="0ECDEF4A"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0D619006" w14:textId="50950CDF"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h) poskytne zaměstnanci složku platu, kterou právní předpisy neupravují, nebo mu poskytne složku mzdy nebo platu, na kterou mu nevznikl nárok, anebo ji poskytne způsobem, který právní předpisy nedovolují, </w:t>
      </w:r>
    </w:p>
    <w:p w14:paraId="72DEFB1C"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F546591" w14:textId="314273E5"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i) provede ze mzdy nebo platu zaměstnance bez dohody o srážkách ze mzdy nebo platu</w:t>
      </w:r>
      <w:r w:rsidRPr="007F11EC">
        <w:rPr>
          <w:rFonts w:ascii="Times New Roman" w:hAnsi="Times New Roman" w:cs="Times New Roman"/>
          <w:sz w:val="24"/>
          <w:szCs w:val="24"/>
          <w:vertAlign w:val="superscript"/>
        </w:rPr>
        <w:t xml:space="preserve"> </w:t>
      </w:r>
      <w:r w:rsidRPr="00A31350">
        <w:rPr>
          <w:rFonts w:ascii="Times New Roman" w:hAnsi="Times New Roman" w:cs="Times New Roman"/>
          <w:sz w:val="24"/>
          <w:szCs w:val="24"/>
        </w:rPr>
        <w:t xml:space="preserve">jiné než stanovené srážky, </w:t>
      </w:r>
    </w:p>
    <w:p w14:paraId="13C96A62"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3102EB13" w14:textId="76BD65E6"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j) neposkytne zaměstnanci odměnu za pracovní pohotovost</w:t>
      </w:r>
      <w:r w:rsidRPr="007F11EC">
        <w:rPr>
          <w:rFonts w:ascii="Times New Roman" w:hAnsi="Times New Roman" w:cs="Times New Roman"/>
          <w:sz w:val="24"/>
          <w:szCs w:val="24"/>
          <w:vertAlign w:val="superscript"/>
        </w:rPr>
        <w:t xml:space="preserve"> </w:t>
      </w:r>
      <w:r w:rsidRPr="00A31350">
        <w:rPr>
          <w:rFonts w:ascii="Times New Roman" w:hAnsi="Times New Roman" w:cs="Times New Roman"/>
          <w:sz w:val="24"/>
          <w:szCs w:val="24"/>
        </w:rPr>
        <w:t xml:space="preserve">nebo ji neposkytne ve stanovené </w:t>
      </w:r>
      <w:r w:rsidRPr="00A31350">
        <w:rPr>
          <w:rFonts w:ascii="Times New Roman" w:hAnsi="Times New Roman" w:cs="Times New Roman"/>
          <w:sz w:val="24"/>
          <w:szCs w:val="24"/>
        </w:rPr>
        <w:lastRenderedPageBreak/>
        <w:t xml:space="preserve">výši, </w:t>
      </w:r>
    </w:p>
    <w:p w14:paraId="5800F797"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382744D5"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k) nezajistí podmínky stanovené pro normování práce, ačkoli k tomu má povinnost podle zvláštního právního předpisu, </w:t>
      </w:r>
    </w:p>
    <w:p w14:paraId="55886536"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6C9FAD8B"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l) odmění zaměstnance v rozporu s § 103 odst. 1 písm. k) zákoníku práce, </w:t>
      </w:r>
    </w:p>
    <w:p w14:paraId="44D1A109" w14:textId="77777777" w:rsidR="007F11EC" w:rsidRPr="00A31350" w:rsidRDefault="007F11EC" w:rsidP="007F11EC">
      <w:pPr>
        <w:widowControl w:val="0"/>
        <w:autoSpaceDE w:val="0"/>
        <w:autoSpaceDN w:val="0"/>
        <w:adjustRightInd w:val="0"/>
        <w:spacing w:after="0" w:line="240" w:lineRule="auto"/>
        <w:jc w:val="both"/>
        <w:rPr>
          <w:rFonts w:ascii="Times New Roman" w:hAnsi="Times New Roman" w:cs="Times New Roman"/>
          <w:sz w:val="24"/>
          <w:szCs w:val="24"/>
        </w:rPr>
      </w:pPr>
    </w:p>
    <w:p w14:paraId="3BAE599C" w14:textId="77777777" w:rsidR="007F11EC" w:rsidRPr="007F11EC" w:rsidRDefault="007F11EC" w:rsidP="007F11EC">
      <w:pPr>
        <w:spacing w:after="0" w:line="240" w:lineRule="auto"/>
        <w:jc w:val="both"/>
        <w:rPr>
          <w:rFonts w:ascii="Times New Roman" w:hAnsi="Times New Roman" w:cs="Times New Roman"/>
          <w:sz w:val="24"/>
          <w:szCs w:val="24"/>
        </w:rPr>
      </w:pPr>
      <w:r w:rsidRPr="007F11EC">
        <w:rPr>
          <w:rFonts w:ascii="Times New Roman" w:hAnsi="Times New Roman" w:cs="Times New Roman"/>
          <w:sz w:val="24"/>
          <w:szCs w:val="24"/>
        </w:rPr>
        <w:t xml:space="preserve">m) neposkytne zaměstnanci za práci vykonanou na základě dohody o práci konané mimo pracovní poměr odměnu z dohody nebo některou její složku ve výši a za podmínek stanovených jiným právním předpisem a sjednaných v dohodě o práci konané mimo pracovní poměr. </w:t>
      </w:r>
    </w:p>
    <w:p w14:paraId="2AB095F5" w14:textId="77777777" w:rsidR="007F11EC" w:rsidRPr="00A31350" w:rsidRDefault="007F11EC" w:rsidP="007F11EC">
      <w:pPr>
        <w:spacing w:after="0" w:line="240" w:lineRule="auto"/>
        <w:jc w:val="both"/>
        <w:rPr>
          <w:rFonts w:ascii="Times New Roman" w:hAnsi="Times New Roman" w:cs="Times New Roman"/>
          <w:sz w:val="24"/>
          <w:szCs w:val="24"/>
        </w:rPr>
      </w:pPr>
    </w:p>
    <w:p w14:paraId="53759B24"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b/>
        <w:t>(2) Za přestupek podle odstavce 1</w:t>
      </w:r>
    </w:p>
    <w:p w14:paraId="61CD8453"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45A5299"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a) písm. a) a j) lze uložit pokutu až do výše 500 000 Kč,</w:t>
      </w:r>
    </w:p>
    <w:p w14:paraId="381F8762"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2C997F3D"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b) písm. d), e), h) a k) lze uložit pokutu až do výše 1 000 000 Kč,</w:t>
      </w:r>
    </w:p>
    <w:p w14:paraId="17B30953"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 xml:space="preserve"> </w:t>
      </w:r>
    </w:p>
    <w:p w14:paraId="4A79778A" w14:textId="77777777" w:rsidR="007F11EC" w:rsidRPr="00A31350" w:rsidRDefault="007F11EC" w:rsidP="007F11EC">
      <w:pPr>
        <w:spacing w:after="0" w:line="240" w:lineRule="auto"/>
        <w:jc w:val="both"/>
        <w:rPr>
          <w:rFonts w:ascii="Times New Roman" w:hAnsi="Times New Roman" w:cs="Times New Roman"/>
          <w:sz w:val="24"/>
          <w:szCs w:val="24"/>
        </w:rPr>
      </w:pPr>
      <w:r w:rsidRPr="00A31350">
        <w:rPr>
          <w:rFonts w:ascii="Times New Roman" w:hAnsi="Times New Roman" w:cs="Times New Roman"/>
          <w:sz w:val="24"/>
          <w:szCs w:val="24"/>
        </w:rPr>
        <w:t>c) písm. b), c), f), g), i), l) a m) lze uložit pokutu až do výše 2 000 000 Kč.</w:t>
      </w:r>
    </w:p>
    <w:p w14:paraId="4B6068CF" w14:textId="672679AD" w:rsidR="008561E7" w:rsidRDefault="008561E7" w:rsidP="008553B1">
      <w:pPr>
        <w:spacing w:line="240" w:lineRule="auto"/>
        <w:rPr>
          <w:rFonts w:ascii="Times New Roman" w:hAnsi="Times New Roman" w:cs="Times New Roman"/>
          <w:b/>
          <w:bCs/>
          <w:sz w:val="24"/>
          <w:szCs w:val="24"/>
        </w:rPr>
      </w:pPr>
    </w:p>
    <w:p w14:paraId="5F057200" w14:textId="77777777" w:rsidR="00EA0D08" w:rsidRDefault="00EA0D08" w:rsidP="00EA0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EF34616" w14:textId="69DF8A6B" w:rsidR="00EA0D08" w:rsidRDefault="00EA0D08" w:rsidP="00EA0D08">
      <w:pPr>
        <w:spacing w:after="0" w:line="240" w:lineRule="auto"/>
        <w:rPr>
          <w:rFonts w:ascii="Times New Roman" w:hAnsi="Times New Roman" w:cs="Times New Roman"/>
          <w:sz w:val="24"/>
          <w:szCs w:val="24"/>
        </w:rPr>
      </w:pPr>
    </w:p>
    <w:p w14:paraId="3FCE2A40" w14:textId="77777777" w:rsidR="00EA0D08" w:rsidRDefault="00EA0D08" w:rsidP="00EA0D08">
      <w:pPr>
        <w:spacing w:after="0" w:line="240" w:lineRule="auto"/>
        <w:rPr>
          <w:rFonts w:ascii="Times New Roman" w:hAnsi="Times New Roman" w:cs="Times New Roman"/>
          <w:sz w:val="24"/>
          <w:szCs w:val="24"/>
        </w:rPr>
      </w:pPr>
    </w:p>
    <w:p w14:paraId="13DB5DFF" w14:textId="6337AAFF" w:rsidR="00EA0D08" w:rsidRDefault="00EA0D08" w:rsidP="00EA0D08">
      <w:pPr>
        <w:spacing w:after="0" w:line="240" w:lineRule="auto"/>
        <w:jc w:val="both"/>
        <w:rPr>
          <w:rFonts w:ascii="Times New Roman" w:eastAsia="Times New Roman" w:hAnsi="Times New Roman" w:cs="Times New Roman"/>
          <w:sz w:val="24"/>
          <w:szCs w:val="24"/>
          <w:lang w:eastAsia="cs-CZ"/>
        </w:rPr>
      </w:pPr>
    </w:p>
    <w:p w14:paraId="69A7D8FE" w14:textId="77777777" w:rsidR="00EA0D08" w:rsidRDefault="00EA0D08" w:rsidP="00EA0D08">
      <w:pPr>
        <w:spacing w:after="0" w:line="240" w:lineRule="auto"/>
        <w:jc w:val="both"/>
        <w:rPr>
          <w:rFonts w:ascii="Times New Roman" w:eastAsia="Times New Roman" w:hAnsi="Times New Roman" w:cs="Times New Roman"/>
          <w:sz w:val="24"/>
          <w:szCs w:val="24"/>
          <w:lang w:eastAsia="cs-CZ"/>
        </w:rPr>
      </w:pPr>
    </w:p>
    <w:p w14:paraId="15F0DD27" w14:textId="77777777" w:rsidR="00EA0D08" w:rsidRDefault="00EA0D08" w:rsidP="00EA0D08">
      <w:pPr>
        <w:spacing w:after="0" w:line="240" w:lineRule="auto"/>
        <w:jc w:val="center"/>
        <w:rPr>
          <w:rFonts w:ascii="Times New Roman" w:eastAsia="Times New Roman" w:hAnsi="Times New Roman" w:cs="Times New Roman"/>
          <w:sz w:val="24"/>
          <w:szCs w:val="24"/>
          <w:lang w:eastAsia="cs-CZ"/>
        </w:rPr>
      </w:pPr>
    </w:p>
    <w:p w14:paraId="21F57F5B" w14:textId="77777777" w:rsidR="00EA0D08" w:rsidRDefault="00EA0D08" w:rsidP="00EA0D08">
      <w:pPr>
        <w:spacing w:after="0" w:line="240" w:lineRule="auto"/>
        <w:jc w:val="both"/>
        <w:rPr>
          <w:rFonts w:ascii="Times New Roman" w:eastAsia="Times New Roman" w:hAnsi="Times New Roman" w:cs="Times New Roman"/>
          <w:sz w:val="24"/>
          <w:szCs w:val="24"/>
          <w:lang w:eastAsia="cs-CZ"/>
        </w:rPr>
      </w:pPr>
    </w:p>
    <w:p w14:paraId="71C86E56" w14:textId="4CC746F9" w:rsidR="008561E7" w:rsidRDefault="008561E7" w:rsidP="008553B1">
      <w:pPr>
        <w:spacing w:line="240" w:lineRule="auto"/>
        <w:rPr>
          <w:rFonts w:ascii="Times New Roman" w:hAnsi="Times New Roman" w:cs="Times New Roman"/>
          <w:b/>
          <w:bCs/>
          <w:sz w:val="24"/>
          <w:szCs w:val="24"/>
        </w:rPr>
      </w:pPr>
    </w:p>
    <w:p w14:paraId="13FA9095" w14:textId="0E895A9B" w:rsidR="008B5BBC" w:rsidRDefault="008B5BBC" w:rsidP="008553B1">
      <w:pPr>
        <w:spacing w:line="240" w:lineRule="auto"/>
        <w:rPr>
          <w:rFonts w:ascii="Times New Roman" w:hAnsi="Times New Roman" w:cs="Times New Roman"/>
          <w:b/>
          <w:bCs/>
          <w:sz w:val="24"/>
          <w:szCs w:val="24"/>
        </w:rPr>
      </w:pPr>
    </w:p>
    <w:p w14:paraId="4665A1CF" w14:textId="43FD5033" w:rsidR="008B5BBC" w:rsidRDefault="008B5BBC" w:rsidP="008553B1">
      <w:pPr>
        <w:spacing w:line="240" w:lineRule="auto"/>
        <w:rPr>
          <w:rFonts w:ascii="Times New Roman" w:hAnsi="Times New Roman" w:cs="Times New Roman"/>
          <w:b/>
          <w:bCs/>
          <w:sz w:val="24"/>
          <w:szCs w:val="24"/>
        </w:rPr>
      </w:pPr>
    </w:p>
    <w:p w14:paraId="67FA91BC" w14:textId="12B5D801" w:rsidR="008B5BBC" w:rsidRDefault="008B5BBC" w:rsidP="008553B1">
      <w:pPr>
        <w:spacing w:line="240" w:lineRule="auto"/>
        <w:rPr>
          <w:rFonts w:ascii="Times New Roman" w:hAnsi="Times New Roman" w:cs="Times New Roman"/>
          <w:b/>
          <w:bCs/>
          <w:sz w:val="24"/>
          <w:szCs w:val="24"/>
        </w:rPr>
      </w:pPr>
    </w:p>
    <w:p w14:paraId="652C57C2" w14:textId="79B8A03A" w:rsidR="008B5BBC" w:rsidRDefault="008B5BBC" w:rsidP="008553B1">
      <w:pPr>
        <w:spacing w:line="240" w:lineRule="auto"/>
        <w:rPr>
          <w:rFonts w:ascii="Times New Roman" w:hAnsi="Times New Roman" w:cs="Times New Roman"/>
          <w:b/>
          <w:bCs/>
          <w:sz w:val="24"/>
          <w:szCs w:val="24"/>
        </w:rPr>
      </w:pPr>
    </w:p>
    <w:sectPr w:rsidR="008B5BBC">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47C1" w14:textId="77777777" w:rsidR="00965189" w:rsidRDefault="00965189" w:rsidP="0051034C">
      <w:pPr>
        <w:spacing w:after="0" w:line="240" w:lineRule="auto"/>
      </w:pPr>
      <w:r>
        <w:separator/>
      </w:r>
    </w:p>
  </w:endnote>
  <w:endnote w:type="continuationSeparator" w:id="0">
    <w:p w14:paraId="07DC1C26" w14:textId="77777777" w:rsidR="00965189" w:rsidRDefault="00965189" w:rsidP="0051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6D66" w14:textId="77777777" w:rsidR="004A6B00" w:rsidRDefault="004A6B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771578"/>
      <w:docPartObj>
        <w:docPartGallery w:val="Page Numbers (Bottom of Page)"/>
        <w:docPartUnique/>
      </w:docPartObj>
    </w:sdtPr>
    <w:sdtEndPr/>
    <w:sdtContent>
      <w:p w14:paraId="0E610BE4" w14:textId="39FA9108" w:rsidR="004A6B00" w:rsidRDefault="004A6B00">
        <w:pPr>
          <w:pStyle w:val="Zpat"/>
          <w:jc w:val="center"/>
        </w:pPr>
        <w:r>
          <w:fldChar w:fldCharType="begin"/>
        </w:r>
        <w:r>
          <w:instrText>PAGE   \* MERGEFORMAT</w:instrText>
        </w:r>
        <w:r>
          <w:fldChar w:fldCharType="separate"/>
        </w:r>
        <w:r>
          <w:t>2</w:t>
        </w:r>
        <w:r>
          <w:fldChar w:fldCharType="end"/>
        </w:r>
      </w:p>
    </w:sdtContent>
  </w:sdt>
  <w:p w14:paraId="34CEAA3C" w14:textId="77777777" w:rsidR="004A6B00" w:rsidRDefault="004A6B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5F5D" w14:textId="77777777" w:rsidR="004A6B00" w:rsidRDefault="004A6B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E9CB" w14:textId="77777777" w:rsidR="00965189" w:rsidRDefault="00965189" w:rsidP="0051034C">
      <w:pPr>
        <w:spacing w:after="0" w:line="240" w:lineRule="auto"/>
      </w:pPr>
      <w:r>
        <w:separator/>
      </w:r>
    </w:p>
  </w:footnote>
  <w:footnote w:type="continuationSeparator" w:id="0">
    <w:p w14:paraId="03757261" w14:textId="77777777" w:rsidR="00965189" w:rsidRDefault="00965189" w:rsidP="0051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B700" w14:textId="77777777" w:rsidR="004A6B00" w:rsidRDefault="004A6B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9E46" w14:textId="77777777" w:rsidR="004A6B00" w:rsidRDefault="004A6B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B0A" w14:textId="77777777" w:rsidR="004A6B00" w:rsidRDefault="004A6B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476.9pt" o:bullet="t">
        <v:imagedata r:id="rId1" o:title="autumn-218126_960_720[1]"/>
      </v:shape>
    </w:pict>
  </w:numPicBullet>
  <w:abstractNum w:abstractNumId="0" w15:restartNumberingAfterBreak="0">
    <w:nsid w:val="05AC3BFD"/>
    <w:multiLevelType w:val="hybridMultilevel"/>
    <w:tmpl w:val="5290E7A6"/>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EA478C"/>
    <w:multiLevelType w:val="hybridMultilevel"/>
    <w:tmpl w:val="24AE8E3A"/>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CA04E08"/>
    <w:multiLevelType w:val="hybridMultilevel"/>
    <w:tmpl w:val="E5AEC8AC"/>
    <w:lvl w:ilvl="0" w:tplc="4658ED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6B0405"/>
    <w:multiLevelType w:val="hybridMultilevel"/>
    <w:tmpl w:val="446C3230"/>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C02598"/>
    <w:multiLevelType w:val="hybridMultilevel"/>
    <w:tmpl w:val="C5BAFFA4"/>
    <w:lvl w:ilvl="0" w:tplc="636A376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3D0482"/>
    <w:multiLevelType w:val="hybridMultilevel"/>
    <w:tmpl w:val="E6525BC2"/>
    <w:lvl w:ilvl="0" w:tplc="61CC3A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FD81B63"/>
    <w:multiLevelType w:val="hybridMultilevel"/>
    <w:tmpl w:val="944C9BDA"/>
    <w:lvl w:ilvl="0" w:tplc="604A8A4E">
      <w:start w:val="1"/>
      <w:numFmt w:val="bullet"/>
      <w:lvlText w:val=""/>
      <w:lvlJc w:val="left"/>
      <w:pPr>
        <w:ind w:left="1428" w:hanging="360"/>
      </w:pPr>
      <w:rPr>
        <w:rFonts w:ascii="Wingdings" w:hAnsi="Wingdings" w:hint="default"/>
        <w:sz w:val="24"/>
        <w:szCs w:val="24"/>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33370F72"/>
    <w:multiLevelType w:val="hybridMultilevel"/>
    <w:tmpl w:val="2256B356"/>
    <w:lvl w:ilvl="0" w:tplc="DE1C669E">
      <w:start w:val="1"/>
      <w:numFmt w:val="decimal"/>
      <w:lvlText w:val="(%1)"/>
      <w:lvlJc w:val="left"/>
      <w:pPr>
        <w:ind w:left="1113" w:hanging="4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CCF7E91"/>
    <w:multiLevelType w:val="hybridMultilevel"/>
    <w:tmpl w:val="A18CF3B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C045E9"/>
    <w:multiLevelType w:val="hybridMultilevel"/>
    <w:tmpl w:val="D6CAA838"/>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9C15C0"/>
    <w:multiLevelType w:val="hybridMultilevel"/>
    <w:tmpl w:val="E9389E50"/>
    <w:lvl w:ilvl="0" w:tplc="0D7EE0A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DA719E9"/>
    <w:multiLevelType w:val="hybridMultilevel"/>
    <w:tmpl w:val="E6525B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E065561"/>
    <w:multiLevelType w:val="hybridMultilevel"/>
    <w:tmpl w:val="F69A0B16"/>
    <w:lvl w:ilvl="0" w:tplc="74F69B44">
      <w:numFmt w:val="bullet"/>
      <w:lvlText w:val="-"/>
      <w:lvlJc w:val="left"/>
      <w:pPr>
        <w:ind w:left="420" w:hanging="360"/>
      </w:pPr>
      <w:rPr>
        <w:rFonts w:ascii="Arial" w:eastAsiaTheme="minorHAns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6A4408A8"/>
    <w:multiLevelType w:val="hybridMultilevel"/>
    <w:tmpl w:val="1FFA458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70355FF9"/>
    <w:multiLevelType w:val="hybridMultilevel"/>
    <w:tmpl w:val="B0BA3C38"/>
    <w:lvl w:ilvl="0" w:tplc="1D00D8A4">
      <w:numFmt w:val="bullet"/>
      <w:lvlText w:val="-"/>
      <w:lvlJc w:val="left"/>
      <w:pPr>
        <w:ind w:left="489" w:hanging="360"/>
      </w:pPr>
      <w:rPr>
        <w:rFonts w:ascii="Arial" w:eastAsiaTheme="minorHAnsi" w:hAnsi="Arial" w:cs="Arial" w:hint="default"/>
        <w:i w:val="0"/>
        <w:sz w:val="24"/>
      </w:rPr>
    </w:lvl>
    <w:lvl w:ilvl="1" w:tplc="04050003" w:tentative="1">
      <w:start w:val="1"/>
      <w:numFmt w:val="bullet"/>
      <w:lvlText w:val="o"/>
      <w:lvlJc w:val="left"/>
      <w:pPr>
        <w:ind w:left="1209" w:hanging="360"/>
      </w:pPr>
      <w:rPr>
        <w:rFonts w:ascii="Courier New" w:hAnsi="Courier New" w:cs="Courier New" w:hint="default"/>
      </w:rPr>
    </w:lvl>
    <w:lvl w:ilvl="2" w:tplc="04050005" w:tentative="1">
      <w:start w:val="1"/>
      <w:numFmt w:val="bullet"/>
      <w:lvlText w:val=""/>
      <w:lvlJc w:val="left"/>
      <w:pPr>
        <w:ind w:left="1929" w:hanging="360"/>
      </w:pPr>
      <w:rPr>
        <w:rFonts w:ascii="Wingdings" w:hAnsi="Wingdings" w:hint="default"/>
      </w:rPr>
    </w:lvl>
    <w:lvl w:ilvl="3" w:tplc="04050001" w:tentative="1">
      <w:start w:val="1"/>
      <w:numFmt w:val="bullet"/>
      <w:lvlText w:val=""/>
      <w:lvlJc w:val="left"/>
      <w:pPr>
        <w:ind w:left="2649" w:hanging="360"/>
      </w:pPr>
      <w:rPr>
        <w:rFonts w:ascii="Symbol" w:hAnsi="Symbol" w:hint="default"/>
      </w:rPr>
    </w:lvl>
    <w:lvl w:ilvl="4" w:tplc="04050003" w:tentative="1">
      <w:start w:val="1"/>
      <w:numFmt w:val="bullet"/>
      <w:lvlText w:val="o"/>
      <w:lvlJc w:val="left"/>
      <w:pPr>
        <w:ind w:left="3369" w:hanging="360"/>
      </w:pPr>
      <w:rPr>
        <w:rFonts w:ascii="Courier New" w:hAnsi="Courier New" w:cs="Courier New" w:hint="default"/>
      </w:rPr>
    </w:lvl>
    <w:lvl w:ilvl="5" w:tplc="04050005" w:tentative="1">
      <w:start w:val="1"/>
      <w:numFmt w:val="bullet"/>
      <w:lvlText w:val=""/>
      <w:lvlJc w:val="left"/>
      <w:pPr>
        <w:ind w:left="4089" w:hanging="360"/>
      </w:pPr>
      <w:rPr>
        <w:rFonts w:ascii="Wingdings" w:hAnsi="Wingdings" w:hint="default"/>
      </w:rPr>
    </w:lvl>
    <w:lvl w:ilvl="6" w:tplc="04050001" w:tentative="1">
      <w:start w:val="1"/>
      <w:numFmt w:val="bullet"/>
      <w:lvlText w:val=""/>
      <w:lvlJc w:val="left"/>
      <w:pPr>
        <w:ind w:left="4809" w:hanging="360"/>
      </w:pPr>
      <w:rPr>
        <w:rFonts w:ascii="Symbol" w:hAnsi="Symbol" w:hint="default"/>
      </w:rPr>
    </w:lvl>
    <w:lvl w:ilvl="7" w:tplc="04050003" w:tentative="1">
      <w:start w:val="1"/>
      <w:numFmt w:val="bullet"/>
      <w:lvlText w:val="o"/>
      <w:lvlJc w:val="left"/>
      <w:pPr>
        <w:ind w:left="5529" w:hanging="360"/>
      </w:pPr>
      <w:rPr>
        <w:rFonts w:ascii="Courier New" w:hAnsi="Courier New" w:cs="Courier New" w:hint="default"/>
      </w:rPr>
    </w:lvl>
    <w:lvl w:ilvl="8" w:tplc="04050005" w:tentative="1">
      <w:start w:val="1"/>
      <w:numFmt w:val="bullet"/>
      <w:lvlText w:val=""/>
      <w:lvlJc w:val="left"/>
      <w:pPr>
        <w:ind w:left="6249" w:hanging="360"/>
      </w:pPr>
      <w:rPr>
        <w:rFonts w:ascii="Wingdings" w:hAnsi="Wingdings" w:hint="default"/>
      </w:rPr>
    </w:lvl>
  </w:abstractNum>
  <w:abstractNum w:abstractNumId="15" w15:restartNumberingAfterBreak="0">
    <w:nsid w:val="74203AC7"/>
    <w:multiLevelType w:val="hybridMultilevel"/>
    <w:tmpl w:val="1D465F62"/>
    <w:lvl w:ilvl="0" w:tplc="0A2CA778">
      <w:start w:val="1"/>
      <w:numFmt w:val="lowerLetter"/>
      <w:lvlText w:val="%1)"/>
      <w:lvlJc w:val="left"/>
      <w:pPr>
        <w:ind w:left="360" w:hanging="360"/>
      </w:pPr>
      <w:rPr>
        <w:rFonts w:hint="default"/>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9A754D3"/>
    <w:multiLevelType w:val="hybridMultilevel"/>
    <w:tmpl w:val="DAB041BA"/>
    <w:lvl w:ilvl="0" w:tplc="579C6772">
      <w:start w:val="1"/>
      <w:numFmt w:val="decimal"/>
      <w:lvlText w:val="(%1)"/>
      <w:lvlJc w:val="left"/>
      <w:pPr>
        <w:ind w:left="740" w:hanging="3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3738D"/>
    <w:multiLevelType w:val="hybridMultilevel"/>
    <w:tmpl w:val="75CC72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F33394"/>
    <w:multiLevelType w:val="hybridMultilevel"/>
    <w:tmpl w:val="209EAF5E"/>
    <w:lvl w:ilvl="0" w:tplc="89E6C04E">
      <w:start w:val="5"/>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E445AEA"/>
    <w:multiLevelType w:val="hybridMultilevel"/>
    <w:tmpl w:val="7A9C1C52"/>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193C57"/>
    <w:multiLevelType w:val="hybridMultilevel"/>
    <w:tmpl w:val="7B004288"/>
    <w:lvl w:ilvl="0" w:tplc="99D87F5C">
      <w:numFmt w:val="bullet"/>
      <w:lvlText w:val="-"/>
      <w:lvlJc w:val="left"/>
      <w:pPr>
        <w:ind w:left="480" w:hanging="360"/>
      </w:pPr>
      <w:rPr>
        <w:rFonts w:ascii="Times New Roman" w:eastAsiaTheme="minorHAnsi"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num w:numId="1" w16cid:durableId="1387222943">
    <w:abstractNumId w:val="13"/>
  </w:num>
  <w:num w:numId="2" w16cid:durableId="766073006">
    <w:abstractNumId w:val="6"/>
  </w:num>
  <w:num w:numId="3" w16cid:durableId="1689867626">
    <w:abstractNumId w:val="8"/>
  </w:num>
  <w:num w:numId="4" w16cid:durableId="1376612790">
    <w:abstractNumId w:val="1"/>
  </w:num>
  <w:num w:numId="5" w16cid:durableId="699740296">
    <w:abstractNumId w:val="14"/>
  </w:num>
  <w:num w:numId="6" w16cid:durableId="78330049">
    <w:abstractNumId w:val="12"/>
  </w:num>
  <w:num w:numId="7" w16cid:durableId="1489639445">
    <w:abstractNumId w:val="15"/>
  </w:num>
  <w:num w:numId="8" w16cid:durableId="1881816473">
    <w:abstractNumId w:val="9"/>
  </w:num>
  <w:num w:numId="9" w16cid:durableId="1145707430">
    <w:abstractNumId w:val="20"/>
  </w:num>
  <w:num w:numId="10" w16cid:durableId="1613126976">
    <w:abstractNumId w:val="16"/>
  </w:num>
  <w:num w:numId="11" w16cid:durableId="1666736552">
    <w:abstractNumId w:val="4"/>
  </w:num>
  <w:num w:numId="12" w16cid:durableId="1430202036">
    <w:abstractNumId w:val="7"/>
  </w:num>
  <w:num w:numId="13" w16cid:durableId="982658404">
    <w:abstractNumId w:val="10"/>
  </w:num>
  <w:num w:numId="14" w16cid:durableId="1186407537">
    <w:abstractNumId w:val="18"/>
  </w:num>
  <w:num w:numId="15" w16cid:durableId="303123881">
    <w:abstractNumId w:val="3"/>
  </w:num>
  <w:num w:numId="16" w16cid:durableId="31225494">
    <w:abstractNumId w:val="0"/>
  </w:num>
  <w:num w:numId="17" w16cid:durableId="704141012">
    <w:abstractNumId w:val="19"/>
  </w:num>
  <w:num w:numId="18" w16cid:durableId="580800344">
    <w:abstractNumId w:val="2"/>
  </w:num>
  <w:num w:numId="19" w16cid:durableId="1168012933">
    <w:abstractNumId w:val="5"/>
  </w:num>
  <w:num w:numId="20" w16cid:durableId="855271379">
    <w:abstractNumId w:val="11"/>
  </w:num>
  <w:num w:numId="21" w16cid:durableId="11754160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42"/>
    <w:rsid w:val="00000F76"/>
    <w:rsid w:val="000130D3"/>
    <w:rsid w:val="0004247B"/>
    <w:rsid w:val="000700B7"/>
    <w:rsid w:val="000744B9"/>
    <w:rsid w:val="00076D63"/>
    <w:rsid w:val="000A32B0"/>
    <w:rsid w:val="000B3A42"/>
    <w:rsid w:val="000B6CD7"/>
    <w:rsid w:val="000C181D"/>
    <w:rsid w:val="000D04EE"/>
    <w:rsid w:val="000E2D87"/>
    <w:rsid w:val="000E7B20"/>
    <w:rsid w:val="000F2FDA"/>
    <w:rsid w:val="000F7844"/>
    <w:rsid w:val="00125DFE"/>
    <w:rsid w:val="00126DAA"/>
    <w:rsid w:val="00157E75"/>
    <w:rsid w:val="00193587"/>
    <w:rsid w:val="001B605F"/>
    <w:rsid w:val="001B76A1"/>
    <w:rsid w:val="001C2A84"/>
    <w:rsid w:val="001C5171"/>
    <w:rsid w:val="001D1377"/>
    <w:rsid w:val="001E5F47"/>
    <w:rsid w:val="001F09A9"/>
    <w:rsid w:val="001F1E35"/>
    <w:rsid w:val="001F304E"/>
    <w:rsid w:val="002102C1"/>
    <w:rsid w:val="00213414"/>
    <w:rsid w:val="00230008"/>
    <w:rsid w:val="00240EFB"/>
    <w:rsid w:val="00246EE0"/>
    <w:rsid w:val="00260D02"/>
    <w:rsid w:val="002666E8"/>
    <w:rsid w:val="00277E06"/>
    <w:rsid w:val="0029660C"/>
    <w:rsid w:val="002B7B2C"/>
    <w:rsid w:val="002D5B7A"/>
    <w:rsid w:val="002E0FFE"/>
    <w:rsid w:val="002E25C3"/>
    <w:rsid w:val="002E2E13"/>
    <w:rsid w:val="002F0276"/>
    <w:rsid w:val="00303009"/>
    <w:rsid w:val="00304CA4"/>
    <w:rsid w:val="00321C37"/>
    <w:rsid w:val="00331255"/>
    <w:rsid w:val="00332967"/>
    <w:rsid w:val="00334322"/>
    <w:rsid w:val="00342C5F"/>
    <w:rsid w:val="00347E1A"/>
    <w:rsid w:val="003564C7"/>
    <w:rsid w:val="00361FAE"/>
    <w:rsid w:val="00376AA1"/>
    <w:rsid w:val="00391F1D"/>
    <w:rsid w:val="003A2422"/>
    <w:rsid w:val="003A543B"/>
    <w:rsid w:val="003D13C6"/>
    <w:rsid w:val="003D2206"/>
    <w:rsid w:val="003E4E5A"/>
    <w:rsid w:val="003F767F"/>
    <w:rsid w:val="00427421"/>
    <w:rsid w:val="004359E6"/>
    <w:rsid w:val="00441F88"/>
    <w:rsid w:val="00457290"/>
    <w:rsid w:val="00461D3C"/>
    <w:rsid w:val="00473C16"/>
    <w:rsid w:val="00476509"/>
    <w:rsid w:val="0049128A"/>
    <w:rsid w:val="004A2948"/>
    <w:rsid w:val="004A6B00"/>
    <w:rsid w:val="004B517C"/>
    <w:rsid w:val="004B5253"/>
    <w:rsid w:val="004C4D52"/>
    <w:rsid w:val="004D09C2"/>
    <w:rsid w:val="004D2FBB"/>
    <w:rsid w:val="004E0F4D"/>
    <w:rsid w:val="004E1F00"/>
    <w:rsid w:val="004E7815"/>
    <w:rsid w:val="004F0554"/>
    <w:rsid w:val="00501C16"/>
    <w:rsid w:val="0051034C"/>
    <w:rsid w:val="005115CA"/>
    <w:rsid w:val="005136CF"/>
    <w:rsid w:val="005179DF"/>
    <w:rsid w:val="00527897"/>
    <w:rsid w:val="00540A3F"/>
    <w:rsid w:val="00542BEB"/>
    <w:rsid w:val="00542CCF"/>
    <w:rsid w:val="00545CCE"/>
    <w:rsid w:val="00555064"/>
    <w:rsid w:val="0056298B"/>
    <w:rsid w:val="00592313"/>
    <w:rsid w:val="005A1829"/>
    <w:rsid w:val="005B42A9"/>
    <w:rsid w:val="005E6342"/>
    <w:rsid w:val="005F50E8"/>
    <w:rsid w:val="005F6C19"/>
    <w:rsid w:val="005F6F07"/>
    <w:rsid w:val="005F723A"/>
    <w:rsid w:val="006028D3"/>
    <w:rsid w:val="00606D49"/>
    <w:rsid w:val="006147CF"/>
    <w:rsid w:val="00622471"/>
    <w:rsid w:val="00633F45"/>
    <w:rsid w:val="00644B6B"/>
    <w:rsid w:val="00654DF0"/>
    <w:rsid w:val="00656CEC"/>
    <w:rsid w:val="00682950"/>
    <w:rsid w:val="00683AEC"/>
    <w:rsid w:val="00685792"/>
    <w:rsid w:val="006A0C2D"/>
    <w:rsid w:val="006B1735"/>
    <w:rsid w:val="006C47E5"/>
    <w:rsid w:val="006E712B"/>
    <w:rsid w:val="006F3AE2"/>
    <w:rsid w:val="00703F11"/>
    <w:rsid w:val="00734D56"/>
    <w:rsid w:val="0074377C"/>
    <w:rsid w:val="007439D5"/>
    <w:rsid w:val="0075038D"/>
    <w:rsid w:val="007616E0"/>
    <w:rsid w:val="00762022"/>
    <w:rsid w:val="00776F48"/>
    <w:rsid w:val="00794BEC"/>
    <w:rsid w:val="00795BBD"/>
    <w:rsid w:val="00795D64"/>
    <w:rsid w:val="007A146D"/>
    <w:rsid w:val="007B28B7"/>
    <w:rsid w:val="007B6BE3"/>
    <w:rsid w:val="007C04A1"/>
    <w:rsid w:val="007D6861"/>
    <w:rsid w:val="007E2DCA"/>
    <w:rsid w:val="007E5796"/>
    <w:rsid w:val="007E7196"/>
    <w:rsid w:val="007F11EC"/>
    <w:rsid w:val="007F6212"/>
    <w:rsid w:val="008157CD"/>
    <w:rsid w:val="00820E5A"/>
    <w:rsid w:val="00821C91"/>
    <w:rsid w:val="008235E7"/>
    <w:rsid w:val="008363A0"/>
    <w:rsid w:val="00842017"/>
    <w:rsid w:val="008553B1"/>
    <w:rsid w:val="008561E7"/>
    <w:rsid w:val="0086667F"/>
    <w:rsid w:val="008734DE"/>
    <w:rsid w:val="00890B6F"/>
    <w:rsid w:val="008A6D00"/>
    <w:rsid w:val="008B4C7F"/>
    <w:rsid w:val="008B5AD7"/>
    <w:rsid w:val="008B5BBC"/>
    <w:rsid w:val="008B60C7"/>
    <w:rsid w:val="008B65BC"/>
    <w:rsid w:val="008D0E75"/>
    <w:rsid w:val="008F4D30"/>
    <w:rsid w:val="00910621"/>
    <w:rsid w:val="00917291"/>
    <w:rsid w:val="00941984"/>
    <w:rsid w:val="009427C0"/>
    <w:rsid w:val="00951F6C"/>
    <w:rsid w:val="00957065"/>
    <w:rsid w:val="00961DE7"/>
    <w:rsid w:val="00965189"/>
    <w:rsid w:val="0096562B"/>
    <w:rsid w:val="00965CDA"/>
    <w:rsid w:val="0097139C"/>
    <w:rsid w:val="00980016"/>
    <w:rsid w:val="0098203F"/>
    <w:rsid w:val="00994A76"/>
    <w:rsid w:val="0099690A"/>
    <w:rsid w:val="00997136"/>
    <w:rsid w:val="009A3C1C"/>
    <w:rsid w:val="009B4E01"/>
    <w:rsid w:val="009D068C"/>
    <w:rsid w:val="009F35B1"/>
    <w:rsid w:val="00A11A02"/>
    <w:rsid w:val="00A26664"/>
    <w:rsid w:val="00A266CF"/>
    <w:rsid w:val="00A36088"/>
    <w:rsid w:val="00A436DD"/>
    <w:rsid w:val="00A473D6"/>
    <w:rsid w:val="00A6366F"/>
    <w:rsid w:val="00A7142B"/>
    <w:rsid w:val="00A72644"/>
    <w:rsid w:val="00A8379A"/>
    <w:rsid w:val="00A90CC7"/>
    <w:rsid w:val="00A91259"/>
    <w:rsid w:val="00AA11CA"/>
    <w:rsid w:val="00AB0E3A"/>
    <w:rsid w:val="00AD5B4B"/>
    <w:rsid w:val="00AD6BEE"/>
    <w:rsid w:val="00AE2AF5"/>
    <w:rsid w:val="00AF5E7F"/>
    <w:rsid w:val="00B12CA0"/>
    <w:rsid w:val="00B365AE"/>
    <w:rsid w:val="00B53522"/>
    <w:rsid w:val="00B53CF5"/>
    <w:rsid w:val="00B54B22"/>
    <w:rsid w:val="00B60761"/>
    <w:rsid w:val="00B65089"/>
    <w:rsid w:val="00B738A0"/>
    <w:rsid w:val="00B77BA2"/>
    <w:rsid w:val="00B92E47"/>
    <w:rsid w:val="00BA1BC1"/>
    <w:rsid w:val="00BA2840"/>
    <w:rsid w:val="00BA4231"/>
    <w:rsid w:val="00BB5696"/>
    <w:rsid w:val="00BB62B4"/>
    <w:rsid w:val="00BC116D"/>
    <w:rsid w:val="00BD58F1"/>
    <w:rsid w:val="00BE2587"/>
    <w:rsid w:val="00BF60AF"/>
    <w:rsid w:val="00C134CA"/>
    <w:rsid w:val="00C15AE3"/>
    <w:rsid w:val="00C15FE3"/>
    <w:rsid w:val="00C16A17"/>
    <w:rsid w:val="00C232C9"/>
    <w:rsid w:val="00C24150"/>
    <w:rsid w:val="00C32A28"/>
    <w:rsid w:val="00C543A3"/>
    <w:rsid w:val="00C572C6"/>
    <w:rsid w:val="00C67B97"/>
    <w:rsid w:val="00C76600"/>
    <w:rsid w:val="00C864E3"/>
    <w:rsid w:val="00C94493"/>
    <w:rsid w:val="00CE3720"/>
    <w:rsid w:val="00CE3D12"/>
    <w:rsid w:val="00D033A3"/>
    <w:rsid w:val="00D159EF"/>
    <w:rsid w:val="00D23F81"/>
    <w:rsid w:val="00D3572A"/>
    <w:rsid w:val="00D57A1F"/>
    <w:rsid w:val="00D71F01"/>
    <w:rsid w:val="00D81A75"/>
    <w:rsid w:val="00DA188F"/>
    <w:rsid w:val="00DA290A"/>
    <w:rsid w:val="00DA6D22"/>
    <w:rsid w:val="00DC4234"/>
    <w:rsid w:val="00DD5EA9"/>
    <w:rsid w:val="00DE427B"/>
    <w:rsid w:val="00DE511A"/>
    <w:rsid w:val="00DF1C60"/>
    <w:rsid w:val="00E0530A"/>
    <w:rsid w:val="00E129ED"/>
    <w:rsid w:val="00E3188C"/>
    <w:rsid w:val="00E331C8"/>
    <w:rsid w:val="00E4776E"/>
    <w:rsid w:val="00E47839"/>
    <w:rsid w:val="00E5460F"/>
    <w:rsid w:val="00E6064D"/>
    <w:rsid w:val="00E76B6D"/>
    <w:rsid w:val="00E80443"/>
    <w:rsid w:val="00EA0D08"/>
    <w:rsid w:val="00EB4808"/>
    <w:rsid w:val="00EB71DC"/>
    <w:rsid w:val="00EC4977"/>
    <w:rsid w:val="00EC7464"/>
    <w:rsid w:val="00EC7ED0"/>
    <w:rsid w:val="00ED4AA3"/>
    <w:rsid w:val="00EE00DD"/>
    <w:rsid w:val="00EE11D4"/>
    <w:rsid w:val="00EE3792"/>
    <w:rsid w:val="00EE3DBC"/>
    <w:rsid w:val="00EF09D4"/>
    <w:rsid w:val="00EF1F95"/>
    <w:rsid w:val="00F04C3B"/>
    <w:rsid w:val="00F262A9"/>
    <w:rsid w:val="00F52992"/>
    <w:rsid w:val="00F711EA"/>
    <w:rsid w:val="00F72BA8"/>
    <w:rsid w:val="00F92141"/>
    <w:rsid w:val="00FA19D7"/>
    <w:rsid w:val="00FC50EB"/>
    <w:rsid w:val="00FC71A5"/>
    <w:rsid w:val="00FC76C2"/>
    <w:rsid w:val="00FC7C07"/>
    <w:rsid w:val="00FD0F1C"/>
    <w:rsid w:val="00FD2358"/>
    <w:rsid w:val="00FD27A1"/>
    <w:rsid w:val="00FF3027"/>
    <w:rsid w:val="00FF4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2"/>
    </o:shapelayout>
  </w:shapeDefaults>
  <w:decimalSymbol w:val=","/>
  <w:listSeparator w:val=";"/>
  <w14:docId w14:val="16214BEF"/>
  <w15:chartTrackingRefBased/>
  <w15:docId w15:val="{94D84344-D9A0-4B1D-A115-E0F42298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E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8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815"/>
  </w:style>
  <w:style w:type="paragraph" w:styleId="Zpat">
    <w:name w:val="footer"/>
    <w:basedOn w:val="Normln"/>
    <w:link w:val="ZpatChar"/>
    <w:uiPriority w:val="99"/>
    <w:unhideWhenUsed/>
    <w:rsid w:val="004E78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815"/>
  </w:style>
  <w:style w:type="paragraph" w:styleId="Odstavecseseznamem">
    <w:name w:val="List Paragraph"/>
    <w:basedOn w:val="Normln"/>
    <w:uiPriority w:val="34"/>
    <w:qFormat/>
    <w:rsid w:val="00BA2840"/>
    <w:pPr>
      <w:ind w:left="720"/>
      <w:contextualSpacing/>
    </w:pPr>
  </w:style>
  <w:style w:type="character" w:styleId="Odkaznakoment">
    <w:name w:val="annotation reference"/>
    <w:basedOn w:val="Standardnpsmoodstavce"/>
    <w:uiPriority w:val="99"/>
    <w:semiHidden/>
    <w:unhideWhenUsed/>
    <w:rsid w:val="003A543B"/>
    <w:rPr>
      <w:sz w:val="16"/>
      <w:szCs w:val="16"/>
    </w:rPr>
  </w:style>
  <w:style w:type="paragraph" w:styleId="Textkomente">
    <w:name w:val="annotation text"/>
    <w:basedOn w:val="Normln"/>
    <w:link w:val="TextkomenteChar"/>
    <w:uiPriority w:val="99"/>
    <w:unhideWhenUsed/>
    <w:rsid w:val="003A543B"/>
    <w:pPr>
      <w:spacing w:line="240" w:lineRule="auto"/>
    </w:pPr>
    <w:rPr>
      <w:sz w:val="20"/>
      <w:szCs w:val="20"/>
    </w:rPr>
  </w:style>
  <w:style w:type="character" w:customStyle="1" w:styleId="TextkomenteChar">
    <w:name w:val="Text komentáře Char"/>
    <w:basedOn w:val="Standardnpsmoodstavce"/>
    <w:link w:val="Textkomente"/>
    <w:uiPriority w:val="99"/>
    <w:rsid w:val="003A543B"/>
    <w:rPr>
      <w:sz w:val="20"/>
      <w:szCs w:val="20"/>
    </w:rPr>
  </w:style>
  <w:style w:type="paragraph" w:styleId="Pedmtkomente">
    <w:name w:val="annotation subject"/>
    <w:basedOn w:val="Textkomente"/>
    <w:next w:val="Textkomente"/>
    <w:link w:val="PedmtkomenteChar"/>
    <w:uiPriority w:val="99"/>
    <w:semiHidden/>
    <w:unhideWhenUsed/>
    <w:rsid w:val="003A543B"/>
    <w:rPr>
      <w:b/>
      <w:bCs/>
    </w:rPr>
  </w:style>
  <w:style w:type="character" w:customStyle="1" w:styleId="PedmtkomenteChar">
    <w:name w:val="Předmět komentáře Char"/>
    <w:basedOn w:val="TextkomenteChar"/>
    <w:link w:val="Pedmtkomente"/>
    <w:uiPriority w:val="99"/>
    <w:semiHidden/>
    <w:rsid w:val="003A543B"/>
    <w:rPr>
      <w:b/>
      <w:bCs/>
      <w:sz w:val="20"/>
      <w:szCs w:val="20"/>
    </w:rPr>
  </w:style>
  <w:style w:type="paragraph" w:customStyle="1" w:styleId="l6">
    <w:name w:val="l6"/>
    <w:basedOn w:val="Normln"/>
    <w:rsid w:val="00342C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30">
    <w:name w:val="s30"/>
    <w:basedOn w:val="Standardnpsmoodstavce"/>
    <w:rsid w:val="008157CD"/>
  </w:style>
  <w:style w:type="character" w:styleId="Hypertextovodkaz">
    <w:name w:val="Hyperlink"/>
    <w:basedOn w:val="Standardnpsmoodstavce"/>
    <w:uiPriority w:val="99"/>
    <w:semiHidden/>
    <w:unhideWhenUsed/>
    <w:rsid w:val="008157CD"/>
    <w:rPr>
      <w:color w:val="0000FF"/>
      <w:u w:val="single"/>
    </w:rPr>
  </w:style>
  <w:style w:type="character" w:customStyle="1" w:styleId="s31">
    <w:name w:val="s31"/>
    <w:basedOn w:val="Standardnpsmoodstavce"/>
    <w:rsid w:val="008157CD"/>
  </w:style>
  <w:style w:type="character" w:customStyle="1" w:styleId="s40">
    <w:name w:val="s40"/>
    <w:basedOn w:val="Standardnpsmoodstavce"/>
    <w:rsid w:val="00BB5696"/>
  </w:style>
  <w:style w:type="character" w:customStyle="1" w:styleId="s23">
    <w:name w:val="s23"/>
    <w:basedOn w:val="Standardnpsmoodstavce"/>
    <w:rsid w:val="00BB5696"/>
  </w:style>
  <w:style w:type="character" w:customStyle="1" w:styleId="s1">
    <w:name w:val="s1"/>
    <w:basedOn w:val="Standardnpsmoodstavce"/>
    <w:rsid w:val="00BB5696"/>
  </w:style>
  <w:style w:type="paragraph" w:styleId="Revize">
    <w:name w:val="Revision"/>
    <w:hidden/>
    <w:uiPriority w:val="99"/>
    <w:semiHidden/>
    <w:rsid w:val="006E7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3845">
      <w:bodyDiv w:val="1"/>
      <w:marLeft w:val="0"/>
      <w:marRight w:val="0"/>
      <w:marTop w:val="0"/>
      <w:marBottom w:val="0"/>
      <w:divBdr>
        <w:top w:val="none" w:sz="0" w:space="0" w:color="auto"/>
        <w:left w:val="none" w:sz="0" w:space="0" w:color="auto"/>
        <w:bottom w:val="none" w:sz="0" w:space="0" w:color="auto"/>
        <w:right w:val="none" w:sz="0" w:space="0" w:color="auto"/>
      </w:divBdr>
    </w:div>
    <w:div w:id="369308224">
      <w:bodyDiv w:val="1"/>
      <w:marLeft w:val="0"/>
      <w:marRight w:val="0"/>
      <w:marTop w:val="0"/>
      <w:marBottom w:val="0"/>
      <w:divBdr>
        <w:top w:val="none" w:sz="0" w:space="0" w:color="auto"/>
        <w:left w:val="none" w:sz="0" w:space="0" w:color="auto"/>
        <w:bottom w:val="none" w:sz="0" w:space="0" w:color="auto"/>
        <w:right w:val="none" w:sz="0" w:space="0" w:color="auto"/>
      </w:divBdr>
    </w:div>
    <w:div w:id="772092226">
      <w:bodyDiv w:val="1"/>
      <w:marLeft w:val="0"/>
      <w:marRight w:val="0"/>
      <w:marTop w:val="0"/>
      <w:marBottom w:val="0"/>
      <w:divBdr>
        <w:top w:val="none" w:sz="0" w:space="0" w:color="auto"/>
        <w:left w:val="none" w:sz="0" w:space="0" w:color="auto"/>
        <w:bottom w:val="none" w:sz="0" w:space="0" w:color="auto"/>
        <w:right w:val="none" w:sz="0" w:space="0" w:color="auto"/>
      </w:divBdr>
    </w:div>
    <w:div w:id="1031996734">
      <w:bodyDiv w:val="1"/>
      <w:marLeft w:val="0"/>
      <w:marRight w:val="0"/>
      <w:marTop w:val="0"/>
      <w:marBottom w:val="0"/>
      <w:divBdr>
        <w:top w:val="none" w:sz="0" w:space="0" w:color="auto"/>
        <w:left w:val="none" w:sz="0" w:space="0" w:color="auto"/>
        <w:bottom w:val="none" w:sz="0" w:space="0" w:color="auto"/>
        <w:right w:val="none" w:sz="0" w:space="0" w:color="auto"/>
      </w:divBdr>
    </w:div>
    <w:div w:id="1389497871">
      <w:bodyDiv w:val="1"/>
      <w:marLeft w:val="0"/>
      <w:marRight w:val="0"/>
      <w:marTop w:val="0"/>
      <w:marBottom w:val="0"/>
      <w:divBdr>
        <w:top w:val="none" w:sz="0" w:space="0" w:color="auto"/>
        <w:left w:val="none" w:sz="0" w:space="0" w:color="auto"/>
        <w:bottom w:val="none" w:sz="0" w:space="0" w:color="auto"/>
        <w:right w:val="none" w:sz="0" w:space="0" w:color="auto"/>
      </w:divBdr>
    </w:div>
    <w:div w:id="1430471496">
      <w:bodyDiv w:val="1"/>
      <w:marLeft w:val="0"/>
      <w:marRight w:val="0"/>
      <w:marTop w:val="0"/>
      <w:marBottom w:val="0"/>
      <w:divBdr>
        <w:top w:val="none" w:sz="0" w:space="0" w:color="auto"/>
        <w:left w:val="none" w:sz="0" w:space="0" w:color="auto"/>
        <w:bottom w:val="none" w:sz="0" w:space="0" w:color="auto"/>
        <w:right w:val="none" w:sz="0" w:space="0" w:color="auto"/>
      </w:divBdr>
    </w:div>
    <w:div w:id="1637563028">
      <w:bodyDiv w:val="1"/>
      <w:marLeft w:val="0"/>
      <w:marRight w:val="0"/>
      <w:marTop w:val="0"/>
      <w:marBottom w:val="0"/>
      <w:divBdr>
        <w:top w:val="none" w:sz="0" w:space="0" w:color="auto"/>
        <w:left w:val="none" w:sz="0" w:space="0" w:color="auto"/>
        <w:bottom w:val="none" w:sz="0" w:space="0" w:color="auto"/>
        <w:right w:val="none" w:sz="0" w:space="0" w:color="auto"/>
      </w:divBdr>
    </w:div>
    <w:div w:id="1766265133">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18595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xt.codexis.cz/legislativa/CR13986_2023_07_01" TargetMode="External"/><Relationship Id="rId18" Type="http://schemas.openxmlformats.org/officeDocument/2006/relationships/hyperlink" Target="https://next.codexis.cz/legislativa/CR902_2011_04_01?hash=match-0&amp;dokumentVyraz=oke%C4%8D&amp;pravyPanel=nalezy" TargetMode="External"/><Relationship Id="rId26" Type="http://schemas.openxmlformats.org/officeDocument/2006/relationships/hyperlink" Target="https://next.codexis.cz/legislativa/CR902_2011_04_01?hash=match-0&amp;dokumentVyraz=oke%C4%8D&amp;pravyPanel=nalezy" TargetMode="External"/><Relationship Id="rId39" Type="http://schemas.openxmlformats.org/officeDocument/2006/relationships/footer" Target="footer3.xml"/><Relationship Id="rId21" Type="http://schemas.openxmlformats.org/officeDocument/2006/relationships/hyperlink" Target="https://next.codexis.cz/legislativa/CR902_2011_04_01?hash=match-0&amp;dokumentVyraz=oke%C4%8D&amp;pravyPanel=nalezy"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xt.codexis.cz/legislativa/CR902_2011_04_01?hash=match-0&amp;dokumentVyraz=oke%C4%8D&amp;pravyPanel=nalezy" TargetMode="External"/><Relationship Id="rId20" Type="http://schemas.openxmlformats.org/officeDocument/2006/relationships/hyperlink" Target="https://next.codexis.cz/legislativa/CR902_2011_04_01?hash=match-0&amp;dokumentVyraz=oke%C4%8D&amp;pravyPanel=nalezy" TargetMode="External"/><Relationship Id="rId29" Type="http://schemas.openxmlformats.org/officeDocument/2006/relationships/hyperlink" Target="https://next.codexis.cz/legislativa/CR3207?workspaceId=4fba8476-60ea-4d97-967c-50c9e35ec13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t.codexis.cz/legislativa/CR13986_2023_07_01" TargetMode="External"/><Relationship Id="rId24" Type="http://schemas.openxmlformats.org/officeDocument/2006/relationships/hyperlink" Target="https://next.codexis.cz/legislativa/CR18964" TargetMode="External"/><Relationship Id="rId32" Type="http://schemas.openxmlformats.org/officeDocument/2006/relationships/hyperlink" Target="https://next.codexis.cz/legislativa/CR10099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xt.codexis.cz/legislativa/CR13986_2023_07_01" TargetMode="External"/><Relationship Id="rId23" Type="http://schemas.openxmlformats.org/officeDocument/2006/relationships/hyperlink" Target="https://next.codexis.cz/legislativa/CR902_2011_04_01?hash=match-0&amp;dokumentVyraz=oke%C4%8D&amp;pravyPanel=nalezy" TargetMode="External"/><Relationship Id="rId28" Type="http://schemas.openxmlformats.org/officeDocument/2006/relationships/hyperlink" Target="https://next.codexis.cz/legislativa/CR902_2011_04_01?hash=match-0&amp;dokumentVyraz=oke%C4%8D&amp;pravyPanel=nalezy" TargetMode="External"/><Relationship Id="rId36" Type="http://schemas.openxmlformats.org/officeDocument/2006/relationships/footer" Target="footer1.xml"/><Relationship Id="rId10" Type="http://schemas.openxmlformats.org/officeDocument/2006/relationships/hyperlink" Target="https://next.codexis.cz/legislativa/CR13986_2023_07_01" TargetMode="External"/><Relationship Id="rId19" Type="http://schemas.openxmlformats.org/officeDocument/2006/relationships/hyperlink" Target="https://next.codexis.cz/legislativa/CR902_2011_04_01?hash=match-0&amp;dokumentVyraz=oke%C4%8D&amp;pravyPanel=nalezy" TargetMode="External"/><Relationship Id="rId31" Type="http://schemas.openxmlformats.org/officeDocument/2006/relationships/hyperlink" Target="https://next.codexis.cz/legislativa/CR16351" TargetMode="External"/><Relationship Id="rId4" Type="http://schemas.openxmlformats.org/officeDocument/2006/relationships/settings" Target="settings.xml"/><Relationship Id="rId9" Type="http://schemas.openxmlformats.org/officeDocument/2006/relationships/hyperlink" Target="https://next.codexis.cz/legislativa/CR13986_2023_07_01" TargetMode="External"/><Relationship Id="rId14" Type="http://schemas.openxmlformats.org/officeDocument/2006/relationships/hyperlink" Target="https://next.codexis.cz/legislativa/CR13986_2023_07_01" TargetMode="External"/><Relationship Id="rId22" Type="http://schemas.openxmlformats.org/officeDocument/2006/relationships/hyperlink" Target="https://next.codexis.cz/legislativa/CR902_2011_04_01?hash=match-0&amp;dokumentVyraz=oke%C4%8D&amp;pravyPanel=nalezy" TargetMode="External"/><Relationship Id="rId27" Type="http://schemas.openxmlformats.org/officeDocument/2006/relationships/hyperlink" Target="https://next.codexis.cz/legislativa/CR902_2011_04_01?hash=match-0&amp;dokumentVyraz=oke%C4%8D&amp;pravyPanel=nalezy" TargetMode="External"/><Relationship Id="rId30" Type="http://schemas.openxmlformats.org/officeDocument/2006/relationships/hyperlink" Target="https://next.codexis.cz/legislativa/CR3207" TargetMode="External"/><Relationship Id="rId35" Type="http://schemas.openxmlformats.org/officeDocument/2006/relationships/header" Target="header2.xml"/><Relationship Id="rId8" Type="http://schemas.openxmlformats.org/officeDocument/2006/relationships/hyperlink" Target="https://next.codexis.cz/legislativa/CR13986_2023_07_01" TargetMode="External"/><Relationship Id="rId3" Type="http://schemas.openxmlformats.org/officeDocument/2006/relationships/styles" Target="styles.xml"/><Relationship Id="rId12" Type="http://schemas.openxmlformats.org/officeDocument/2006/relationships/hyperlink" Target="https://next.codexis.cz/legislativa/CR13986_2023_07_01" TargetMode="External"/><Relationship Id="rId17" Type="http://schemas.openxmlformats.org/officeDocument/2006/relationships/hyperlink" Target="https://next.codexis.cz/legislativa/CR902_2011_04_01?hash=match-0&amp;dokumentVyraz=oke%C4%8D&amp;pravyPanel=nalezy" TargetMode="External"/><Relationship Id="rId25" Type="http://schemas.openxmlformats.org/officeDocument/2006/relationships/hyperlink" Target="https://next.codexis.cz/legislativa/CR902_2011_04_01?hash=match-0&amp;dokumentVyraz=oke%C4%8D&amp;pravyPanel=nalezy" TargetMode="External"/><Relationship Id="rId33" Type="http://schemas.openxmlformats.org/officeDocument/2006/relationships/hyperlink" Target="https://next.codexis.cz/legislativa/CR10540" TargetMode="External"/><Relationship Id="rId38"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860E-284D-4EAB-8F13-CA5AA278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14436</Words>
  <Characters>85175</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Dolejš Jaroslav Mgr. Bc. (MPSV)</dc:creator>
  <cp:keywords/>
  <dc:description/>
  <cp:lastModifiedBy>Szpandrzyk Stanislav Mgr. (MPSV)</cp:lastModifiedBy>
  <cp:revision>7</cp:revision>
  <cp:lastPrinted>2023-10-02T11:32:00Z</cp:lastPrinted>
  <dcterms:created xsi:type="dcterms:W3CDTF">2023-09-06T07:04:00Z</dcterms:created>
  <dcterms:modified xsi:type="dcterms:W3CDTF">2023-10-02T11:32:00Z</dcterms:modified>
</cp:coreProperties>
</file>