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F" w:rsidRDefault="00DE266F" w:rsidP="00DE26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DE26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 xml:space="preserve">U s n e s e n í </w:t>
      </w:r>
    </w:p>
    <w:p w:rsidR="000501A5" w:rsidRPr="00DE266F" w:rsidRDefault="000501A5" w:rsidP="00DE26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</w:p>
    <w:p w:rsidR="00DE266F" w:rsidRPr="000501A5" w:rsidRDefault="000501A5" w:rsidP="00DE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0501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 xml:space="preserve">z </w:t>
      </w:r>
    </w:p>
    <w:p w:rsidR="000501A5" w:rsidRPr="00DE266F" w:rsidRDefault="000501A5" w:rsidP="00DE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</w:pPr>
    </w:p>
    <w:p w:rsidR="00DE266F" w:rsidRPr="00DE266F" w:rsidRDefault="00DE266F" w:rsidP="00DE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DE26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X</w:t>
      </w:r>
      <w:r w:rsidR="00F62C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XIV.</w:t>
      </w:r>
      <w:r w:rsidRPr="00DE26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 xml:space="preserve"> Republikového shromáždění Národní rady OSOB SE ZDRAVOTNÍM POSTIŽENÍM </w:t>
      </w:r>
      <w:proofErr w:type="gramStart"/>
      <w:r w:rsidRPr="00DE26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 xml:space="preserve">ČR, </w:t>
      </w:r>
      <w:proofErr w:type="spellStart"/>
      <w:r w:rsidR="00291A59" w:rsidRPr="00291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z.s</w:t>
      </w:r>
      <w:proofErr w:type="spellEnd"/>
      <w:r w:rsidR="00291A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.</w:t>
      </w:r>
      <w:proofErr w:type="gramEnd"/>
      <w:r w:rsidR="00291A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 xml:space="preserve">, </w:t>
      </w:r>
      <w:r w:rsidRPr="00DE26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 xml:space="preserve">konaného v Praze </w:t>
      </w:r>
    </w:p>
    <w:p w:rsidR="00DE266F" w:rsidRDefault="00DE266F" w:rsidP="00DE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26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dne </w:t>
      </w:r>
      <w:r w:rsidR="00F62C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</w:t>
      </w:r>
      <w:r w:rsidRPr="00DE26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května 20</w:t>
      </w:r>
      <w:r w:rsidR="00F62C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</w:t>
      </w:r>
    </w:p>
    <w:p w:rsidR="00DE266F" w:rsidRPr="00DE266F" w:rsidRDefault="00DE266F" w:rsidP="00DE266F">
      <w:pPr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E266F" w:rsidRPr="00DE266F" w:rsidRDefault="00DE266F" w:rsidP="00DE266F">
      <w:pPr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66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R</w:t>
      </w:r>
      <w:r w:rsidRPr="00DE266F">
        <w:rPr>
          <w:rFonts w:ascii="Times New Roman" w:eastAsia="Calibri" w:hAnsi="Times New Roman" w:cs="Times New Roman"/>
          <w:b/>
          <w:bCs/>
          <w:sz w:val="24"/>
          <w:szCs w:val="24"/>
        </w:rPr>
        <w:t>epublikové shromáždění schvaluje:</w:t>
      </w:r>
    </w:p>
    <w:p w:rsidR="00DE266F" w:rsidRPr="00DE266F" w:rsidRDefault="00DE266F" w:rsidP="00DE266F">
      <w:pPr>
        <w:numPr>
          <w:ilvl w:val="1"/>
          <w:numId w:val="1"/>
        </w:numPr>
        <w:spacing w:before="120" w:after="120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66F">
        <w:rPr>
          <w:rFonts w:ascii="Times New Roman" w:eastAsia="Calibri" w:hAnsi="Times New Roman" w:cs="Times New Roman"/>
          <w:bCs/>
          <w:sz w:val="24"/>
          <w:szCs w:val="24"/>
        </w:rPr>
        <w:t>program jednání X</w:t>
      </w:r>
      <w:r w:rsidR="00F62C2B">
        <w:rPr>
          <w:rFonts w:ascii="Times New Roman" w:eastAsia="Calibri" w:hAnsi="Times New Roman" w:cs="Times New Roman"/>
          <w:bCs/>
          <w:sz w:val="24"/>
          <w:szCs w:val="24"/>
        </w:rPr>
        <w:t>XIV.</w:t>
      </w:r>
      <w:r w:rsidRPr="00DE266F">
        <w:rPr>
          <w:rFonts w:ascii="Times New Roman" w:eastAsia="Calibri" w:hAnsi="Times New Roman" w:cs="Times New Roman"/>
          <w:bCs/>
          <w:sz w:val="24"/>
          <w:szCs w:val="24"/>
        </w:rPr>
        <w:t xml:space="preserve"> RS NRZP ČR</w:t>
      </w:r>
    </w:p>
    <w:p w:rsidR="00DE266F" w:rsidRPr="00DE266F" w:rsidRDefault="00DE266F" w:rsidP="00DE266F">
      <w:pPr>
        <w:numPr>
          <w:ilvl w:val="1"/>
          <w:numId w:val="1"/>
        </w:numPr>
        <w:spacing w:before="120" w:after="120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66F">
        <w:rPr>
          <w:rFonts w:ascii="Times New Roman" w:eastAsia="Calibri" w:hAnsi="Times New Roman" w:cs="Times New Roman"/>
          <w:bCs/>
          <w:sz w:val="24"/>
          <w:szCs w:val="24"/>
        </w:rPr>
        <w:t>jednací řád a volební řád X</w:t>
      </w:r>
      <w:r w:rsidR="00F62C2B">
        <w:rPr>
          <w:rFonts w:ascii="Times New Roman" w:eastAsia="Calibri" w:hAnsi="Times New Roman" w:cs="Times New Roman"/>
          <w:bCs/>
          <w:sz w:val="24"/>
          <w:szCs w:val="24"/>
        </w:rPr>
        <w:t>XIV.</w:t>
      </w:r>
      <w:r w:rsidRPr="00DE266F">
        <w:rPr>
          <w:rFonts w:ascii="Times New Roman" w:eastAsia="Calibri" w:hAnsi="Times New Roman" w:cs="Times New Roman"/>
          <w:bCs/>
          <w:sz w:val="24"/>
          <w:szCs w:val="24"/>
        </w:rPr>
        <w:t xml:space="preserve"> RS</w:t>
      </w:r>
      <w:r w:rsidR="000501A5">
        <w:rPr>
          <w:rFonts w:ascii="Times New Roman" w:eastAsia="Calibri" w:hAnsi="Times New Roman" w:cs="Times New Roman"/>
          <w:bCs/>
          <w:sz w:val="24"/>
          <w:szCs w:val="24"/>
        </w:rPr>
        <w:t xml:space="preserve"> NRZP ČR</w:t>
      </w:r>
    </w:p>
    <w:p w:rsidR="00DE266F" w:rsidRPr="00DE266F" w:rsidRDefault="00DE266F" w:rsidP="001A0489">
      <w:pPr>
        <w:numPr>
          <w:ilvl w:val="1"/>
          <w:numId w:val="1"/>
        </w:numPr>
        <w:spacing w:before="120" w:after="120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66F">
        <w:rPr>
          <w:rFonts w:ascii="Times New Roman" w:eastAsia="Calibri" w:hAnsi="Times New Roman" w:cs="Times New Roman"/>
          <w:bCs/>
          <w:sz w:val="24"/>
          <w:szCs w:val="24"/>
        </w:rPr>
        <w:t xml:space="preserve">zprávu o činnosti </w:t>
      </w:r>
      <w:r w:rsidR="00ED50F2">
        <w:rPr>
          <w:rFonts w:ascii="Times New Roman" w:eastAsia="Calibri" w:hAnsi="Times New Roman" w:cs="Times New Roman"/>
          <w:bCs/>
          <w:sz w:val="24"/>
          <w:szCs w:val="24"/>
        </w:rPr>
        <w:t xml:space="preserve">NRZP ČR </w:t>
      </w:r>
      <w:r w:rsidRPr="00DE266F">
        <w:rPr>
          <w:rFonts w:ascii="Times New Roman" w:eastAsia="Calibri" w:hAnsi="Times New Roman" w:cs="Times New Roman"/>
          <w:bCs/>
          <w:sz w:val="24"/>
          <w:szCs w:val="24"/>
        </w:rPr>
        <w:t>za období od posledního RS NRZP ČR</w:t>
      </w:r>
      <w:r w:rsidR="001A0489">
        <w:rPr>
          <w:rFonts w:ascii="Times New Roman" w:eastAsia="Calibri" w:hAnsi="Times New Roman" w:cs="Times New Roman"/>
          <w:bCs/>
          <w:sz w:val="24"/>
          <w:szCs w:val="24"/>
        </w:rPr>
        <w:t xml:space="preserve"> a ukládá předsedovi NRZP ČR svolat</w:t>
      </w:r>
      <w:r w:rsidR="000501A5">
        <w:rPr>
          <w:rFonts w:ascii="Times New Roman" w:eastAsia="Calibri" w:hAnsi="Times New Roman" w:cs="Times New Roman"/>
          <w:bCs/>
          <w:sz w:val="24"/>
          <w:szCs w:val="24"/>
        </w:rPr>
        <w:t xml:space="preserve"> ideové </w:t>
      </w:r>
      <w:bookmarkStart w:id="0" w:name="_GoBack"/>
      <w:bookmarkEnd w:id="0"/>
      <w:r w:rsidR="001A0489">
        <w:rPr>
          <w:rFonts w:ascii="Times New Roman" w:eastAsia="Calibri" w:hAnsi="Times New Roman" w:cs="Times New Roman"/>
          <w:bCs/>
          <w:sz w:val="24"/>
          <w:szCs w:val="24"/>
        </w:rPr>
        <w:t xml:space="preserve"> RS NRZP ČR na podzim 2022.</w:t>
      </w:r>
    </w:p>
    <w:p w:rsidR="00DE266F" w:rsidRPr="00111B84" w:rsidRDefault="00DE266F" w:rsidP="00DE266F">
      <w:pPr>
        <w:numPr>
          <w:ilvl w:val="1"/>
          <w:numId w:val="1"/>
        </w:numPr>
        <w:spacing w:before="120" w:after="120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DE266F">
        <w:rPr>
          <w:rFonts w:ascii="Times New Roman" w:eastAsia="Calibri" w:hAnsi="Times New Roman" w:cs="Times New Roman"/>
          <w:bCs/>
          <w:sz w:val="24"/>
          <w:szCs w:val="24"/>
        </w:rPr>
        <w:t>zprávu o hospodaření za rok 20</w:t>
      </w:r>
      <w:r w:rsidR="00F62C2B">
        <w:rPr>
          <w:rFonts w:ascii="Times New Roman" w:eastAsia="Calibri" w:hAnsi="Times New Roman" w:cs="Times New Roman"/>
          <w:bCs/>
          <w:sz w:val="24"/>
          <w:szCs w:val="24"/>
        </w:rPr>
        <w:t>21</w:t>
      </w:r>
    </w:p>
    <w:p w:rsidR="00111B84" w:rsidRPr="00DE266F" w:rsidRDefault="00111B84" w:rsidP="00111B84">
      <w:pPr>
        <w:numPr>
          <w:ilvl w:val="1"/>
          <w:numId w:val="1"/>
        </w:num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Prohlášení RS NRZP ČR </w:t>
      </w:r>
      <w:r w:rsidRPr="00111B84">
        <w:rPr>
          <w:rFonts w:ascii="Times New Roman" w:eastAsia="Calibri" w:hAnsi="Times New Roman" w:cs="Times New Roman"/>
          <w:bCs/>
          <w:sz w:val="24"/>
          <w:szCs w:val="24"/>
        </w:rPr>
        <w:t>k dopadu inflace na OZP</w:t>
      </w:r>
    </w:p>
    <w:p w:rsidR="00DE266F" w:rsidRPr="00DE266F" w:rsidRDefault="00DE266F" w:rsidP="00DE266F">
      <w:pPr>
        <w:spacing w:before="120" w:after="120"/>
        <w:ind w:left="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6F" w:rsidRPr="00DE266F" w:rsidRDefault="00DE266F" w:rsidP="00DE266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66F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DE266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R</w:t>
      </w:r>
      <w:r w:rsidRPr="00DE266F">
        <w:rPr>
          <w:rFonts w:ascii="Times New Roman" w:eastAsia="Calibri" w:hAnsi="Times New Roman" w:cs="Times New Roman"/>
          <w:b/>
          <w:bCs/>
          <w:sz w:val="24"/>
          <w:szCs w:val="24"/>
        </w:rPr>
        <w:t>epublikové shromáždění volí:</w:t>
      </w:r>
    </w:p>
    <w:p w:rsidR="00111B84" w:rsidRDefault="00DE266F" w:rsidP="00DE266F">
      <w:pPr>
        <w:numPr>
          <w:ilvl w:val="0"/>
          <w:numId w:val="2"/>
        </w:numPr>
        <w:tabs>
          <w:tab w:val="left" w:pos="1134"/>
        </w:tabs>
        <w:spacing w:before="120" w:after="120"/>
        <w:ind w:left="714" w:hanging="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66F">
        <w:rPr>
          <w:rFonts w:ascii="Times New Roman" w:eastAsia="Calibri" w:hAnsi="Times New Roman" w:cs="Times New Roman"/>
          <w:sz w:val="24"/>
          <w:szCs w:val="24"/>
        </w:rPr>
        <w:t xml:space="preserve">návrhovou komisi ve složení: </w:t>
      </w:r>
    </w:p>
    <w:p w:rsidR="00111B84" w:rsidRDefault="00111B84" w:rsidP="00111B84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Jitka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Líkařová</w:t>
      </w:r>
      <w:proofErr w:type="spellEnd"/>
    </w:p>
    <w:p w:rsidR="00111B84" w:rsidRDefault="000501A5" w:rsidP="00111B84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r w:rsidR="00111B84">
        <w:rPr>
          <w:rFonts w:ascii="Times New Roman" w:eastAsia="Calibri" w:hAnsi="Times New Roman" w:cs="Times New Roman"/>
          <w:sz w:val="24"/>
          <w:szCs w:val="24"/>
        </w:rPr>
        <w:t>Jan Uherka</w:t>
      </w:r>
    </w:p>
    <w:p w:rsidR="00DE266F" w:rsidRDefault="00111B84" w:rsidP="00111B84">
      <w:pPr>
        <w:pStyle w:val="Odstavecseseznamem"/>
        <w:numPr>
          <w:ilvl w:val="0"/>
          <w:numId w:val="7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t>Jiří Vencl</w:t>
      </w:r>
    </w:p>
    <w:p w:rsidR="00111B84" w:rsidRDefault="00DE266F" w:rsidP="00111B84">
      <w:pPr>
        <w:pStyle w:val="Odstavecseseznamem"/>
        <w:numPr>
          <w:ilvl w:val="0"/>
          <w:numId w:val="2"/>
        </w:numPr>
        <w:tabs>
          <w:tab w:val="left" w:pos="1134"/>
        </w:tabs>
        <w:spacing w:before="120" w:after="120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t xml:space="preserve">volební </w:t>
      </w:r>
      <w:r w:rsidR="00B05CCD" w:rsidRPr="00111B84">
        <w:rPr>
          <w:rFonts w:ascii="Times New Roman" w:eastAsia="Calibri" w:hAnsi="Times New Roman" w:cs="Times New Roman"/>
          <w:sz w:val="24"/>
          <w:szCs w:val="24"/>
        </w:rPr>
        <w:t xml:space="preserve">a mandátovou </w:t>
      </w:r>
      <w:r w:rsidRPr="00111B84">
        <w:rPr>
          <w:rFonts w:ascii="Times New Roman" w:eastAsia="Calibri" w:hAnsi="Times New Roman" w:cs="Times New Roman"/>
          <w:sz w:val="24"/>
          <w:szCs w:val="24"/>
        </w:rPr>
        <w:t xml:space="preserve">komisi ve složení: </w:t>
      </w:r>
    </w:p>
    <w:p w:rsidR="00111B84" w:rsidRDefault="00111B84" w:rsidP="00111B84">
      <w:pPr>
        <w:pStyle w:val="Odstavecseseznamem"/>
        <w:numPr>
          <w:ilvl w:val="0"/>
          <w:numId w:val="5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Mgr. Pavel Hříbek</w:t>
      </w:r>
    </w:p>
    <w:p w:rsidR="00111B84" w:rsidRDefault="00111B84" w:rsidP="00111B84">
      <w:pPr>
        <w:pStyle w:val="Odstavecseseznamem"/>
        <w:numPr>
          <w:ilvl w:val="0"/>
          <w:numId w:val="5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Jaroslav Slavík</w:t>
      </w:r>
    </w:p>
    <w:p w:rsidR="00F62C2B" w:rsidRPr="00111B84" w:rsidRDefault="00111B84" w:rsidP="00111B84">
      <w:pPr>
        <w:pStyle w:val="Odstavecseseznamem"/>
        <w:numPr>
          <w:ilvl w:val="0"/>
          <w:numId w:val="5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Lenka Veinlichová</w:t>
      </w:r>
    </w:p>
    <w:p w:rsidR="00DE266F" w:rsidRPr="00F62C2B" w:rsidRDefault="00DE266F" w:rsidP="00DE266F">
      <w:pPr>
        <w:numPr>
          <w:ilvl w:val="0"/>
          <w:numId w:val="2"/>
        </w:numPr>
        <w:tabs>
          <w:tab w:val="left" w:pos="1134"/>
        </w:tabs>
        <w:spacing w:before="120" w:after="120"/>
        <w:ind w:left="714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C2B">
        <w:rPr>
          <w:rFonts w:ascii="Times New Roman" w:eastAsia="Calibri" w:hAnsi="Times New Roman" w:cs="Times New Roman"/>
          <w:sz w:val="24"/>
          <w:szCs w:val="24"/>
        </w:rPr>
        <w:t>předsedu NRZP ČR</w:t>
      </w:r>
      <w:r w:rsidR="005D5782" w:rsidRPr="00F62C2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11B84">
        <w:rPr>
          <w:rFonts w:ascii="Times New Roman" w:eastAsia="Calibri" w:hAnsi="Times New Roman" w:cs="Times New Roman"/>
          <w:sz w:val="24"/>
          <w:szCs w:val="24"/>
        </w:rPr>
        <w:t>Mgr. Václav Krása</w:t>
      </w:r>
    </w:p>
    <w:p w:rsidR="00DE266F" w:rsidRPr="00DE266F" w:rsidRDefault="007D1127" w:rsidP="00DE266F">
      <w:pPr>
        <w:numPr>
          <w:ilvl w:val="0"/>
          <w:numId w:val="2"/>
        </w:numPr>
        <w:tabs>
          <w:tab w:val="left" w:pos="1134"/>
        </w:tabs>
        <w:spacing w:before="120" w:after="120"/>
        <w:ind w:left="714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E266F" w:rsidRPr="00DE266F">
        <w:rPr>
          <w:rFonts w:ascii="Times New Roman" w:eastAsia="Calibri" w:hAnsi="Times New Roman" w:cs="Times New Roman"/>
          <w:sz w:val="24"/>
          <w:szCs w:val="24"/>
        </w:rPr>
        <w:t>. místopředsedu NRZP ČR</w:t>
      </w:r>
      <w:r w:rsidR="005D578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11B84">
        <w:rPr>
          <w:rFonts w:ascii="Times New Roman" w:eastAsia="Calibri" w:hAnsi="Times New Roman" w:cs="Times New Roman"/>
          <w:sz w:val="24"/>
          <w:szCs w:val="24"/>
        </w:rPr>
        <w:t>Mgr. Jiří Morávek</w:t>
      </w:r>
    </w:p>
    <w:p w:rsidR="00DE266F" w:rsidRPr="00DE266F" w:rsidRDefault="00DE266F" w:rsidP="00DE266F">
      <w:pPr>
        <w:numPr>
          <w:ilvl w:val="0"/>
          <w:numId w:val="2"/>
        </w:numPr>
        <w:tabs>
          <w:tab w:val="left" w:pos="1134"/>
        </w:tabs>
        <w:spacing w:before="120" w:after="120"/>
        <w:ind w:left="714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66F">
        <w:rPr>
          <w:rFonts w:ascii="Times New Roman" w:eastAsia="Calibri" w:hAnsi="Times New Roman" w:cs="Times New Roman"/>
          <w:sz w:val="24"/>
          <w:szCs w:val="24"/>
        </w:rPr>
        <w:t>dva místopředsedy NRZP ČR</w:t>
      </w:r>
      <w:r w:rsidR="005D578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11B84">
        <w:rPr>
          <w:rFonts w:ascii="Times New Roman" w:eastAsia="Calibri" w:hAnsi="Times New Roman" w:cs="Times New Roman"/>
          <w:sz w:val="24"/>
          <w:szCs w:val="24"/>
        </w:rPr>
        <w:t xml:space="preserve">Mgr. Ing. Petr </w:t>
      </w:r>
      <w:proofErr w:type="spellStart"/>
      <w:r w:rsidR="00111B84">
        <w:rPr>
          <w:rFonts w:ascii="Times New Roman" w:eastAsia="Calibri" w:hAnsi="Times New Roman" w:cs="Times New Roman"/>
          <w:sz w:val="24"/>
          <w:szCs w:val="24"/>
        </w:rPr>
        <w:t>Běhunek</w:t>
      </w:r>
      <w:proofErr w:type="spellEnd"/>
      <w:r w:rsidR="00111B84">
        <w:rPr>
          <w:rFonts w:ascii="Times New Roman" w:eastAsia="Calibri" w:hAnsi="Times New Roman" w:cs="Times New Roman"/>
          <w:sz w:val="24"/>
          <w:szCs w:val="24"/>
        </w:rPr>
        <w:t>, Jiří Vencl</w:t>
      </w:r>
    </w:p>
    <w:p w:rsidR="00DE266F" w:rsidRPr="00DE266F" w:rsidRDefault="00DE266F" w:rsidP="00DE266F">
      <w:pPr>
        <w:numPr>
          <w:ilvl w:val="0"/>
          <w:numId w:val="2"/>
        </w:numPr>
        <w:tabs>
          <w:tab w:val="left" w:pos="1134"/>
        </w:tabs>
        <w:spacing w:before="120" w:after="120"/>
        <w:ind w:left="714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66F">
        <w:rPr>
          <w:rFonts w:ascii="Times New Roman" w:eastAsia="Calibri" w:hAnsi="Times New Roman" w:cs="Times New Roman"/>
          <w:sz w:val="24"/>
          <w:szCs w:val="24"/>
        </w:rPr>
        <w:t>dva členy předsednictva NRZP ČR</w:t>
      </w:r>
      <w:r w:rsidR="005D578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11B84">
        <w:rPr>
          <w:rFonts w:ascii="Times New Roman" w:eastAsia="Calibri" w:hAnsi="Times New Roman" w:cs="Times New Roman"/>
          <w:sz w:val="24"/>
          <w:szCs w:val="24"/>
        </w:rPr>
        <w:t>Mgr. Šárka Prokopiusová, Mgr. Luboš Zajíc</w:t>
      </w:r>
    </w:p>
    <w:p w:rsidR="00F62C2B" w:rsidRDefault="00DE266F" w:rsidP="00DE266F">
      <w:pPr>
        <w:numPr>
          <w:ilvl w:val="0"/>
          <w:numId w:val="2"/>
        </w:numPr>
        <w:tabs>
          <w:tab w:val="left" w:pos="1134"/>
        </w:tabs>
        <w:spacing w:before="120" w:after="120"/>
        <w:ind w:left="714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66F">
        <w:rPr>
          <w:rFonts w:ascii="Times New Roman" w:eastAsia="Calibri" w:hAnsi="Times New Roman" w:cs="Times New Roman"/>
          <w:sz w:val="24"/>
          <w:szCs w:val="24"/>
        </w:rPr>
        <w:t>deset členů Republikového výboru NRZP ČR</w:t>
      </w:r>
      <w:r w:rsidR="00111B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11B84" w:rsidRPr="00111B84" w:rsidRDefault="00111B84" w:rsidP="00111B84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t xml:space="preserve">Mgr. Ivana </w:t>
      </w:r>
      <w:proofErr w:type="spellStart"/>
      <w:r w:rsidRPr="00111B84">
        <w:rPr>
          <w:rFonts w:ascii="Times New Roman" w:eastAsia="Calibri" w:hAnsi="Times New Roman" w:cs="Times New Roman"/>
          <w:sz w:val="24"/>
          <w:szCs w:val="24"/>
        </w:rPr>
        <w:t>Ambrosová</w:t>
      </w:r>
      <w:proofErr w:type="spellEnd"/>
    </w:p>
    <w:p w:rsidR="00111B84" w:rsidRPr="00111B84" w:rsidRDefault="00111B84" w:rsidP="00111B84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t>Monika Blažková</w:t>
      </w:r>
    </w:p>
    <w:p w:rsidR="00111B84" w:rsidRPr="00111B84" w:rsidRDefault="00111B84" w:rsidP="00111B84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t>Olga Frühaufová, Dis.</w:t>
      </w:r>
    </w:p>
    <w:p w:rsidR="00111B84" w:rsidRPr="00111B84" w:rsidRDefault="00111B84" w:rsidP="00111B84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t>JUDr. Zdeněk Heřman</w:t>
      </w:r>
    </w:p>
    <w:p w:rsidR="00111B84" w:rsidRPr="00111B84" w:rsidRDefault="00111B84" w:rsidP="00111B84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t>Jiřina Kocmanová</w:t>
      </w:r>
    </w:p>
    <w:p w:rsidR="00111B84" w:rsidRPr="00111B84" w:rsidRDefault="00111B84" w:rsidP="00111B84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t>Mgr. Věra Kosinová</w:t>
      </w:r>
    </w:p>
    <w:p w:rsidR="00111B84" w:rsidRPr="00111B84" w:rsidRDefault="00111B84" w:rsidP="00111B84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t>PhDr. Mgr. Jana Petrová</w:t>
      </w:r>
    </w:p>
    <w:p w:rsidR="00111B84" w:rsidRPr="00111B84" w:rsidRDefault="00111B84" w:rsidP="00111B84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t>Jaroslav Paur</w:t>
      </w:r>
    </w:p>
    <w:p w:rsidR="00111B84" w:rsidRPr="00111B84" w:rsidRDefault="00111B84" w:rsidP="00111B84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Jan </w:t>
      </w:r>
      <w:proofErr w:type="spellStart"/>
      <w:r w:rsidRPr="00111B84">
        <w:rPr>
          <w:rFonts w:ascii="Times New Roman" w:eastAsia="Calibri" w:hAnsi="Times New Roman" w:cs="Times New Roman"/>
          <w:sz w:val="24"/>
          <w:szCs w:val="24"/>
        </w:rPr>
        <w:t>Šnyrych</w:t>
      </w:r>
      <w:proofErr w:type="spellEnd"/>
    </w:p>
    <w:p w:rsidR="00111B84" w:rsidRPr="00111B84" w:rsidRDefault="00111B84" w:rsidP="00111B84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84">
        <w:rPr>
          <w:rFonts w:ascii="Times New Roman" w:eastAsia="Calibri" w:hAnsi="Times New Roman" w:cs="Times New Roman"/>
          <w:sz w:val="24"/>
          <w:szCs w:val="24"/>
        </w:rPr>
        <w:t>Vladimír Tuček</w:t>
      </w:r>
    </w:p>
    <w:p w:rsidR="00DE266F" w:rsidRDefault="00DE266F" w:rsidP="00F62C2B">
      <w:pPr>
        <w:numPr>
          <w:ilvl w:val="0"/>
          <w:numId w:val="2"/>
        </w:numPr>
        <w:tabs>
          <w:tab w:val="left" w:pos="1134"/>
        </w:tabs>
        <w:spacing w:before="120" w:after="120"/>
        <w:ind w:left="714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66F">
        <w:rPr>
          <w:rFonts w:ascii="Times New Roman" w:eastAsia="Calibri" w:hAnsi="Times New Roman" w:cs="Times New Roman"/>
          <w:sz w:val="24"/>
          <w:szCs w:val="24"/>
        </w:rPr>
        <w:t>pět členů Republikové kontrolní komise</w:t>
      </w:r>
      <w:r w:rsidR="007D11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1127" w:rsidRPr="007D1127" w:rsidRDefault="007D1127" w:rsidP="007D1127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27">
        <w:rPr>
          <w:rFonts w:ascii="Times New Roman" w:eastAsia="Calibri" w:hAnsi="Times New Roman" w:cs="Times New Roman"/>
          <w:sz w:val="24"/>
          <w:szCs w:val="24"/>
        </w:rPr>
        <w:t>Bc. Jana Brabencová</w:t>
      </w:r>
    </w:p>
    <w:p w:rsidR="007D1127" w:rsidRPr="007D1127" w:rsidRDefault="007D1127" w:rsidP="007D1127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27">
        <w:rPr>
          <w:rFonts w:ascii="Times New Roman" w:eastAsia="Calibri" w:hAnsi="Times New Roman" w:cs="Times New Roman"/>
          <w:sz w:val="24"/>
          <w:szCs w:val="24"/>
        </w:rPr>
        <w:t>Marie Divišová</w:t>
      </w:r>
    </w:p>
    <w:p w:rsidR="007D1127" w:rsidRPr="007D1127" w:rsidRDefault="007D1127" w:rsidP="007D1127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27">
        <w:rPr>
          <w:rFonts w:ascii="Times New Roman" w:eastAsia="Calibri" w:hAnsi="Times New Roman" w:cs="Times New Roman"/>
          <w:sz w:val="24"/>
          <w:szCs w:val="24"/>
        </w:rPr>
        <w:t>Anna Chovancová Martínková</w:t>
      </w:r>
    </w:p>
    <w:p w:rsidR="007D1127" w:rsidRPr="007D1127" w:rsidRDefault="007D1127" w:rsidP="007D1127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27">
        <w:rPr>
          <w:rFonts w:ascii="Times New Roman" w:eastAsia="Calibri" w:hAnsi="Times New Roman" w:cs="Times New Roman"/>
          <w:sz w:val="24"/>
          <w:szCs w:val="24"/>
        </w:rPr>
        <w:t xml:space="preserve">Ing. Dagmar </w:t>
      </w:r>
      <w:proofErr w:type="spellStart"/>
      <w:r w:rsidRPr="007D1127">
        <w:rPr>
          <w:rFonts w:ascii="Times New Roman" w:eastAsia="Calibri" w:hAnsi="Times New Roman" w:cs="Times New Roman"/>
          <w:sz w:val="24"/>
          <w:szCs w:val="24"/>
        </w:rPr>
        <w:t>Filgasová</w:t>
      </w:r>
      <w:proofErr w:type="spellEnd"/>
    </w:p>
    <w:p w:rsidR="007D1127" w:rsidRPr="007D1127" w:rsidRDefault="007D1127" w:rsidP="007D1127">
      <w:pPr>
        <w:pStyle w:val="Odstavecseseznamem"/>
        <w:numPr>
          <w:ilvl w:val="0"/>
          <w:numId w:val="4"/>
        </w:num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27">
        <w:rPr>
          <w:rFonts w:ascii="Times New Roman" w:eastAsia="Calibri" w:hAnsi="Times New Roman" w:cs="Times New Roman"/>
          <w:sz w:val="24"/>
          <w:szCs w:val="24"/>
        </w:rPr>
        <w:t>Ing. Zdeněk Kašpar</w:t>
      </w:r>
    </w:p>
    <w:p w:rsidR="007D1127" w:rsidRDefault="007D1127" w:rsidP="007D1127">
      <w:pPr>
        <w:tabs>
          <w:tab w:val="left" w:pos="1134"/>
        </w:tabs>
        <w:spacing w:before="120" w:after="120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6F" w:rsidRPr="00DE266F" w:rsidRDefault="00DE266F" w:rsidP="00DE266F">
      <w:pPr>
        <w:spacing w:before="120" w:after="12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66F">
        <w:rPr>
          <w:rFonts w:ascii="Times New Roman" w:eastAsia="Calibri" w:hAnsi="Times New Roman" w:cs="Times New Roman"/>
          <w:b/>
          <w:bCs/>
          <w:sz w:val="24"/>
          <w:szCs w:val="24"/>
        </w:rPr>
        <w:t>Republikové shromáždění bere na vědomí:</w:t>
      </w:r>
    </w:p>
    <w:p w:rsidR="00DE266F" w:rsidRDefault="00DE266F" w:rsidP="00DE266F">
      <w:pPr>
        <w:numPr>
          <w:ilvl w:val="0"/>
          <w:numId w:val="3"/>
        </w:numPr>
        <w:tabs>
          <w:tab w:val="left" w:pos="1134"/>
        </w:tabs>
        <w:spacing w:before="120" w:after="120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DE266F">
        <w:rPr>
          <w:rFonts w:ascii="Times New Roman" w:eastAsia="Calibri" w:hAnsi="Times New Roman" w:cs="Times New Roman"/>
          <w:sz w:val="24"/>
          <w:szCs w:val="24"/>
        </w:rPr>
        <w:t xml:space="preserve">jmenování zapisovatelky RS NRZP ČR: Kubíčková Michaela </w:t>
      </w:r>
    </w:p>
    <w:p w:rsidR="005D5782" w:rsidRPr="00DE266F" w:rsidRDefault="005D5782" w:rsidP="001A0489">
      <w:pPr>
        <w:numPr>
          <w:ilvl w:val="0"/>
          <w:numId w:val="3"/>
        </w:numPr>
        <w:tabs>
          <w:tab w:val="left" w:pos="1134"/>
        </w:tabs>
        <w:spacing w:before="120" w:after="120"/>
        <w:ind w:hanging="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jmenování skrutátorů: </w:t>
      </w:r>
      <w:r w:rsidR="001A0489" w:rsidRPr="001A0489">
        <w:rPr>
          <w:rFonts w:ascii="Times New Roman" w:eastAsia="Calibri" w:hAnsi="Times New Roman" w:cs="Times New Roman"/>
          <w:sz w:val="24"/>
          <w:szCs w:val="24"/>
        </w:rPr>
        <w:t xml:space="preserve">Lenka Veinlichová </w:t>
      </w:r>
      <w:r w:rsidR="001A0489">
        <w:rPr>
          <w:rFonts w:ascii="Times New Roman" w:eastAsia="Calibri" w:hAnsi="Times New Roman" w:cs="Times New Roman"/>
          <w:sz w:val="24"/>
          <w:szCs w:val="24"/>
        </w:rPr>
        <w:t xml:space="preserve"> a Ondřej Folk</w:t>
      </w:r>
    </w:p>
    <w:p w:rsidR="00DE266F" w:rsidRPr="005D5782" w:rsidRDefault="00DE266F" w:rsidP="00DE266F">
      <w:pPr>
        <w:numPr>
          <w:ilvl w:val="0"/>
          <w:numId w:val="3"/>
        </w:numPr>
        <w:tabs>
          <w:tab w:val="left" w:pos="1134"/>
        </w:tabs>
        <w:spacing w:before="120" w:after="120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DE266F">
        <w:rPr>
          <w:rFonts w:ascii="Times New Roman" w:eastAsia="Calibri" w:hAnsi="Times New Roman" w:cs="Times New Roman"/>
          <w:bCs/>
          <w:sz w:val="24"/>
          <w:szCs w:val="24"/>
        </w:rPr>
        <w:t>zprávu RKK za období od posledního RS NRZP ČR</w:t>
      </w:r>
    </w:p>
    <w:p w:rsidR="005D5782" w:rsidRPr="002505EE" w:rsidRDefault="005D5782" w:rsidP="00DE266F">
      <w:pPr>
        <w:numPr>
          <w:ilvl w:val="0"/>
          <w:numId w:val="3"/>
        </w:numPr>
        <w:tabs>
          <w:tab w:val="left" w:pos="1134"/>
        </w:tabs>
        <w:spacing w:before="120" w:after="120"/>
        <w:ind w:hanging="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volbu místopředsedy NRZP ČR za krajské NRZP</w:t>
      </w:r>
      <w:r w:rsidR="007D1127">
        <w:rPr>
          <w:rFonts w:ascii="Times New Roman" w:eastAsia="Calibri" w:hAnsi="Times New Roman" w:cs="Times New Roman"/>
          <w:bCs/>
          <w:sz w:val="24"/>
          <w:szCs w:val="24"/>
        </w:rPr>
        <w:t>: Jaroslav Slavík</w:t>
      </w:r>
    </w:p>
    <w:p w:rsidR="002505EE" w:rsidRPr="002505EE" w:rsidRDefault="002505EE" w:rsidP="00DE266F">
      <w:pPr>
        <w:numPr>
          <w:ilvl w:val="0"/>
          <w:numId w:val="3"/>
        </w:numPr>
        <w:tabs>
          <w:tab w:val="left" w:pos="1134"/>
        </w:tabs>
        <w:spacing w:before="120" w:after="120"/>
        <w:ind w:hanging="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informaci o činnosti v krajích</w:t>
      </w:r>
    </w:p>
    <w:p w:rsidR="00DE266F" w:rsidRPr="00DE266F" w:rsidRDefault="00DE266F" w:rsidP="00DE266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127" w:rsidRDefault="00F62C2B" w:rsidP="00B05CC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Praze dne 26.</w:t>
      </w:r>
      <w:r w:rsidR="00DE266F" w:rsidRPr="00DE266F">
        <w:rPr>
          <w:rFonts w:ascii="Times New Roman" w:eastAsia="Calibri" w:hAnsi="Times New Roman" w:cs="Times New Roman"/>
          <w:sz w:val="24"/>
          <w:szCs w:val="24"/>
        </w:rPr>
        <w:t xml:space="preserve"> 5. 20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DE266F" w:rsidRPr="00DE266F">
        <w:rPr>
          <w:rFonts w:ascii="Times New Roman" w:eastAsia="Calibri" w:hAnsi="Times New Roman" w:cs="Times New Roman"/>
          <w:sz w:val="24"/>
          <w:szCs w:val="24"/>
        </w:rPr>
        <w:tab/>
      </w:r>
      <w:r w:rsidR="00B05CCD">
        <w:rPr>
          <w:rFonts w:ascii="Times New Roman" w:eastAsia="Calibri" w:hAnsi="Times New Roman" w:cs="Times New Roman"/>
          <w:sz w:val="24"/>
          <w:szCs w:val="24"/>
        </w:rPr>
        <w:tab/>
      </w:r>
      <w:r w:rsidR="00B05CCD">
        <w:rPr>
          <w:rFonts w:ascii="Times New Roman" w:eastAsia="Calibri" w:hAnsi="Times New Roman" w:cs="Times New Roman"/>
          <w:sz w:val="24"/>
          <w:szCs w:val="24"/>
        </w:rPr>
        <w:tab/>
      </w:r>
      <w:r w:rsidR="00B05CCD">
        <w:rPr>
          <w:rFonts w:ascii="Times New Roman" w:eastAsia="Calibri" w:hAnsi="Times New Roman" w:cs="Times New Roman"/>
          <w:sz w:val="24"/>
          <w:szCs w:val="24"/>
        </w:rPr>
        <w:tab/>
      </w:r>
      <w:r w:rsidR="00B05CCD">
        <w:rPr>
          <w:rFonts w:ascii="Times New Roman" w:eastAsia="Calibri" w:hAnsi="Times New Roman" w:cs="Times New Roman"/>
          <w:sz w:val="24"/>
          <w:szCs w:val="24"/>
        </w:rPr>
        <w:tab/>
      </w:r>
      <w:r w:rsidR="00B05CCD">
        <w:rPr>
          <w:rFonts w:ascii="Times New Roman" w:eastAsia="Calibri" w:hAnsi="Times New Roman" w:cs="Times New Roman"/>
          <w:sz w:val="24"/>
          <w:szCs w:val="24"/>
        </w:rPr>
        <w:tab/>
      </w:r>
      <w:r w:rsidR="00B05CCD">
        <w:rPr>
          <w:rFonts w:ascii="Times New Roman" w:eastAsia="Calibri" w:hAnsi="Times New Roman" w:cs="Times New Roman"/>
          <w:sz w:val="24"/>
          <w:szCs w:val="24"/>
        </w:rPr>
        <w:tab/>
      </w:r>
    </w:p>
    <w:p w:rsidR="007D1127" w:rsidRDefault="007D1127" w:rsidP="00B05CC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127" w:rsidRDefault="007D1127" w:rsidP="00B05CC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266F" w:rsidRPr="00DE266F" w:rsidRDefault="00DE266F" w:rsidP="007D1127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266F">
        <w:rPr>
          <w:rFonts w:ascii="Times New Roman" w:eastAsia="Calibri" w:hAnsi="Times New Roman" w:cs="Times New Roman"/>
          <w:sz w:val="24"/>
          <w:szCs w:val="24"/>
        </w:rPr>
        <w:t>Mgr. Václav Krása</w:t>
      </w:r>
    </w:p>
    <w:p w:rsidR="00EF177C" w:rsidRDefault="00DE266F" w:rsidP="00F62C2B">
      <w:pPr>
        <w:spacing w:line="360" w:lineRule="auto"/>
        <w:jc w:val="right"/>
      </w:pPr>
      <w:r w:rsidRPr="00DE266F">
        <w:rPr>
          <w:rFonts w:ascii="Times New Roman" w:eastAsia="Calibri" w:hAnsi="Times New Roman" w:cs="Times New Roman"/>
          <w:sz w:val="24"/>
          <w:szCs w:val="24"/>
        </w:rPr>
        <w:tab/>
      </w:r>
      <w:r w:rsidRPr="00DE266F">
        <w:rPr>
          <w:rFonts w:ascii="Times New Roman" w:eastAsia="Calibri" w:hAnsi="Times New Roman" w:cs="Times New Roman"/>
          <w:sz w:val="24"/>
          <w:szCs w:val="24"/>
        </w:rPr>
        <w:tab/>
      </w:r>
      <w:r w:rsidRPr="00DE266F">
        <w:rPr>
          <w:rFonts w:ascii="Times New Roman" w:eastAsia="Calibri" w:hAnsi="Times New Roman" w:cs="Times New Roman"/>
          <w:sz w:val="24"/>
          <w:szCs w:val="24"/>
        </w:rPr>
        <w:tab/>
      </w:r>
      <w:r w:rsidRPr="00DE266F">
        <w:rPr>
          <w:rFonts w:ascii="Times New Roman" w:eastAsia="Calibri" w:hAnsi="Times New Roman" w:cs="Times New Roman"/>
          <w:sz w:val="24"/>
          <w:szCs w:val="24"/>
        </w:rPr>
        <w:tab/>
      </w:r>
      <w:r w:rsidRPr="00DE266F">
        <w:rPr>
          <w:rFonts w:ascii="Times New Roman" w:eastAsia="Calibri" w:hAnsi="Times New Roman" w:cs="Times New Roman"/>
          <w:sz w:val="24"/>
          <w:szCs w:val="24"/>
        </w:rPr>
        <w:tab/>
      </w:r>
      <w:r w:rsidRPr="00DE266F">
        <w:rPr>
          <w:rFonts w:ascii="Times New Roman" w:eastAsia="Calibri" w:hAnsi="Times New Roman" w:cs="Times New Roman"/>
          <w:sz w:val="24"/>
          <w:szCs w:val="24"/>
        </w:rPr>
        <w:tab/>
      </w:r>
      <w:r w:rsidRPr="00DE266F">
        <w:rPr>
          <w:rFonts w:ascii="Times New Roman" w:eastAsia="Calibri" w:hAnsi="Times New Roman" w:cs="Times New Roman"/>
          <w:sz w:val="24"/>
          <w:szCs w:val="24"/>
        </w:rPr>
        <w:tab/>
      </w:r>
      <w:r w:rsidRPr="00DE266F">
        <w:rPr>
          <w:rFonts w:ascii="Times New Roman" w:eastAsia="Calibri" w:hAnsi="Times New Roman" w:cs="Times New Roman"/>
          <w:sz w:val="24"/>
          <w:szCs w:val="24"/>
        </w:rPr>
        <w:tab/>
        <w:t>Předseda NRZP ČR</w:t>
      </w:r>
    </w:p>
    <w:sectPr w:rsidR="00EF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8D8"/>
    <w:multiLevelType w:val="hybridMultilevel"/>
    <w:tmpl w:val="EA2EAA68"/>
    <w:lvl w:ilvl="0" w:tplc="F15E5D26">
      <w:start w:val="2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307430E"/>
    <w:multiLevelType w:val="hybridMultilevel"/>
    <w:tmpl w:val="639E17FE"/>
    <w:lvl w:ilvl="0" w:tplc="8564EC8C">
      <w:start w:val="2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EEB487B"/>
    <w:multiLevelType w:val="hybridMultilevel"/>
    <w:tmpl w:val="408EDF8C"/>
    <w:lvl w:ilvl="0" w:tplc="A4388FEE">
      <w:start w:val="2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EED257E"/>
    <w:multiLevelType w:val="hybridMultilevel"/>
    <w:tmpl w:val="A8042042"/>
    <w:lvl w:ilvl="0" w:tplc="47E6982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55741953"/>
    <w:multiLevelType w:val="hybridMultilevel"/>
    <w:tmpl w:val="36C45508"/>
    <w:lvl w:ilvl="0" w:tplc="B42A2C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E41DF"/>
    <w:multiLevelType w:val="hybridMultilevel"/>
    <w:tmpl w:val="48EE4A46"/>
    <w:lvl w:ilvl="0" w:tplc="F528C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13FD5"/>
    <w:multiLevelType w:val="hybridMultilevel"/>
    <w:tmpl w:val="DFC2C74E"/>
    <w:lvl w:ilvl="0" w:tplc="D722C6A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6F"/>
    <w:rsid w:val="000501A5"/>
    <w:rsid w:val="00111B84"/>
    <w:rsid w:val="001A0489"/>
    <w:rsid w:val="002505EE"/>
    <w:rsid w:val="00291A59"/>
    <w:rsid w:val="005D5782"/>
    <w:rsid w:val="00697E6C"/>
    <w:rsid w:val="007D1127"/>
    <w:rsid w:val="008D2A18"/>
    <w:rsid w:val="00B05CCD"/>
    <w:rsid w:val="00C85DB2"/>
    <w:rsid w:val="00DE266F"/>
    <w:rsid w:val="00ED50F2"/>
    <w:rsid w:val="00F6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13</cp:revision>
  <cp:lastPrinted>2022-05-25T10:32:00Z</cp:lastPrinted>
  <dcterms:created xsi:type="dcterms:W3CDTF">2016-05-30T07:17:00Z</dcterms:created>
  <dcterms:modified xsi:type="dcterms:W3CDTF">2022-05-27T07:56:00Z</dcterms:modified>
</cp:coreProperties>
</file>