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5AAD" w14:textId="77777777" w:rsidR="00A40BB4" w:rsidRDefault="00A40BB4" w:rsidP="0050168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4A6621C" wp14:editId="03A05A53">
            <wp:extent cx="3295935" cy="1234068"/>
            <wp:effectExtent l="0" t="0" r="0" b="4445"/>
            <wp:docPr id="12085504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67" cy="124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29EDD" w14:textId="278FCE05" w:rsidR="00731915" w:rsidRPr="0050168B" w:rsidRDefault="0050168B" w:rsidP="0050168B">
      <w:pPr>
        <w:jc w:val="center"/>
        <w:rPr>
          <w:b/>
          <w:bCs/>
          <w:sz w:val="28"/>
          <w:szCs w:val="28"/>
          <w:u w:val="single"/>
        </w:rPr>
      </w:pPr>
      <w:r w:rsidRPr="0050168B">
        <w:rPr>
          <w:b/>
          <w:bCs/>
          <w:sz w:val="28"/>
          <w:szCs w:val="28"/>
          <w:u w:val="single"/>
        </w:rPr>
        <w:t>Prohlášení delegátů XXV. Republikového shromáždění NRZP ČR</w:t>
      </w:r>
    </w:p>
    <w:p w14:paraId="327AA2B7" w14:textId="77777777" w:rsidR="0050168B" w:rsidRDefault="0050168B" w:rsidP="0050168B">
      <w:pPr>
        <w:jc w:val="both"/>
      </w:pPr>
    </w:p>
    <w:p w14:paraId="7BB72A54" w14:textId="14FFD48C" w:rsidR="0050168B" w:rsidRDefault="0050168B" w:rsidP="0050168B">
      <w:pPr>
        <w:jc w:val="both"/>
      </w:pPr>
      <w:r>
        <w:t>Vážený pane předsedo vlády,</w:t>
      </w:r>
    </w:p>
    <w:p w14:paraId="01E3F861" w14:textId="0BCBFFDC" w:rsidR="0050168B" w:rsidRDefault="0050168B" w:rsidP="0050168B">
      <w:pPr>
        <w:jc w:val="both"/>
      </w:pPr>
      <w:r>
        <w:t xml:space="preserve">Vážení </w:t>
      </w:r>
      <w:r w:rsidR="004D4E73">
        <w:t>členové vlády,</w:t>
      </w:r>
    </w:p>
    <w:p w14:paraId="0AE73AE4" w14:textId="6A4CFC9E" w:rsidR="0050168B" w:rsidRDefault="0050168B" w:rsidP="0050168B">
      <w:pPr>
        <w:jc w:val="both"/>
      </w:pPr>
      <w:r>
        <w:t>Republikové shromáždění na svém jednání dne 12. 10. 2023 posoudilo současnou situaci, a to vzhledem k úrovni zdražování energií, služeb, potravin, zdravotnických a kompenzačních pomůcek, ale i dalších komodit pro osoby se zdravotním postižením. Výše inflace významným způsobem zasahuje do života lidí se zdravotním postižením, kteří nejsou schopni trvale pracovat, a jejich hlavním příjmem je invalidní důchod. Bohužel, musíme konstatovat, že přístup vlády ke kompenzaci zvýšených nákladů u osob se zdravotním postižením považujeme za nedostatečný.</w:t>
      </w:r>
    </w:p>
    <w:p w14:paraId="16465CE6" w14:textId="7861CA96" w:rsidR="0049787C" w:rsidRDefault="0050168B" w:rsidP="0050168B">
      <w:pPr>
        <w:jc w:val="both"/>
      </w:pPr>
      <w:r>
        <w:t xml:space="preserve">Jsme si velmi dobře vědomi současné tíživé </w:t>
      </w:r>
      <w:r w:rsidR="0049787C">
        <w:t xml:space="preserve">hospodářské </w:t>
      </w:r>
      <w:r>
        <w:t>situace a událostí, které ovlivňují ceny jednotlivých komodit. Na druh</w:t>
      </w:r>
      <w:r w:rsidR="0049787C">
        <w:t>é</w:t>
      </w:r>
      <w:r>
        <w:t xml:space="preserve"> stran</w:t>
      </w:r>
      <w:r w:rsidR="0049787C">
        <w:t>ě</w:t>
      </w:r>
      <w:r>
        <w:t xml:space="preserve"> je potřeba také chápat tisíce občanů, kteří mají, mimo svoje každodenní starosti, </w:t>
      </w:r>
      <w:r w:rsidR="0049787C">
        <w:t xml:space="preserve">těžké zdravotní postižení, nebo pečují </w:t>
      </w:r>
      <w:r>
        <w:t xml:space="preserve">o své velmi těžce zdravotně postižené rodinné příslušníky. I přes zvýšení životního minima a zvýšení důchodů, zůstává ekonomická situace rodin se zdravotně postiženým členem velmi obtížná a dlouhodobě neudržitelná. </w:t>
      </w:r>
      <w:r w:rsidR="0049787C">
        <w:t>Průměrný invalidní důchod je dnes o více než 4000,- Kč nižší než průměrný starobní důchod a tím se výrazně zhoršuje životní úroveň lidí odkázaných na tento příjem.</w:t>
      </w:r>
    </w:p>
    <w:p w14:paraId="63CAF94B" w14:textId="059DEAD3" w:rsidR="0050168B" w:rsidRDefault="006C5276" w:rsidP="0050168B">
      <w:pPr>
        <w:jc w:val="both"/>
      </w:pPr>
      <w:r>
        <w:t xml:space="preserve">K výše uvedeným nákladům je třeba také připočítat neustálé zvyšování doplatků na zdravotnické prostředky, častou nedostupnost léků, ale i snahu snížit prostředky na podporu zaměstnávání osob se zdravotním postižením. </w:t>
      </w:r>
    </w:p>
    <w:p w14:paraId="04DB2BC5" w14:textId="73A4985C" w:rsidR="006C5276" w:rsidRDefault="006C5276" w:rsidP="0050168B">
      <w:pPr>
        <w:jc w:val="both"/>
      </w:pPr>
      <w:r>
        <w:t xml:space="preserve">V této situaci se Národní rada osob se zdravotním postižením ČR rozhodla připravit vlastní návrh novely zákona o sociálních službách, kde navrhujeme zvýšení příspěvku na péči ve všech stupních a věříme, že bude v nejbližší době podán poslaneckou iniciativou. K podpoře jeho schválení jsme se rozhodli vyhlásit petici občanů a věříme, že i koaliční poslanci </w:t>
      </w:r>
      <w:r w:rsidR="0049787C">
        <w:t xml:space="preserve">se k tomuto návrhu připojí. Připomínáme, že péče v domácím prostředí je převažující péčí a pro veřejné rozpočty zdaleka nejlevnější. </w:t>
      </w:r>
      <w:r w:rsidR="00774AFA">
        <w:t xml:space="preserve"> Proto nás překvapuje, že podpora péče v rodinách není prioritou vlády. </w:t>
      </w:r>
    </w:p>
    <w:p w14:paraId="3ED21C32" w14:textId="18F07588" w:rsidR="0050168B" w:rsidRDefault="0050168B" w:rsidP="0050168B">
      <w:pPr>
        <w:jc w:val="both"/>
      </w:pPr>
      <w:r>
        <w:t>NRZP ČR je okamžitě připravena k diskusi s představiteli vlády a Parlamentu o míře kompenzací vysoké míry inflace, aby se lidé se zdravotním postižením nestali první obětí zdražování.</w:t>
      </w:r>
    </w:p>
    <w:p w14:paraId="4614277F" w14:textId="44F748F7" w:rsidR="0050168B" w:rsidRDefault="004D4E73" w:rsidP="004D4E73">
      <w:pPr>
        <w:jc w:val="both"/>
      </w:pPr>
      <w:r>
        <w:t>Vážený pane předsedo vlády, vážení členové vlády, velmi závažnou oblastí, která se dotýká především lidí s těžkým zdravotním postižením, je absence valorizace úhrad zdravotnických prostředků z veřejného zdravotního pojištění. Zákon o veřejném zdravotním pojištění stanovil v roce 2019 úhradu jednotlivých zdravotnických prostředků z veřejného zdravotního pojištění. Od té doby nedošlo k žádné úpravě</w:t>
      </w:r>
      <w:r w:rsidR="00B835F9">
        <w:t>, což</w:t>
      </w:r>
      <w:r>
        <w:t xml:space="preserve"> postupně vede k nedostupnosti zdravotnických prostředků z důvodů </w:t>
      </w:r>
      <w:r w:rsidR="00B835F9">
        <w:t>zvyšujících se doplatků</w:t>
      </w:r>
      <w:r>
        <w:t xml:space="preserve">, anebo proto, že výrobci a distributoři se stahují z našeho trhu pro sníženou poptávku. NRZP </w:t>
      </w:r>
      <w:r>
        <w:lastRenderedPageBreak/>
        <w:t xml:space="preserve">ČR připravila návrh novely zákona o veřejném zdravotním pojištění, který tuto situaci alespoň částečně </w:t>
      </w:r>
      <w:proofErr w:type="gramStart"/>
      <w:r>
        <w:t>řeší</w:t>
      </w:r>
      <w:proofErr w:type="gramEnd"/>
      <w:r>
        <w:t xml:space="preserve"> a věříme, že jej podpoří i koaliční poslanci.</w:t>
      </w:r>
    </w:p>
    <w:p w14:paraId="6FFBC5E1" w14:textId="5C4F3779" w:rsidR="004D4E73" w:rsidRDefault="001D0531" w:rsidP="004D4E73">
      <w:pPr>
        <w:jc w:val="both"/>
      </w:pPr>
      <w:r w:rsidRPr="001D0531">
        <w:t>Vážený pane předsedo vlády, vážení členové vlády,</w:t>
      </w:r>
      <w:r>
        <w:t xml:space="preserve"> z hodnocení plnění Národního plánu podpory rovných příležitostí pro osoby se zdravotním postižením na období </w:t>
      </w:r>
      <w:proofErr w:type="gramStart"/>
      <w:r>
        <w:t>2021 – 2025</w:t>
      </w:r>
      <w:proofErr w:type="gramEnd"/>
      <w:r>
        <w:t xml:space="preserve"> je zřejmé, že dosud nebyla provedena žádná systémová opatření v oblasti sociálních služeb, zaměstnanosti OZP, ucelené rehabilitace a v dalších oblastech. My, delegáti Republikového shromáždění NRZP ČR </w:t>
      </w:r>
      <w:r w:rsidR="00DC3E64">
        <w:t xml:space="preserve">Vás žádáme o diskusi nad výše uvedenými tématy a přijetí takových opatření, která </w:t>
      </w:r>
      <w:proofErr w:type="gramStart"/>
      <w:r w:rsidR="00DC3E64">
        <w:t>zlepší</w:t>
      </w:r>
      <w:proofErr w:type="gramEnd"/>
      <w:r w:rsidR="00DC3E64">
        <w:t xml:space="preserve"> možnost lidí se zdravotním postižením zapojit se plně do společnosti. </w:t>
      </w:r>
      <w:r>
        <w:t xml:space="preserve"> </w:t>
      </w:r>
    </w:p>
    <w:p w14:paraId="56066E65" w14:textId="77777777" w:rsidR="00A40BB4" w:rsidRDefault="00A40BB4" w:rsidP="004D4E73">
      <w:pPr>
        <w:jc w:val="both"/>
      </w:pPr>
    </w:p>
    <w:p w14:paraId="77BF7F88" w14:textId="77777777" w:rsidR="00A40BB4" w:rsidRDefault="00A40BB4" w:rsidP="004D4E73">
      <w:pPr>
        <w:jc w:val="both"/>
      </w:pPr>
    </w:p>
    <w:p w14:paraId="11F3448F" w14:textId="0A1A8B5D" w:rsidR="00A40BB4" w:rsidRDefault="00A40BB4" w:rsidP="00A40BB4">
      <w:pPr>
        <w:jc w:val="right"/>
      </w:pPr>
      <w:r>
        <w:t>V Praze dne 12. 10. 2023</w:t>
      </w:r>
    </w:p>
    <w:p w14:paraId="2E59ECA5" w14:textId="77777777" w:rsidR="00A40BB4" w:rsidRDefault="00A40BB4" w:rsidP="00A40BB4">
      <w:pPr>
        <w:jc w:val="right"/>
      </w:pPr>
    </w:p>
    <w:p w14:paraId="62B6B429" w14:textId="77777777" w:rsidR="00A40BB4" w:rsidRDefault="00A40BB4" w:rsidP="00A40BB4">
      <w:pPr>
        <w:jc w:val="right"/>
      </w:pPr>
    </w:p>
    <w:p w14:paraId="26B69BA2" w14:textId="77777777" w:rsidR="00A40BB4" w:rsidRDefault="00A40BB4" w:rsidP="004D4E73">
      <w:pPr>
        <w:jc w:val="both"/>
      </w:pPr>
    </w:p>
    <w:p w14:paraId="4FE02846" w14:textId="77777777" w:rsidR="00A40BB4" w:rsidRDefault="00A40BB4" w:rsidP="004D4E73">
      <w:pPr>
        <w:jc w:val="both"/>
      </w:pPr>
    </w:p>
    <w:p w14:paraId="757931F1" w14:textId="6F56AD68" w:rsidR="00A40BB4" w:rsidRDefault="00A40BB4" w:rsidP="004D4E73">
      <w:pPr>
        <w:jc w:val="both"/>
      </w:pPr>
      <w:r>
        <w:t>Za NRZP: Mgr. Václav Krása, předseda</w:t>
      </w:r>
    </w:p>
    <w:sectPr w:rsidR="00A4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C7"/>
    <w:rsid w:val="001D0531"/>
    <w:rsid w:val="0049787C"/>
    <w:rsid w:val="004D4E73"/>
    <w:rsid w:val="0050168B"/>
    <w:rsid w:val="006A43C7"/>
    <w:rsid w:val="006C5276"/>
    <w:rsid w:val="00731915"/>
    <w:rsid w:val="00774AFA"/>
    <w:rsid w:val="00A40BB4"/>
    <w:rsid w:val="00B835F9"/>
    <w:rsid w:val="00D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28CD"/>
  <w15:chartTrackingRefBased/>
  <w15:docId w15:val="{1B4B52C3-A9EE-47B6-A70C-78DDBA23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Kubíčková</dc:creator>
  <cp:keywords/>
  <dc:description/>
  <cp:lastModifiedBy>Michaela Kubíčková</cp:lastModifiedBy>
  <cp:revision>9</cp:revision>
  <dcterms:created xsi:type="dcterms:W3CDTF">2023-10-02T12:43:00Z</dcterms:created>
  <dcterms:modified xsi:type="dcterms:W3CDTF">2023-10-09T12:22:00Z</dcterms:modified>
</cp:coreProperties>
</file>