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9C" w:rsidRDefault="000B1A9C" w:rsidP="000B1A9C">
      <w:pPr>
        <w:widowControl w:val="0"/>
        <w:autoSpaceDE w:val="0"/>
        <w:autoSpaceDN w:val="0"/>
        <w:adjustRightInd w:val="0"/>
        <w:spacing w:after="0" w:line="240" w:lineRule="auto"/>
        <w:jc w:val="right"/>
        <w:rPr>
          <w:b/>
          <w:bCs/>
          <w:sz w:val="28"/>
          <w:szCs w:val="28"/>
        </w:rPr>
      </w:pPr>
      <w:r>
        <w:rPr>
          <w:b/>
          <w:bCs/>
          <w:sz w:val="28"/>
          <w:szCs w:val="28"/>
        </w:rPr>
        <w:t>V</w:t>
      </w:r>
      <w:r w:rsidR="003702C9">
        <w:rPr>
          <w:b/>
          <w:bCs/>
          <w:sz w:val="28"/>
          <w:szCs w:val="28"/>
        </w:rPr>
        <w:t>I</w:t>
      </w:r>
      <w:r>
        <w:rPr>
          <w:b/>
          <w:bCs/>
          <w:sz w:val="28"/>
          <w:szCs w:val="28"/>
        </w:rPr>
        <w:t>.</w:t>
      </w:r>
    </w:p>
    <w:p w:rsidR="000B1A9C" w:rsidRDefault="000B1A9C" w:rsidP="000B1A9C">
      <w:pPr>
        <w:widowControl w:val="0"/>
        <w:autoSpaceDE w:val="0"/>
        <w:autoSpaceDN w:val="0"/>
        <w:adjustRightInd w:val="0"/>
        <w:spacing w:after="0" w:line="240" w:lineRule="auto"/>
        <w:jc w:val="right"/>
        <w:rPr>
          <w:b/>
          <w:bCs/>
          <w:sz w:val="28"/>
          <w:szCs w:val="28"/>
        </w:rPr>
      </w:pPr>
    </w:p>
    <w:p w:rsidR="00772BD2" w:rsidRPr="00772BD2" w:rsidRDefault="001B07DD">
      <w:pPr>
        <w:widowControl w:val="0"/>
        <w:autoSpaceDE w:val="0"/>
        <w:autoSpaceDN w:val="0"/>
        <w:adjustRightInd w:val="0"/>
        <w:spacing w:after="0" w:line="240" w:lineRule="auto"/>
        <w:jc w:val="center"/>
        <w:rPr>
          <w:b/>
          <w:bCs/>
          <w:sz w:val="28"/>
          <w:szCs w:val="28"/>
        </w:rPr>
      </w:pPr>
      <w:r>
        <w:rPr>
          <w:b/>
          <w:bCs/>
          <w:sz w:val="28"/>
          <w:szCs w:val="28"/>
        </w:rPr>
        <w:t>Platné znění z</w:t>
      </w:r>
      <w:r w:rsidR="00772BD2" w:rsidRPr="00772BD2">
        <w:rPr>
          <w:b/>
          <w:bCs/>
          <w:sz w:val="28"/>
          <w:szCs w:val="28"/>
        </w:rPr>
        <w:t>ákon</w:t>
      </w:r>
      <w:r>
        <w:rPr>
          <w:b/>
          <w:bCs/>
          <w:sz w:val="28"/>
          <w:szCs w:val="28"/>
        </w:rPr>
        <w:t>a</w:t>
      </w:r>
      <w:r w:rsidR="00772BD2" w:rsidRPr="00772BD2">
        <w:rPr>
          <w:b/>
          <w:bCs/>
          <w:sz w:val="28"/>
          <w:szCs w:val="28"/>
        </w:rPr>
        <w:t xml:space="preserve"> </w:t>
      </w:r>
      <w:r w:rsidR="002B07EB" w:rsidRPr="00772BD2">
        <w:rPr>
          <w:b/>
          <w:bCs/>
          <w:sz w:val="28"/>
          <w:szCs w:val="28"/>
        </w:rPr>
        <w:t>o České televizi</w:t>
      </w:r>
      <w:r w:rsidR="00A35B0D">
        <w:rPr>
          <w:b/>
          <w:bCs/>
          <w:sz w:val="28"/>
          <w:szCs w:val="28"/>
        </w:rPr>
        <w:t>,</w:t>
      </w:r>
      <w:r>
        <w:rPr>
          <w:b/>
          <w:bCs/>
          <w:sz w:val="28"/>
          <w:szCs w:val="28"/>
        </w:rPr>
        <w:t xml:space="preserve"> zákona</w:t>
      </w:r>
      <w:r w:rsidR="00D5179B">
        <w:rPr>
          <w:b/>
          <w:bCs/>
          <w:sz w:val="28"/>
          <w:szCs w:val="28"/>
        </w:rPr>
        <w:t xml:space="preserve"> </w:t>
      </w:r>
      <w:r w:rsidR="00A35B0D">
        <w:rPr>
          <w:b/>
          <w:bCs/>
          <w:sz w:val="28"/>
          <w:szCs w:val="28"/>
        </w:rPr>
        <w:t xml:space="preserve">o </w:t>
      </w:r>
      <w:r w:rsidR="00D5179B">
        <w:rPr>
          <w:b/>
          <w:bCs/>
          <w:sz w:val="28"/>
          <w:szCs w:val="28"/>
        </w:rPr>
        <w:t>Českém rozhlasu</w:t>
      </w:r>
      <w:r w:rsidR="00A35B0D">
        <w:rPr>
          <w:b/>
          <w:bCs/>
          <w:sz w:val="28"/>
          <w:szCs w:val="28"/>
        </w:rPr>
        <w:t xml:space="preserve"> a </w:t>
      </w:r>
      <w:r>
        <w:rPr>
          <w:b/>
          <w:bCs/>
          <w:sz w:val="28"/>
          <w:szCs w:val="28"/>
        </w:rPr>
        <w:t xml:space="preserve">zákona </w:t>
      </w:r>
      <w:r w:rsidR="00A35B0D">
        <w:rPr>
          <w:b/>
          <w:bCs/>
          <w:sz w:val="28"/>
          <w:szCs w:val="28"/>
        </w:rPr>
        <w:t xml:space="preserve">o </w:t>
      </w:r>
      <w:r w:rsidR="000B1A9C">
        <w:rPr>
          <w:b/>
          <w:bCs/>
          <w:sz w:val="28"/>
          <w:szCs w:val="28"/>
        </w:rPr>
        <w:t>rozhlasových a televizních poplatcích a o změně některých zákonů</w:t>
      </w:r>
    </w:p>
    <w:p w:rsidR="002B07EB" w:rsidRPr="006D6559" w:rsidRDefault="00772BD2">
      <w:pPr>
        <w:widowControl w:val="0"/>
        <w:autoSpaceDE w:val="0"/>
        <w:autoSpaceDN w:val="0"/>
        <w:adjustRightInd w:val="0"/>
        <w:spacing w:after="0" w:line="240" w:lineRule="auto"/>
        <w:jc w:val="center"/>
        <w:rPr>
          <w:b/>
          <w:bCs/>
          <w:color w:val="FF0000"/>
        </w:rPr>
      </w:pPr>
      <w:r>
        <w:rPr>
          <w:b/>
          <w:bCs/>
        </w:rPr>
        <w:t>s vyznačením</w:t>
      </w:r>
      <w:r w:rsidR="002B07EB" w:rsidRPr="00FC6C3D">
        <w:rPr>
          <w:b/>
          <w:bCs/>
        </w:rPr>
        <w:t xml:space="preserve"> </w:t>
      </w:r>
      <w:r w:rsidR="00F7626B">
        <w:rPr>
          <w:b/>
          <w:bCs/>
        </w:rPr>
        <w:t xml:space="preserve">navrhovaných </w:t>
      </w:r>
      <w:r>
        <w:rPr>
          <w:b/>
          <w:bCs/>
        </w:rPr>
        <w:t>změn</w:t>
      </w:r>
      <w:r w:rsidR="006D6559">
        <w:rPr>
          <w:b/>
          <w:bCs/>
        </w:rPr>
        <w:t xml:space="preserve"> </w:t>
      </w:r>
    </w:p>
    <w:p w:rsidR="002B07EB" w:rsidRDefault="002B07EB">
      <w:pPr>
        <w:widowControl w:val="0"/>
        <w:autoSpaceDE w:val="0"/>
        <w:autoSpaceDN w:val="0"/>
        <w:adjustRightInd w:val="0"/>
        <w:spacing w:after="0" w:line="240" w:lineRule="auto"/>
      </w:pPr>
    </w:p>
    <w:p w:rsidR="00D5179B" w:rsidRDefault="00D5179B">
      <w:pPr>
        <w:widowControl w:val="0"/>
        <w:autoSpaceDE w:val="0"/>
        <w:autoSpaceDN w:val="0"/>
        <w:adjustRightInd w:val="0"/>
        <w:spacing w:after="0" w:line="240" w:lineRule="auto"/>
      </w:pPr>
    </w:p>
    <w:p w:rsidR="0040762C" w:rsidRDefault="0040762C" w:rsidP="0040762C">
      <w:pPr>
        <w:widowControl w:val="0"/>
        <w:autoSpaceDE w:val="0"/>
        <w:autoSpaceDN w:val="0"/>
        <w:adjustRightInd w:val="0"/>
        <w:spacing w:after="0" w:line="240" w:lineRule="auto"/>
        <w:jc w:val="center"/>
        <w:rPr>
          <w:b/>
          <w:bCs/>
        </w:rPr>
      </w:pPr>
      <w:r>
        <w:rPr>
          <w:b/>
          <w:bCs/>
        </w:rPr>
        <w:t>Zákon č. 483/1991 Sb., o České televizi, ve znění pozdějších předpisů, s vyznačením navrhovaných změn</w:t>
      </w:r>
    </w:p>
    <w:p w:rsidR="00D5179B" w:rsidRPr="00D5179B" w:rsidRDefault="00D5179B">
      <w:pPr>
        <w:widowControl w:val="0"/>
        <w:autoSpaceDE w:val="0"/>
        <w:autoSpaceDN w:val="0"/>
        <w:adjustRightInd w:val="0"/>
        <w:spacing w:after="0" w:line="240" w:lineRule="auto"/>
        <w:rPr>
          <w:b/>
          <w:bCs/>
        </w:rPr>
      </w:pPr>
    </w:p>
    <w:p w:rsidR="00D5179B" w:rsidRPr="00FC6C3D" w:rsidRDefault="00D5179B">
      <w:pPr>
        <w:widowControl w:val="0"/>
        <w:autoSpaceDE w:val="0"/>
        <w:autoSpaceDN w:val="0"/>
        <w:adjustRightInd w:val="0"/>
        <w:spacing w:after="0" w:line="240" w:lineRule="auto"/>
      </w:pPr>
    </w:p>
    <w:p w:rsidR="002B07EB" w:rsidRPr="00FC6C3D" w:rsidRDefault="002B07EB">
      <w:pPr>
        <w:widowControl w:val="0"/>
        <w:autoSpaceDE w:val="0"/>
        <w:autoSpaceDN w:val="0"/>
        <w:adjustRightInd w:val="0"/>
        <w:spacing w:after="0" w:line="240" w:lineRule="auto"/>
        <w:jc w:val="both"/>
      </w:pPr>
      <w:r w:rsidRPr="00FC6C3D">
        <w:tab/>
        <w:t xml:space="preserve">Česká národní rada se usnesla na tomto zákoně: </w:t>
      </w:r>
    </w:p>
    <w:p w:rsidR="002B07EB" w:rsidRPr="00FC6C3D" w:rsidRDefault="002B07EB">
      <w:pPr>
        <w:widowControl w:val="0"/>
        <w:autoSpaceDE w:val="0"/>
        <w:autoSpaceDN w:val="0"/>
        <w:adjustRightInd w:val="0"/>
        <w:spacing w:after="0" w:line="240" w:lineRule="auto"/>
      </w:pPr>
    </w:p>
    <w:p w:rsidR="002B07EB" w:rsidRPr="00FC6C3D" w:rsidRDefault="00FC6C3D" w:rsidP="002737B3">
      <w:pPr>
        <w:widowControl w:val="0"/>
        <w:autoSpaceDE w:val="0"/>
        <w:autoSpaceDN w:val="0"/>
        <w:adjustRightInd w:val="0"/>
        <w:spacing w:before="120" w:after="120" w:line="240" w:lineRule="auto"/>
        <w:ind w:left="425"/>
        <w:jc w:val="center"/>
      </w:pPr>
      <w:r>
        <w:t>§ 1</w:t>
      </w:r>
    </w:p>
    <w:p w:rsidR="002B07EB" w:rsidRPr="000B1A9C" w:rsidRDefault="002B07EB" w:rsidP="005744EB">
      <w:pPr>
        <w:widowControl w:val="0"/>
        <w:numPr>
          <w:ilvl w:val="0"/>
          <w:numId w:val="26"/>
        </w:numPr>
        <w:tabs>
          <w:tab w:val="left" w:pos="993"/>
        </w:tabs>
        <w:autoSpaceDE w:val="0"/>
        <w:autoSpaceDN w:val="0"/>
        <w:adjustRightInd w:val="0"/>
        <w:spacing w:before="120" w:after="120" w:line="240" w:lineRule="auto"/>
        <w:ind w:left="425" w:firstLine="142"/>
        <w:jc w:val="both"/>
      </w:pPr>
      <w:r w:rsidRPr="000B1A9C">
        <w:t xml:space="preserve">Zřizuje se Česká televize se sídlem v Praze.  </w:t>
      </w:r>
    </w:p>
    <w:p w:rsidR="002B07EB" w:rsidRPr="000B1A9C" w:rsidRDefault="002B07EB" w:rsidP="005744EB">
      <w:pPr>
        <w:widowControl w:val="0"/>
        <w:numPr>
          <w:ilvl w:val="0"/>
          <w:numId w:val="26"/>
        </w:numPr>
        <w:tabs>
          <w:tab w:val="left" w:pos="993"/>
        </w:tabs>
        <w:autoSpaceDE w:val="0"/>
        <w:autoSpaceDN w:val="0"/>
        <w:adjustRightInd w:val="0"/>
        <w:spacing w:before="120" w:after="120" w:line="240" w:lineRule="auto"/>
        <w:ind w:left="0" w:firstLine="567"/>
        <w:jc w:val="both"/>
      </w:pPr>
      <w:r w:rsidRPr="000B1A9C">
        <w:t>Česká televize je právnickou osobou, která hospodaří s vlastním majetkem, jehož základem je majetek převedený z Československé televize.</w:t>
      </w:r>
      <w:r w:rsidRPr="000B1A9C">
        <w:rPr>
          <w:vertAlign w:val="superscript"/>
        </w:rPr>
        <w:t>1)</w:t>
      </w:r>
      <w:r w:rsidRPr="000B1A9C">
        <w:t xml:space="preserve"> Česká televize vlastními úkony nabývá práv a zavazuje se.  </w:t>
      </w:r>
    </w:p>
    <w:p w:rsidR="002B07EB" w:rsidRPr="00FC6C3D" w:rsidRDefault="002B07EB" w:rsidP="005744EB">
      <w:pPr>
        <w:widowControl w:val="0"/>
        <w:numPr>
          <w:ilvl w:val="0"/>
          <w:numId w:val="26"/>
        </w:numPr>
        <w:tabs>
          <w:tab w:val="left" w:pos="993"/>
        </w:tabs>
        <w:autoSpaceDE w:val="0"/>
        <w:autoSpaceDN w:val="0"/>
        <w:adjustRightInd w:val="0"/>
        <w:spacing w:before="120" w:after="120" w:line="240" w:lineRule="auto"/>
        <w:ind w:left="0" w:firstLine="567"/>
        <w:jc w:val="both"/>
      </w:pPr>
      <w:r w:rsidRPr="00FC6C3D">
        <w:t xml:space="preserve">Stát neodpovídá za závazky České televize a Česká televize neodpovídá za závazky státu. </w:t>
      </w:r>
    </w:p>
    <w:p w:rsidR="002B07EB" w:rsidRPr="00FC6C3D" w:rsidRDefault="00FC6C3D" w:rsidP="002737B3">
      <w:pPr>
        <w:widowControl w:val="0"/>
        <w:autoSpaceDE w:val="0"/>
        <w:autoSpaceDN w:val="0"/>
        <w:adjustRightInd w:val="0"/>
        <w:spacing w:before="120" w:after="120" w:line="240" w:lineRule="auto"/>
        <w:ind w:left="425"/>
        <w:jc w:val="center"/>
      </w:pPr>
      <w:r>
        <w:t>§ 2</w:t>
      </w:r>
    </w:p>
    <w:p w:rsidR="000B1A9C" w:rsidRPr="000B1A9C" w:rsidRDefault="000B1A9C" w:rsidP="005744EB">
      <w:pPr>
        <w:widowControl w:val="0"/>
        <w:numPr>
          <w:ilvl w:val="0"/>
          <w:numId w:val="27"/>
        </w:numPr>
        <w:tabs>
          <w:tab w:val="left" w:pos="851"/>
        </w:tabs>
        <w:autoSpaceDE w:val="0"/>
        <w:autoSpaceDN w:val="0"/>
        <w:adjustRightInd w:val="0"/>
        <w:spacing w:before="120" w:after="120" w:line="240" w:lineRule="auto"/>
        <w:ind w:left="0" w:firstLine="426"/>
        <w:jc w:val="both"/>
      </w:pPr>
      <w:r w:rsidRPr="000B1A9C">
        <w:t xml:space="preserve">Česká televize poskytuje službu veřejnosti tvorbou a šířením televizních programů, popřípadě dalšího multimediálního obsahu a doplňkových služeb na celém území České republiky za účelem naplňování demokratických, sociálních a kulturních potřeb společnosti a potřeby zachovat mediální pluralitu (dále jen "veřejná služba v oblasti televizního vysílání").  </w:t>
      </w:r>
    </w:p>
    <w:p w:rsidR="000B1A9C" w:rsidRPr="000B1A9C" w:rsidRDefault="000B1A9C" w:rsidP="005744EB">
      <w:pPr>
        <w:widowControl w:val="0"/>
        <w:numPr>
          <w:ilvl w:val="0"/>
          <w:numId w:val="27"/>
        </w:numPr>
        <w:tabs>
          <w:tab w:val="left" w:pos="851"/>
        </w:tabs>
        <w:autoSpaceDE w:val="0"/>
        <w:autoSpaceDN w:val="0"/>
        <w:adjustRightInd w:val="0"/>
        <w:spacing w:before="120" w:after="120" w:line="240" w:lineRule="auto"/>
        <w:ind w:left="0" w:firstLine="426"/>
        <w:jc w:val="both"/>
      </w:pPr>
      <w:r w:rsidRPr="000B1A9C">
        <w:t xml:space="preserve">Hlavními úkoly veřejné služby v oblasti televizního vysílání jsou zejména  </w:t>
      </w:r>
    </w:p>
    <w:p w:rsidR="000B1A9C" w:rsidRPr="000B1A9C" w:rsidRDefault="000B1A9C" w:rsidP="005744EB">
      <w:pPr>
        <w:widowControl w:val="0"/>
        <w:autoSpaceDE w:val="0"/>
        <w:autoSpaceDN w:val="0"/>
        <w:adjustRightInd w:val="0"/>
        <w:spacing w:before="120" w:after="120" w:line="240" w:lineRule="auto"/>
        <w:jc w:val="both"/>
      </w:pPr>
      <w:r w:rsidRPr="000B1A9C">
        <w:t xml:space="preserve">a) poskytování objektivních, ověřených, ve svém celku vyvážených a všestranných informací pro svobodné vytváření názorů,  </w:t>
      </w:r>
    </w:p>
    <w:p w:rsidR="000B1A9C" w:rsidRPr="000B1A9C" w:rsidRDefault="000B1A9C" w:rsidP="005744EB">
      <w:pPr>
        <w:widowControl w:val="0"/>
        <w:autoSpaceDE w:val="0"/>
        <w:autoSpaceDN w:val="0"/>
        <w:adjustRightInd w:val="0"/>
        <w:spacing w:before="120" w:after="120" w:line="240" w:lineRule="auto"/>
        <w:jc w:val="both"/>
      </w:pPr>
      <w:r w:rsidRPr="000B1A9C">
        <w:t xml:space="preserve">b) přispívání k právnímu vědomí obyvatel České republiky,  </w:t>
      </w:r>
    </w:p>
    <w:p w:rsidR="000B1A9C" w:rsidRPr="000B1A9C" w:rsidRDefault="000B1A9C" w:rsidP="005744EB">
      <w:pPr>
        <w:widowControl w:val="0"/>
        <w:autoSpaceDE w:val="0"/>
        <w:autoSpaceDN w:val="0"/>
        <w:adjustRightInd w:val="0"/>
        <w:spacing w:before="120" w:after="120" w:line="240" w:lineRule="auto"/>
        <w:jc w:val="both"/>
      </w:pPr>
      <w:r w:rsidRPr="000B1A9C">
        <w:t xml:space="preserve">c) vytváření a šíření programů a poskytování vyvážené nabídky pořadů pro všechny skupiny obyvatel se zřetelem na svobodu jejich náboženské víry a přesvědčení, kulturu, etnický nebo národnostní původ, národní totožnost, sociální původ, věk nebo pohlaví tak, aby tyto programy a pořady odrážely rozmanitost názorů a politických, náboženských, filozofických a uměleckých směrů, a to s cílem posílit vzájemné porozumění a toleranci a podporovat soudržnost pluralitní společnosti,  </w:t>
      </w:r>
    </w:p>
    <w:p w:rsidR="000B1A9C" w:rsidRPr="000B1A9C" w:rsidRDefault="000B1A9C" w:rsidP="005744EB">
      <w:pPr>
        <w:widowControl w:val="0"/>
        <w:autoSpaceDE w:val="0"/>
        <w:autoSpaceDN w:val="0"/>
        <w:adjustRightInd w:val="0"/>
        <w:spacing w:before="120" w:after="120" w:line="240" w:lineRule="auto"/>
        <w:jc w:val="both"/>
      </w:pPr>
      <w:r w:rsidRPr="000B1A9C">
        <w:t xml:space="preserve">d) rozvíjení kulturní identity obyvatel České republiky včetně příslušníků národnostních nebo etnických menšin,  </w:t>
      </w:r>
    </w:p>
    <w:p w:rsidR="000B1A9C" w:rsidRDefault="000B1A9C" w:rsidP="005744EB">
      <w:pPr>
        <w:widowControl w:val="0"/>
        <w:autoSpaceDE w:val="0"/>
        <w:autoSpaceDN w:val="0"/>
        <w:adjustRightInd w:val="0"/>
        <w:spacing w:before="120" w:after="120" w:line="240" w:lineRule="auto"/>
        <w:jc w:val="both"/>
      </w:pPr>
      <w:r w:rsidRPr="000B1A9C">
        <w:t xml:space="preserve">e) výroba a vysílání zejména zpravodajských, publicistických, dokumentárních, uměleckých, </w:t>
      </w:r>
      <w:r w:rsidRPr="000B1A9C">
        <w:lastRenderedPageBreak/>
        <w:t xml:space="preserve">dramatických, sportovních, zábavných a vzdělávacích pořadů a pořadů pro děti a mládež. </w:t>
      </w:r>
    </w:p>
    <w:p w:rsidR="000B1A9C" w:rsidRPr="000D56BA" w:rsidRDefault="000B1A9C" w:rsidP="005744EB">
      <w:pPr>
        <w:widowControl w:val="0"/>
        <w:numPr>
          <w:ilvl w:val="0"/>
          <w:numId w:val="27"/>
        </w:numPr>
        <w:tabs>
          <w:tab w:val="left" w:pos="851"/>
        </w:tabs>
        <w:autoSpaceDE w:val="0"/>
        <w:autoSpaceDN w:val="0"/>
        <w:adjustRightInd w:val="0"/>
        <w:spacing w:before="120" w:after="120" w:line="240" w:lineRule="auto"/>
        <w:ind w:left="0" w:firstLine="426"/>
        <w:jc w:val="both"/>
        <w:rPr>
          <w:b/>
        </w:rPr>
      </w:pPr>
      <w:r w:rsidRPr="000D56BA">
        <w:rPr>
          <w:b/>
        </w:rPr>
        <w:t>Ustanovení tohoto zákona, týkající se poskytování veřejné služby v oblasti televizního vysílání, se vykl</w:t>
      </w:r>
      <w:r w:rsidRPr="000D56BA">
        <w:rPr>
          <w:b/>
          <w:color w:val="000000"/>
        </w:rPr>
        <w:t>ádají v souladu s principy univerzality, nezávislosti, kvality, rozmanitosti, odpovědného přístupu a inovace</w:t>
      </w:r>
      <w:r w:rsidRPr="000D56BA">
        <w:rPr>
          <w:b/>
        </w:rPr>
        <w:t>.</w:t>
      </w:r>
    </w:p>
    <w:p w:rsidR="000B1A9C" w:rsidRPr="000B1A9C" w:rsidRDefault="000B1A9C" w:rsidP="002737B3">
      <w:pPr>
        <w:widowControl w:val="0"/>
        <w:autoSpaceDE w:val="0"/>
        <w:autoSpaceDN w:val="0"/>
        <w:adjustRightInd w:val="0"/>
        <w:spacing w:before="120" w:after="120" w:line="240" w:lineRule="auto"/>
        <w:ind w:left="425"/>
        <w:jc w:val="center"/>
      </w:pPr>
      <w:r w:rsidRPr="000B1A9C">
        <w:t>§ 3</w:t>
      </w:r>
    </w:p>
    <w:p w:rsidR="000B1A9C" w:rsidRPr="000B1A9C" w:rsidRDefault="000B1A9C" w:rsidP="005744EB">
      <w:pPr>
        <w:widowControl w:val="0"/>
        <w:numPr>
          <w:ilvl w:val="0"/>
          <w:numId w:val="28"/>
        </w:numPr>
        <w:tabs>
          <w:tab w:val="left" w:pos="851"/>
        </w:tabs>
        <w:autoSpaceDE w:val="0"/>
        <w:autoSpaceDN w:val="0"/>
        <w:adjustRightInd w:val="0"/>
        <w:spacing w:before="120" w:after="120" w:line="240" w:lineRule="auto"/>
        <w:ind w:left="0" w:firstLine="426"/>
        <w:jc w:val="both"/>
      </w:pPr>
      <w:r w:rsidRPr="000B1A9C">
        <w:t>Česká televize naplňuje veřejnou službu v</w:t>
      </w:r>
      <w:r w:rsidR="002737B3">
        <w:t> </w:t>
      </w:r>
      <w:r w:rsidRPr="000B1A9C">
        <w:t>oblasti</w:t>
      </w:r>
      <w:r w:rsidR="002737B3">
        <w:t xml:space="preserve"> </w:t>
      </w:r>
      <w:r w:rsidRPr="000B1A9C">
        <w:t xml:space="preserve">televizního vysílání zejména tím, že  </w:t>
      </w:r>
    </w:p>
    <w:p w:rsidR="000B1A9C" w:rsidRPr="000B1A9C" w:rsidRDefault="000B1A9C" w:rsidP="005744EB">
      <w:pPr>
        <w:widowControl w:val="0"/>
        <w:autoSpaceDE w:val="0"/>
        <w:autoSpaceDN w:val="0"/>
        <w:adjustRightInd w:val="0"/>
        <w:spacing w:before="120" w:after="120" w:line="240" w:lineRule="auto"/>
        <w:jc w:val="both"/>
      </w:pPr>
      <w:r w:rsidRPr="000B1A9C">
        <w:t>a) provozuje zemské celoplošné digitální vysílání alespoň 4 televizních programů, multimediálního obsahu a doplňkových služeb prostřednictvím sítě zemských vysílacích rádiových zařízení s využitím rádiových kmitočtů vyhrazených pro Českou televizi státním orgánem, který vykonává správu kmitočtového spektra podle zvláštního právního předpisu</w:t>
      </w:r>
      <w:r w:rsidRPr="000B1A9C">
        <w:rPr>
          <w:vertAlign w:val="superscript"/>
        </w:rPr>
        <w:t>1c)</w:t>
      </w:r>
      <w:r w:rsidRPr="000B1A9C">
        <w:t xml:space="preserve"> (dále jen "multiplex veřejné služby"),  </w:t>
      </w:r>
    </w:p>
    <w:p w:rsidR="000B1A9C" w:rsidRPr="000B1A9C" w:rsidRDefault="000B1A9C" w:rsidP="005744EB">
      <w:pPr>
        <w:widowControl w:val="0"/>
        <w:autoSpaceDE w:val="0"/>
        <w:autoSpaceDN w:val="0"/>
        <w:adjustRightInd w:val="0"/>
        <w:spacing w:before="120" w:after="120" w:line="240" w:lineRule="auto"/>
        <w:jc w:val="both"/>
      </w:pPr>
      <w:r w:rsidRPr="000B1A9C">
        <w:t xml:space="preserve">b) jako provozovatel multiplexu veřejné služby sestavuje společně s Českým rozhlasem souhrnný datový tok a odpovídá za jeho správu a jeho předání k šíření zemskou sítí vysílacích rádiových zařízení,  </w:t>
      </w:r>
    </w:p>
    <w:p w:rsidR="000B1A9C" w:rsidRPr="000B1A9C" w:rsidRDefault="000B1A9C" w:rsidP="005744EB">
      <w:pPr>
        <w:widowControl w:val="0"/>
        <w:autoSpaceDE w:val="0"/>
        <w:autoSpaceDN w:val="0"/>
        <w:adjustRightInd w:val="0"/>
        <w:spacing w:before="120" w:after="120" w:line="240" w:lineRule="auto"/>
        <w:jc w:val="both"/>
      </w:pPr>
      <w:r w:rsidRPr="000B1A9C">
        <w:t xml:space="preserve">c) zřizuje síť vlastních zpravodajů,  </w:t>
      </w:r>
    </w:p>
    <w:p w:rsidR="000B1A9C" w:rsidRPr="000B1A9C" w:rsidRDefault="000B1A9C" w:rsidP="005744EB">
      <w:pPr>
        <w:widowControl w:val="0"/>
        <w:autoSpaceDE w:val="0"/>
        <w:autoSpaceDN w:val="0"/>
        <w:adjustRightInd w:val="0"/>
        <w:spacing w:before="120" w:after="120" w:line="240" w:lineRule="auto"/>
        <w:jc w:val="both"/>
      </w:pPr>
      <w:r w:rsidRPr="000B1A9C">
        <w:t xml:space="preserve">d) v oblasti zpravodajských a publicistických pořadů zajišťuje regionální vysílání prostřednictvím televizních studií České televize (dále jen "televizní studia") pro území jejich působnosti. Regionální vysílání každého televizního studia musí vyváženě obsahovat příspěvky z celého území jeho působnosti,  </w:t>
      </w:r>
    </w:p>
    <w:p w:rsidR="000B1A9C" w:rsidRPr="000B1A9C" w:rsidRDefault="000B1A9C" w:rsidP="005744EB">
      <w:pPr>
        <w:widowControl w:val="0"/>
        <w:autoSpaceDE w:val="0"/>
        <w:autoSpaceDN w:val="0"/>
        <w:adjustRightInd w:val="0"/>
        <w:spacing w:before="120" w:after="120" w:line="240" w:lineRule="auto"/>
        <w:jc w:val="both"/>
      </w:pPr>
      <w:r w:rsidRPr="000B1A9C">
        <w:t xml:space="preserve">e) vytváří archivní fondy, udržuje je a podílí se na jejich využívání jako součásti národního kulturního bohatství,  </w:t>
      </w:r>
    </w:p>
    <w:p w:rsidR="000B1A9C" w:rsidRPr="000B1A9C" w:rsidRDefault="000B1A9C" w:rsidP="005744EB">
      <w:pPr>
        <w:widowControl w:val="0"/>
        <w:autoSpaceDE w:val="0"/>
        <w:autoSpaceDN w:val="0"/>
        <w:adjustRightInd w:val="0"/>
        <w:spacing w:before="120" w:after="120" w:line="240" w:lineRule="auto"/>
        <w:jc w:val="both"/>
      </w:pPr>
      <w:r w:rsidRPr="000B1A9C">
        <w:t xml:space="preserve">f) podporuje českou filmovou tvorbu a kulturní projekty,  </w:t>
      </w:r>
    </w:p>
    <w:p w:rsidR="000B1A9C" w:rsidRPr="000B1A9C" w:rsidRDefault="000B1A9C" w:rsidP="005744EB">
      <w:pPr>
        <w:widowControl w:val="0"/>
        <w:autoSpaceDE w:val="0"/>
        <w:autoSpaceDN w:val="0"/>
        <w:adjustRightInd w:val="0"/>
        <w:spacing w:before="120" w:after="120" w:line="240" w:lineRule="auto"/>
        <w:jc w:val="both"/>
      </w:pPr>
      <w:r w:rsidRPr="000B1A9C">
        <w:t xml:space="preserve">g) vysílá díla domácí a zahraniční tvorby,  </w:t>
      </w:r>
    </w:p>
    <w:p w:rsidR="000B1A9C" w:rsidRPr="000B1A9C" w:rsidRDefault="000B1A9C" w:rsidP="005744EB">
      <w:pPr>
        <w:widowControl w:val="0"/>
        <w:autoSpaceDE w:val="0"/>
        <w:autoSpaceDN w:val="0"/>
        <w:adjustRightInd w:val="0"/>
        <w:spacing w:before="120" w:after="120" w:line="240" w:lineRule="auto"/>
        <w:jc w:val="both"/>
      </w:pPr>
      <w:r w:rsidRPr="000B1A9C">
        <w:t xml:space="preserve">h) poskytuje alespoň na jednom vysílaném programu 24hodinovou programovou službu, včetně aktuálního zpravodajství,  </w:t>
      </w:r>
    </w:p>
    <w:p w:rsidR="000B1A9C" w:rsidRPr="000B1A9C" w:rsidRDefault="000B1A9C" w:rsidP="005744EB">
      <w:pPr>
        <w:widowControl w:val="0"/>
        <w:autoSpaceDE w:val="0"/>
        <w:autoSpaceDN w:val="0"/>
        <w:adjustRightInd w:val="0"/>
        <w:spacing w:before="120" w:after="120" w:line="240" w:lineRule="auto"/>
        <w:ind w:firstLine="426"/>
        <w:jc w:val="both"/>
      </w:pPr>
      <w:r w:rsidRPr="000B1A9C">
        <w:t xml:space="preserve">i) poskytuje teletextové služby,  </w:t>
      </w:r>
    </w:p>
    <w:p w:rsidR="000B1A9C" w:rsidRPr="000B1A9C" w:rsidRDefault="000B1A9C" w:rsidP="005744EB">
      <w:pPr>
        <w:widowControl w:val="0"/>
        <w:autoSpaceDE w:val="0"/>
        <w:autoSpaceDN w:val="0"/>
        <w:adjustRightInd w:val="0"/>
        <w:spacing w:before="120" w:after="120" w:line="240" w:lineRule="auto"/>
        <w:jc w:val="both"/>
      </w:pPr>
      <w:r w:rsidRPr="000B1A9C">
        <w:t xml:space="preserve">j) opatřuje alespoň 70 % vysílaných pořadů skrytými nebo otevřenými titulky a alespoň 2 % vysílaných pořadů vyrábí v českém znakovém jazyce nebo opatřuje simultánním tlumočením do českého znakového jazyka pro osoby se sluchovým postižením a dále alespoň 10 % vysílaných pořadů zpřístupňuje pro osoby se zrakovým postižením,  </w:t>
      </w:r>
    </w:p>
    <w:p w:rsidR="00317F00" w:rsidRDefault="000B1A9C" w:rsidP="005744EB">
      <w:pPr>
        <w:widowControl w:val="0"/>
        <w:autoSpaceDE w:val="0"/>
        <w:autoSpaceDN w:val="0"/>
        <w:adjustRightInd w:val="0"/>
        <w:spacing w:before="120" w:after="120" w:line="240" w:lineRule="auto"/>
        <w:jc w:val="both"/>
        <w:rPr>
          <w:strike/>
        </w:rPr>
      </w:pPr>
      <w:r w:rsidRPr="00317F00">
        <w:rPr>
          <w:strike/>
        </w:rPr>
        <w:t>k) vyvíjí činnost v oblastech nových vysílacích technologií a služeb,</w:t>
      </w:r>
    </w:p>
    <w:p w:rsidR="000B1A9C" w:rsidRDefault="00317F00" w:rsidP="005744EB">
      <w:pPr>
        <w:widowControl w:val="0"/>
        <w:autoSpaceDE w:val="0"/>
        <w:autoSpaceDN w:val="0"/>
        <w:adjustRightInd w:val="0"/>
        <w:spacing w:before="120" w:after="120" w:line="240" w:lineRule="auto"/>
        <w:jc w:val="both"/>
        <w:rPr>
          <w:b/>
        </w:rPr>
      </w:pPr>
      <w:r>
        <w:rPr>
          <w:b/>
          <w:color w:val="000000"/>
        </w:rPr>
        <w:t xml:space="preserve">k) </w:t>
      </w:r>
      <w:r w:rsidRPr="00317F00">
        <w:rPr>
          <w:b/>
          <w:color w:val="000000"/>
        </w:rPr>
        <w:t>využívá nových technologií při výrobě a šíření programů a poskytování audiovizuálních a informačních služeb přímo souvisejících s programem</w:t>
      </w:r>
      <w:r w:rsidRPr="00317F00">
        <w:rPr>
          <w:b/>
        </w:rPr>
        <w:t>,</w:t>
      </w:r>
      <w:r w:rsidR="000B1A9C" w:rsidRPr="00317F00">
        <w:rPr>
          <w:b/>
        </w:rPr>
        <w:t xml:space="preserve"> </w:t>
      </w:r>
    </w:p>
    <w:p w:rsidR="00317F00" w:rsidRPr="00317F00" w:rsidRDefault="00317F00" w:rsidP="005744EB">
      <w:pPr>
        <w:widowControl w:val="0"/>
        <w:autoSpaceDE w:val="0"/>
        <w:autoSpaceDN w:val="0"/>
        <w:adjustRightInd w:val="0"/>
        <w:spacing w:before="120" w:after="120" w:line="240" w:lineRule="auto"/>
        <w:jc w:val="both"/>
        <w:rPr>
          <w:b/>
        </w:rPr>
      </w:pPr>
      <w:r w:rsidRPr="00317F00">
        <w:rPr>
          <w:b/>
        </w:rPr>
        <w:t>l) provozuje televizní vysílání programů nebo jejich částí prostřednictvím zvláštních přenosových systémů,</w:t>
      </w:r>
    </w:p>
    <w:p w:rsidR="000B1A9C" w:rsidRPr="000B1A9C" w:rsidRDefault="000B1A9C" w:rsidP="005744EB">
      <w:pPr>
        <w:widowControl w:val="0"/>
        <w:autoSpaceDE w:val="0"/>
        <w:autoSpaceDN w:val="0"/>
        <w:adjustRightInd w:val="0"/>
        <w:spacing w:before="120" w:after="120" w:line="240" w:lineRule="auto"/>
        <w:jc w:val="both"/>
      </w:pPr>
      <w:r w:rsidRPr="00317F00">
        <w:rPr>
          <w:strike/>
        </w:rPr>
        <w:lastRenderedPageBreak/>
        <w:t>l</w:t>
      </w:r>
      <w:r w:rsidR="00317F00">
        <w:rPr>
          <w:strike/>
        </w:rPr>
        <w:t xml:space="preserve"> </w:t>
      </w:r>
      <w:r w:rsidR="00317F00" w:rsidRPr="00317F00">
        <w:rPr>
          <w:b/>
        </w:rPr>
        <w:t>m</w:t>
      </w:r>
      <w:r w:rsidRPr="000B1A9C">
        <w:t xml:space="preserve">) poskytuje audiovizuální mediální služby na vyžádání,  </w:t>
      </w:r>
    </w:p>
    <w:p w:rsidR="000B1A9C" w:rsidRPr="005744EB" w:rsidRDefault="000B1A9C" w:rsidP="005744EB">
      <w:pPr>
        <w:widowControl w:val="0"/>
        <w:autoSpaceDE w:val="0"/>
        <w:autoSpaceDN w:val="0"/>
        <w:adjustRightInd w:val="0"/>
        <w:spacing w:before="120" w:after="120" w:line="240" w:lineRule="auto"/>
        <w:jc w:val="both"/>
      </w:pPr>
      <w:r w:rsidRPr="00317F00">
        <w:rPr>
          <w:strike/>
        </w:rPr>
        <w:t>m</w:t>
      </w:r>
      <w:r w:rsidR="00317F00">
        <w:rPr>
          <w:strike/>
        </w:rPr>
        <w:t xml:space="preserve"> </w:t>
      </w:r>
      <w:r w:rsidR="00317F00" w:rsidRPr="00317F00">
        <w:rPr>
          <w:b/>
        </w:rPr>
        <w:t>n</w:t>
      </w:r>
      <w:r w:rsidRPr="000B1A9C">
        <w:t xml:space="preserve">) poskytuje veřejnosti informace a obsah </w:t>
      </w:r>
      <w:r w:rsidRPr="005744EB">
        <w:t xml:space="preserve">podle </w:t>
      </w:r>
      <w:hyperlink r:id="rId8" w:history="1">
        <w:r w:rsidRPr="005744EB">
          <w:t>§ 2 odst. 1</w:t>
        </w:r>
      </w:hyperlink>
      <w:r w:rsidRPr="005744EB">
        <w:t xml:space="preserve"> prostřednictvím internetových stránek a aplikací České televize.  </w:t>
      </w:r>
    </w:p>
    <w:p w:rsidR="000B1A9C" w:rsidRPr="005744EB" w:rsidRDefault="00317F00" w:rsidP="005744EB">
      <w:pPr>
        <w:widowControl w:val="0"/>
        <w:autoSpaceDE w:val="0"/>
        <w:autoSpaceDN w:val="0"/>
        <w:adjustRightInd w:val="0"/>
        <w:spacing w:before="120" w:after="120" w:line="240" w:lineRule="auto"/>
        <w:jc w:val="both"/>
      </w:pPr>
      <w:r w:rsidRPr="005744EB">
        <w:rPr>
          <w:strike/>
        </w:rPr>
        <w:t xml:space="preserve">n </w:t>
      </w:r>
      <w:r w:rsidRPr="005744EB">
        <w:rPr>
          <w:b/>
        </w:rPr>
        <w:t>o</w:t>
      </w:r>
      <w:r w:rsidR="000B1A9C" w:rsidRPr="005744EB">
        <w:t xml:space="preserve">) kinematografická díla zahraniční tvorby, filmy a seriály zahraniční tvorby vytvořené pro </w:t>
      </w:r>
      <w:r w:rsidR="000B1A9C" w:rsidRPr="000A797C">
        <w:t>televizní vy</w:t>
      </w:r>
      <w:r w:rsidR="000B1A9C" w:rsidRPr="005744EB">
        <w:t xml:space="preserve">sílání, které jsou opatřeny dabingem, vysílá zároveň v původním znění s titulky v českém jazyce, nebrání-li tomu překážky právní nebo technické povahy. </w:t>
      </w:r>
    </w:p>
    <w:p w:rsidR="000B1A9C" w:rsidRPr="005744EB" w:rsidRDefault="000B1A9C" w:rsidP="005744EB">
      <w:pPr>
        <w:widowControl w:val="0"/>
        <w:numPr>
          <w:ilvl w:val="0"/>
          <w:numId w:val="28"/>
        </w:numPr>
        <w:tabs>
          <w:tab w:val="left" w:pos="851"/>
        </w:tabs>
        <w:autoSpaceDE w:val="0"/>
        <w:autoSpaceDN w:val="0"/>
        <w:adjustRightInd w:val="0"/>
        <w:spacing w:before="120" w:after="120" w:line="240" w:lineRule="auto"/>
        <w:ind w:left="0" w:firstLine="426"/>
        <w:jc w:val="both"/>
      </w:pPr>
      <w:r w:rsidRPr="005744EB">
        <w:t>Státní orgán, který vykonává správu kmitočtového spektra podle zvláštního právního předpisu,</w:t>
      </w:r>
      <w:r w:rsidRPr="005744EB">
        <w:rPr>
          <w:vertAlign w:val="superscript"/>
        </w:rPr>
        <w:t>1c)</w:t>
      </w:r>
      <w:r w:rsidRPr="005744EB">
        <w:t xml:space="preserve"> vyhradí v součinnosti s Radou pro rozhlasové a televizní vysílání pro Českou televizi rádiové kmitočty umožňující provozování vysílání v rozsahu stanoveném v odstavci 1 písm. a) a b). Pro účely multiplexu veřejné služby se práva k vyhrazeným rádiovým kmitočtům udělují na žádost České televizi přídělem bez předchozího výběrového řízení podle </w:t>
      </w:r>
      <w:hyperlink r:id="rId9" w:history="1">
        <w:r w:rsidRPr="005744EB">
          <w:t>zákona o elektronických komunikacích</w:t>
        </w:r>
      </w:hyperlink>
      <w:r w:rsidRPr="005744EB">
        <w:t xml:space="preserve">. Pokud Česká televize do 90 dnů ode dne, kdy byly rádiové kmitočty vyhrazeny podle věty první, o příděl nepožádá, státní orgán, který vykonává správu kmitočtového spektra podle zvláštního právního předpisu, postupuje při udělování práv k vyhrazeným rádiovým kmitočtům podle </w:t>
      </w:r>
      <w:hyperlink r:id="rId10" w:history="1">
        <w:r w:rsidRPr="005744EB">
          <w:t>zákona o elektronických komunikacích</w:t>
        </w:r>
      </w:hyperlink>
      <w:r w:rsidRPr="005744EB">
        <w:t xml:space="preserve">.  </w:t>
      </w:r>
    </w:p>
    <w:p w:rsidR="000B1A9C" w:rsidRPr="000B1A9C" w:rsidRDefault="000B1A9C" w:rsidP="005744EB">
      <w:pPr>
        <w:widowControl w:val="0"/>
        <w:numPr>
          <w:ilvl w:val="0"/>
          <w:numId w:val="28"/>
        </w:numPr>
        <w:tabs>
          <w:tab w:val="left" w:pos="851"/>
        </w:tabs>
        <w:autoSpaceDE w:val="0"/>
        <w:autoSpaceDN w:val="0"/>
        <w:adjustRightInd w:val="0"/>
        <w:spacing w:before="120" w:after="120" w:line="240" w:lineRule="auto"/>
        <w:ind w:left="0" w:firstLine="426"/>
        <w:jc w:val="both"/>
      </w:pPr>
      <w:r w:rsidRPr="005744EB">
        <w:t>Celoplošným televizním vysíláním se pro účely tohoto zákona</w:t>
      </w:r>
      <w:r w:rsidRPr="000B1A9C">
        <w:t xml:space="preserve"> rozumí vysílání, v jehož rámci může určitý televizní program a s tímto programem související povinné doplňkové služby přijímat alespoň 95 % obyvatel České republiky počítaných podle údajů vyplývajících z posledního sčítání lidu.</w:t>
      </w:r>
      <w:proofErr w:type="gramStart"/>
      <w:r w:rsidRPr="005744EB">
        <w:rPr>
          <w:vertAlign w:val="superscript"/>
        </w:rPr>
        <w:t>1b</w:t>
      </w:r>
      <w:proofErr w:type="gramEnd"/>
      <w:r w:rsidRPr="005744EB">
        <w:rPr>
          <w:vertAlign w:val="superscript"/>
        </w:rPr>
        <w:t>)</w:t>
      </w:r>
      <w:r w:rsidRPr="000B1A9C">
        <w:t xml:space="preserve"> </w:t>
      </w:r>
    </w:p>
    <w:p w:rsidR="000B1A9C" w:rsidRPr="000B1A9C" w:rsidRDefault="000B1A9C" w:rsidP="00B868FB">
      <w:pPr>
        <w:widowControl w:val="0"/>
        <w:autoSpaceDE w:val="0"/>
        <w:autoSpaceDN w:val="0"/>
        <w:adjustRightInd w:val="0"/>
        <w:spacing w:before="120" w:after="120" w:line="240" w:lineRule="auto"/>
        <w:jc w:val="center"/>
      </w:pPr>
      <w:r w:rsidRPr="000B1A9C">
        <w:t xml:space="preserve">§ </w:t>
      </w:r>
      <w:proofErr w:type="gramStart"/>
      <w:r w:rsidRPr="000B1A9C">
        <w:t>3a</w:t>
      </w:r>
      <w:proofErr w:type="gramEnd"/>
    </w:p>
    <w:p w:rsidR="000B1A9C" w:rsidRPr="000B1A9C" w:rsidRDefault="000B1A9C" w:rsidP="000B1A9C">
      <w:pPr>
        <w:widowControl w:val="0"/>
        <w:autoSpaceDE w:val="0"/>
        <w:autoSpaceDN w:val="0"/>
        <w:adjustRightInd w:val="0"/>
        <w:spacing w:after="0" w:line="240" w:lineRule="auto"/>
        <w:ind w:left="425"/>
      </w:pPr>
    </w:p>
    <w:p w:rsidR="000B1A9C" w:rsidRPr="000B1A9C" w:rsidRDefault="000B1A9C" w:rsidP="005744EB">
      <w:pPr>
        <w:widowControl w:val="0"/>
        <w:numPr>
          <w:ilvl w:val="0"/>
          <w:numId w:val="29"/>
        </w:numPr>
        <w:tabs>
          <w:tab w:val="left" w:pos="851"/>
        </w:tabs>
        <w:autoSpaceDE w:val="0"/>
        <w:autoSpaceDN w:val="0"/>
        <w:adjustRightInd w:val="0"/>
        <w:spacing w:after="0" w:line="240" w:lineRule="auto"/>
        <w:ind w:left="0" w:firstLine="426"/>
        <w:jc w:val="both"/>
      </w:pPr>
      <w:r w:rsidRPr="000B1A9C">
        <w:t xml:space="preserve">V multiplexu veřejné služby musí být alespoň 80 % souhrnného datového toku vyhrazeno šíření televizních a rozhlasových programů. Zbývající část souhrnného datového toku multiplexu veřejné služby lze využít k šíření doplňkových služeb. </w:t>
      </w:r>
    </w:p>
    <w:p w:rsidR="000B1A9C" w:rsidRPr="000B1A9C" w:rsidRDefault="000B1A9C" w:rsidP="000B1A9C">
      <w:pPr>
        <w:widowControl w:val="0"/>
        <w:autoSpaceDE w:val="0"/>
        <w:autoSpaceDN w:val="0"/>
        <w:adjustRightInd w:val="0"/>
        <w:spacing w:after="0" w:line="240" w:lineRule="auto"/>
        <w:ind w:left="425"/>
      </w:pPr>
      <w:r w:rsidRPr="000B1A9C">
        <w:t xml:space="preserve"> </w:t>
      </w:r>
    </w:p>
    <w:p w:rsidR="000B1A9C" w:rsidRPr="000B1A9C" w:rsidRDefault="000B1A9C" w:rsidP="005744EB">
      <w:pPr>
        <w:widowControl w:val="0"/>
        <w:numPr>
          <w:ilvl w:val="0"/>
          <w:numId w:val="29"/>
        </w:numPr>
        <w:tabs>
          <w:tab w:val="left" w:pos="851"/>
        </w:tabs>
        <w:autoSpaceDE w:val="0"/>
        <w:autoSpaceDN w:val="0"/>
        <w:adjustRightInd w:val="0"/>
        <w:spacing w:after="0" w:line="240" w:lineRule="auto"/>
        <w:ind w:left="0" w:firstLine="426"/>
        <w:jc w:val="both"/>
      </w:pPr>
      <w:r w:rsidRPr="000B1A9C">
        <w:t>Česká televize je povinna umístit v multiplexu veřejné služby vysílání programů Českého rozhlasu v rozsahu, jímž Český rozhlas naplňuje veřejnou službu v oblasti zemského digitálního rozhlasového vysílání podle zvláštního právního předpisu.</w:t>
      </w:r>
      <w:proofErr w:type="gramStart"/>
      <w:r w:rsidRPr="000B1A9C">
        <w:rPr>
          <w:vertAlign w:val="superscript"/>
        </w:rPr>
        <w:t>1d</w:t>
      </w:r>
      <w:proofErr w:type="gramEnd"/>
      <w:r w:rsidRPr="000B1A9C">
        <w:rPr>
          <w:vertAlign w:val="superscript"/>
        </w:rPr>
        <w:t>)</w:t>
      </w:r>
      <w:r w:rsidRPr="000B1A9C">
        <w:t xml:space="preserve"> Náklady spojené s provozováním multiplexu veřejné služby Česká televize účtuje Českému rozhlasu, popřípadě poskytovatelům doplňkových služeb, podle výše jejich podílu na souhrnném datovém toku multiplexu veřejné služby. </w:t>
      </w:r>
    </w:p>
    <w:p w:rsidR="000B1A9C" w:rsidRPr="000B1A9C" w:rsidRDefault="000B1A9C" w:rsidP="000B1A9C">
      <w:pPr>
        <w:widowControl w:val="0"/>
        <w:autoSpaceDE w:val="0"/>
        <w:autoSpaceDN w:val="0"/>
        <w:adjustRightInd w:val="0"/>
        <w:spacing w:after="0" w:line="240" w:lineRule="auto"/>
        <w:ind w:left="425"/>
      </w:pPr>
      <w:r w:rsidRPr="000B1A9C">
        <w:t xml:space="preserve"> </w:t>
      </w:r>
    </w:p>
    <w:p w:rsidR="000B1A9C" w:rsidRPr="000B1A9C" w:rsidRDefault="000B1A9C" w:rsidP="005744EB">
      <w:pPr>
        <w:widowControl w:val="0"/>
        <w:numPr>
          <w:ilvl w:val="0"/>
          <w:numId w:val="29"/>
        </w:numPr>
        <w:tabs>
          <w:tab w:val="left" w:pos="851"/>
        </w:tabs>
        <w:autoSpaceDE w:val="0"/>
        <w:autoSpaceDN w:val="0"/>
        <w:adjustRightInd w:val="0"/>
        <w:spacing w:after="0" w:line="240" w:lineRule="auto"/>
        <w:ind w:left="0" w:firstLine="426"/>
        <w:jc w:val="both"/>
      </w:pPr>
      <w:r w:rsidRPr="000B1A9C">
        <w:t xml:space="preserve">Televizní programy, pořady a jejich části šířené prostřednictvím multiplexu veřejné služby může Česká televize digitálně šířit rovněž prostřednictvím jiných sítí a služeb elektronických komunikací. </w:t>
      </w:r>
    </w:p>
    <w:p w:rsidR="000B1A9C" w:rsidRPr="000B1A9C" w:rsidRDefault="000B1A9C" w:rsidP="000B1A9C">
      <w:pPr>
        <w:widowControl w:val="0"/>
        <w:autoSpaceDE w:val="0"/>
        <w:autoSpaceDN w:val="0"/>
        <w:adjustRightInd w:val="0"/>
        <w:spacing w:after="0" w:line="240" w:lineRule="auto"/>
        <w:ind w:left="425"/>
      </w:pPr>
      <w:r w:rsidRPr="000B1A9C">
        <w:t xml:space="preserve"> </w:t>
      </w:r>
    </w:p>
    <w:p w:rsidR="000B1A9C" w:rsidRPr="005744EB" w:rsidRDefault="000B1A9C" w:rsidP="005744EB">
      <w:pPr>
        <w:widowControl w:val="0"/>
        <w:numPr>
          <w:ilvl w:val="0"/>
          <w:numId w:val="29"/>
        </w:numPr>
        <w:tabs>
          <w:tab w:val="left" w:pos="851"/>
        </w:tabs>
        <w:autoSpaceDE w:val="0"/>
        <w:autoSpaceDN w:val="0"/>
        <w:adjustRightInd w:val="0"/>
        <w:spacing w:after="0" w:line="240" w:lineRule="auto"/>
        <w:ind w:left="0" w:firstLine="426"/>
        <w:jc w:val="both"/>
        <w:rPr>
          <w:strike/>
        </w:rPr>
      </w:pPr>
      <w:r w:rsidRPr="005744EB">
        <w:rPr>
          <w:strike/>
        </w:rPr>
        <w:t>Česká televize nesmí umísťovat obchodní sdělení na své internetové stránky, pokud nejsou součástí audiovizuálních mediálních služeb na vyžádání.</w:t>
      </w:r>
    </w:p>
    <w:p w:rsidR="005744EB" w:rsidRDefault="005744EB" w:rsidP="005744EB">
      <w:pPr>
        <w:pStyle w:val="Odstavecseseznamem"/>
      </w:pPr>
    </w:p>
    <w:p w:rsidR="005744EB" w:rsidRPr="005744EB" w:rsidRDefault="005744EB" w:rsidP="005744EB">
      <w:pPr>
        <w:widowControl w:val="0"/>
        <w:numPr>
          <w:ilvl w:val="0"/>
          <w:numId w:val="28"/>
        </w:numPr>
        <w:tabs>
          <w:tab w:val="left" w:pos="851"/>
        </w:tabs>
        <w:autoSpaceDE w:val="0"/>
        <w:autoSpaceDN w:val="0"/>
        <w:adjustRightInd w:val="0"/>
        <w:spacing w:after="0" w:line="240" w:lineRule="auto"/>
        <w:ind w:left="0" w:firstLine="426"/>
        <w:jc w:val="both"/>
        <w:rPr>
          <w:b/>
        </w:rPr>
      </w:pPr>
      <w:r w:rsidRPr="005744EB">
        <w:rPr>
          <w:b/>
        </w:rPr>
        <w:t xml:space="preserve">Česká televize nesmí na své internetové stránky umísťovat obchodní sdělení s výjimkou reklamy zaměřené výhradně na propagaci vlastního vysílání nebo výrobků, služeb a činností souvisejících s provozováním vlastního vysílání, a dále s výjimkou obchodních sdělení spojených s vysíláním programu nebo jeho části, který je šířen zvláštními přenosovými systémy, a obchodních sdělení, která jsou součástí poskytovaných </w:t>
      </w:r>
      <w:r w:rsidRPr="005744EB">
        <w:rPr>
          <w:b/>
        </w:rPr>
        <w:lastRenderedPageBreak/>
        <w:t>audiovizuálních mediálních služeb na vyžádání.</w:t>
      </w:r>
    </w:p>
    <w:p w:rsidR="000B1A9C" w:rsidRPr="000B1A9C" w:rsidRDefault="000B1A9C" w:rsidP="000B1A9C">
      <w:pPr>
        <w:widowControl w:val="0"/>
        <w:autoSpaceDE w:val="0"/>
        <w:autoSpaceDN w:val="0"/>
        <w:adjustRightInd w:val="0"/>
        <w:spacing w:after="0" w:line="240" w:lineRule="auto"/>
        <w:ind w:left="425"/>
      </w:pPr>
      <w:r w:rsidRPr="000B1A9C">
        <w:t xml:space="preserve"> </w:t>
      </w:r>
    </w:p>
    <w:p w:rsidR="000B1A9C" w:rsidRPr="000B1A9C" w:rsidRDefault="000B1A9C" w:rsidP="00143C25">
      <w:pPr>
        <w:widowControl w:val="0"/>
        <w:autoSpaceDE w:val="0"/>
        <w:autoSpaceDN w:val="0"/>
        <w:adjustRightInd w:val="0"/>
        <w:spacing w:before="120" w:after="120" w:line="240" w:lineRule="auto"/>
        <w:ind w:left="425"/>
        <w:jc w:val="center"/>
        <w:rPr>
          <w:b/>
          <w:bCs/>
        </w:rPr>
      </w:pPr>
      <w:r w:rsidRPr="000B1A9C">
        <w:rPr>
          <w:b/>
          <w:bCs/>
        </w:rPr>
        <w:t xml:space="preserve">Rada České televize </w:t>
      </w:r>
    </w:p>
    <w:p w:rsidR="000B1A9C" w:rsidRPr="000B1A9C" w:rsidRDefault="000B1A9C" w:rsidP="00143C25">
      <w:pPr>
        <w:widowControl w:val="0"/>
        <w:autoSpaceDE w:val="0"/>
        <w:autoSpaceDN w:val="0"/>
        <w:adjustRightInd w:val="0"/>
        <w:spacing w:before="120" w:after="120" w:line="240" w:lineRule="auto"/>
        <w:ind w:left="425"/>
        <w:jc w:val="center"/>
      </w:pPr>
      <w:r w:rsidRPr="000B1A9C">
        <w:t xml:space="preserve">§ 4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Orgánem, jímž se uplatňuje právo veřejnosti na kontrolu činnosti České televize, je Rada České televize (dále jen "Rada"). Rada má 18 členů. Funkční období člena Rady je 6 let. Členy Rady volí a odvolává Poslanecká sněmovna a Senát, a to tak, aby v ní byly zastoupeny významné regionální, politické, sociální a kulturní názorové proudy.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Poslanecká sněmovna a Senát volí členy Rady z kandidátů navržených právnickými osobami, od jejichž vzniku uplynulo v době podání návrhu alespoň 10 let a které představují kulturní, regionální, sociální, odborové, zaměstnavatelské, náboženské, vzdělávací, vědecké, ekologické a národnostní zájmy. Návrhy lze předložit ve lhůtě 30 dnů ode dne zveřejnění výzvy předsedy Poslanecké sněmovny k předložení návrhů způsobem stanoveným usnesením Poslanecké sněmovny nebo ode dne zveřejnění výzvy předsedy Senátu k předložení návrhů způsobem stanoveným usnesením Senátu.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Nelze-li dobu existence právnické osoby uvedené v odstavci 2 ověřit ve veřejném rejstříku, přiloží tato právnická osoba k návrhu kandidáta na člena Rady i výpis nebo jiný dokument či dokumenty dokládající, že právnická osoba splňuje podmínku podle odstavce 2.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 Členem Rady může být zvolen občan České republiky, který </w:t>
      </w:r>
    </w:p>
    <w:p w:rsidR="000B1A9C" w:rsidRPr="000B1A9C" w:rsidRDefault="000B1A9C" w:rsidP="00143C25">
      <w:pPr>
        <w:widowControl w:val="0"/>
        <w:autoSpaceDE w:val="0"/>
        <w:autoSpaceDN w:val="0"/>
        <w:adjustRightInd w:val="0"/>
        <w:spacing w:before="120" w:after="120" w:line="240" w:lineRule="auto"/>
        <w:jc w:val="both"/>
      </w:pPr>
      <w:r w:rsidRPr="000B1A9C">
        <w:t xml:space="preserve">a) není omezen ve svéprávnosti, </w:t>
      </w:r>
    </w:p>
    <w:p w:rsidR="000B1A9C" w:rsidRPr="000B1A9C" w:rsidRDefault="000B1A9C" w:rsidP="00143C25">
      <w:pPr>
        <w:widowControl w:val="0"/>
        <w:autoSpaceDE w:val="0"/>
        <w:autoSpaceDN w:val="0"/>
        <w:adjustRightInd w:val="0"/>
        <w:spacing w:before="120" w:after="120" w:line="240" w:lineRule="auto"/>
      </w:pPr>
      <w:r w:rsidRPr="000B1A9C">
        <w:t xml:space="preserve">b) má trvalý pobyt na území České republiky a </w:t>
      </w:r>
    </w:p>
    <w:p w:rsidR="000B1A9C" w:rsidRPr="000B1A9C" w:rsidRDefault="000B1A9C" w:rsidP="00143C25">
      <w:pPr>
        <w:widowControl w:val="0"/>
        <w:autoSpaceDE w:val="0"/>
        <w:autoSpaceDN w:val="0"/>
        <w:adjustRightInd w:val="0"/>
        <w:spacing w:before="120" w:after="120" w:line="240" w:lineRule="auto"/>
        <w:jc w:val="both"/>
      </w:pPr>
      <w:r w:rsidRPr="000B1A9C">
        <w:t>c) je bezúhonný; za bezúhonného se nepovažuje ten, kdo byl pravomocně odsouzen pro trestný čin spáchaný úmyslně, pokud jeho odsouzení pro tento trestný čin nebylo zahlazeno nebo se na něho z jiného důvodu nehledí, jako by nebyl odsouzen, a ten, kdo nesplňuje předpoklady pro výkon funkce podle zvláštního zákona</w:t>
      </w:r>
      <w:r w:rsidRPr="000B1A9C">
        <w:rPr>
          <w:vertAlign w:val="superscript"/>
        </w:rPr>
        <w:t>1e)</w:t>
      </w:r>
      <w:r w:rsidRPr="000B1A9C">
        <w:t xml:space="preserve">.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Poslanecká sněmovna volí 12 členů Rady z kandidátů navržených jí podle odstavce 2; členové mohou být zvoleni opětovně. Na místa uvolněná z jiného </w:t>
      </w:r>
      <w:proofErr w:type="gramStart"/>
      <w:r w:rsidRPr="000B1A9C">
        <w:t>důvodu</w:t>
      </w:r>
      <w:proofErr w:type="gramEnd"/>
      <w:r w:rsidRPr="000B1A9C">
        <w:t xml:space="preserve"> než pro uplynutí funkčního období jsou voleni noví členové na dobu zbývající do konce funkčního období toho člena, jehož místo se uvolnilo. Jména zvolených členů Rady oznámí Poslanecká sněmovna bez zbytečného odkladu Senátu.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Senát volí 6 členů Rady z kandidátů navržených mu podle odstavce 2; členové mohou být zvoleni opětovně. Na místa uvolněná z jiného </w:t>
      </w:r>
      <w:proofErr w:type="gramStart"/>
      <w:r w:rsidRPr="000B1A9C">
        <w:t>důvodu</w:t>
      </w:r>
      <w:proofErr w:type="gramEnd"/>
      <w:r w:rsidRPr="000B1A9C">
        <w:t xml:space="preserve"> než pro uplynutí funkčního období jsou voleni noví členové na dobu zbývající do konce funkčního období toho člena, jehož místo se uvolnilo. Jména zvolených členů Rady oznámí Senát bez zbytečného odkladu Poslanecké sněmovně.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 xml:space="preserve">Jednotliví členové Rady jsou za výkon své funkce odpovědni té komoře Parlamentu, která je zvolila.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t>Členství v Radě je veřejnou funkcí</w:t>
      </w:r>
      <w:r w:rsidRPr="000B1A9C">
        <w:rPr>
          <w:vertAlign w:val="superscript"/>
        </w:rPr>
        <w:t>12)</w:t>
      </w:r>
      <w:r w:rsidRPr="000B1A9C">
        <w:t xml:space="preserve">. </w:t>
      </w:r>
    </w:p>
    <w:p w:rsidR="000B1A9C" w:rsidRPr="000B1A9C" w:rsidRDefault="000B1A9C" w:rsidP="00143C25">
      <w:pPr>
        <w:widowControl w:val="0"/>
        <w:numPr>
          <w:ilvl w:val="0"/>
          <w:numId w:val="31"/>
        </w:numPr>
        <w:tabs>
          <w:tab w:val="left" w:pos="851"/>
        </w:tabs>
        <w:autoSpaceDE w:val="0"/>
        <w:autoSpaceDN w:val="0"/>
        <w:adjustRightInd w:val="0"/>
        <w:spacing w:before="120" w:after="120" w:line="240" w:lineRule="auto"/>
        <w:ind w:left="0" w:firstLine="426"/>
        <w:jc w:val="both"/>
      </w:pPr>
      <w:r w:rsidRPr="000B1A9C">
        <w:lastRenderedPageBreak/>
        <w:t xml:space="preserve">Rada volí ze svého středu předsedu a místopředsedu a odvolává je. Bude-li předseda zvolen z členů volených Poslaneckou sněmovnou, bude místopředseda zvolen z členů volených Senátem a naopak. </w:t>
      </w:r>
    </w:p>
    <w:p w:rsidR="000B1A9C" w:rsidRPr="000B1A9C" w:rsidRDefault="000B1A9C" w:rsidP="00DF4750">
      <w:pPr>
        <w:widowControl w:val="0"/>
        <w:autoSpaceDE w:val="0"/>
        <w:autoSpaceDN w:val="0"/>
        <w:adjustRightInd w:val="0"/>
        <w:spacing w:before="120" w:after="120" w:line="240" w:lineRule="auto"/>
        <w:ind w:left="425"/>
        <w:jc w:val="center"/>
      </w:pPr>
      <w:r w:rsidRPr="000B1A9C">
        <w:t>§ 5</w:t>
      </w:r>
    </w:p>
    <w:p w:rsidR="000B1A9C" w:rsidRPr="000B1A9C" w:rsidRDefault="000B1A9C" w:rsidP="00DF4750">
      <w:pPr>
        <w:widowControl w:val="0"/>
        <w:numPr>
          <w:ilvl w:val="0"/>
          <w:numId w:val="32"/>
        </w:numPr>
        <w:tabs>
          <w:tab w:val="left" w:pos="851"/>
        </w:tabs>
        <w:autoSpaceDE w:val="0"/>
        <w:autoSpaceDN w:val="0"/>
        <w:adjustRightInd w:val="0"/>
        <w:spacing w:before="120" w:after="120" w:line="240" w:lineRule="auto"/>
        <w:ind w:left="0" w:firstLine="426"/>
        <w:jc w:val="both"/>
      </w:pPr>
      <w:r w:rsidRPr="000B1A9C">
        <w:t>Členství v Radě je neslučitelné s funkcí prezidenta republiky, poslance nebo senátora, člena vlády, soudce, státního zástupce, člena Nejvyššího kontrolního úřadu, člena bankovní rady České národní banky</w:t>
      </w:r>
      <w:r w:rsidR="00DF4750" w:rsidRPr="00DF4750">
        <w:rPr>
          <w:b/>
        </w:rPr>
        <w:t>, Veřejného ochránce práv nebo jeho zástupce, poslance Evropského parlamentu</w:t>
      </w:r>
      <w:r w:rsidRPr="000B1A9C">
        <w:t xml:space="preserve">, s jakoukoli funkcí ve veřejné správě, s funkcí člena Rady pro rozhlasové a televizní vysílání, člena Rady Českého rozhlasu, člena Rady České tiskové kanceláře, s funkcí generálního ředitele Českého rozhlasu a s funkcí člena dozorčí komise České televize nebo člena dozorčí komise Českého rozhlasu. </w:t>
      </w:r>
    </w:p>
    <w:p w:rsidR="000B1A9C" w:rsidRPr="00DF4750" w:rsidRDefault="000B1A9C" w:rsidP="00DF4750">
      <w:pPr>
        <w:widowControl w:val="0"/>
        <w:numPr>
          <w:ilvl w:val="0"/>
          <w:numId w:val="32"/>
        </w:numPr>
        <w:tabs>
          <w:tab w:val="left" w:pos="851"/>
        </w:tabs>
        <w:autoSpaceDE w:val="0"/>
        <w:autoSpaceDN w:val="0"/>
        <w:adjustRightInd w:val="0"/>
        <w:spacing w:before="120" w:after="120" w:line="240" w:lineRule="auto"/>
        <w:ind w:left="0" w:firstLine="426"/>
        <w:jc w:val="both"/>
        <w:rPr>
          <w:strike/>
        </w:rPr>
      </w:pPr>
      <w:r w:rsidRPr="000B1A9C">
        <w:t xml:space="preserve"> </w:t>
      </w:r>
      <w:r w:rsidRPr="00DF4750">
        <w:rPr>
          <w:strike/>
        </w:rPr>
        <w:t xml:space="preserve">Člen Rady nesmí zastávat žádnou funkci v politických stranách, politických hnutích nebo občanských sdruženích, ani nesmí při výkonu své funkce v Radě jejich jménem vystupovat nebo působit v jejich prospěch nebo ve prospěch jiných skupinových zájmů; dále se nesmí podílet na podnikání v oblasti hromadných sdělovacích prostředků, ani nesmí zastupovat obchodní zájmy, které by mohly být v rozporu s výkonem jeho funkce nebo by mohly ohrozit důvěru v nezávislost nebo nestrannost jeho rozhodování v Radě. Člen Rady nesmí v České televizi zastávat jinou funkci nebo vykonávat výdělečnou činnost, ani nesmí mít od České televize jiné příjmy, než peněžitá plnění poskytovaná v souvislosti s výkonem funkce podle tohoto zákona nebo příjmy z užití předmětů ochrany podle </w:t>
      </w:r>
      <w:hyperlink r:id="rId11" w:history="1">
        <w:r w:rsidRPr="00DF4750">
          <w:rPr>
            <w:strike/>
          </w:rPr>
          <w:t>autorského zákona</w:t>
        </w:r>
      </w:hyperlink>
      <w:r w:rsidRPr="00DF4750">
        <w:rPr>
          <w:strike/>
        </w:rPr>
        <w:t>.</w:t>
      </w:r>
      <w:proofErr w:type="gramStart"/>
      <w:r w:rsidR="00DF4750" w:rsidRPr="00DF4750">
        <w:rPr>
          <w:strike/>
          <w:vertAlign w:val="superscript"/>
        </w:rPr>
        <w:t>2a</w:t>
      </w:r>
      <w:proofErr w:type="gramEnd"/>
      <w:r w:rsidR="00DF4750" w:rsidRPr="00DF4750">
        <w:rPr>
          <w:strike/>
          <w:vertAlign w:val="superscript"/>
        </w:rPr>
        <w:t>)</w:t>
      </w:r>
    </w:p>
    <w:p w:rsidR="000B1A9C" w:rsidRPr="00DF4750" w:rsidRDefault="000B1A9C" w:rsidP="00DF4750">
      <w:pPr>
        <w:widowControl w:val="0"/>
        <w:numPr>
          <w:ilvl w:val="0"/>
          <w:numId w:val="32"/>
        </w:numPr>
        <w:tabs>
          <w:tab w:val="left" w:pos="851"/>
        </w:tabs>
        <w:autoSpaceDE w:val="0"/>
        <w:autoSpaceDN w:val="0"/>
        <w:adjustRightInd w:val="0"/>
        <w:spacing w:before="120" w:after="120" w:line="240" w:lineRule="auto"/>
        <w:ind w:left="0" w:firstLine="426"/>
        <w:jc w:val="both"/>
        <w:rPr>
          <w:strike/>
        </w:rPr>
      </w:pPr>
      <w:r w:rsidRPr="00DF4750">
        <w:rPr>
          <w:strike/>
        </w:rPr>
        <w:t xml:space="preserve"> Předpoklady pro výkon funkce člen Rady nesplňuje, je-li osobou blízkou</w:t>
      </w:r>
      <w:r w:rsidRPr="00DF4750">
        <w:rPr>
          <w:strike/>
          <w:vertAlign w:val="superscript"/>
        </w:rPr>
        <w:t>3)</w:t>
      </w:r>
      <w:r w:rsidRPr="00DF4750">
        <w:rPr>
          <w:strike/>
        </w:rPr>
        <w:t xml:space="preserve"> osobě, která v České televizi zastává placenou funkci nebo vykonává výdělečnou činnost, popřípadě má od České televize jiné příjmy, než příjmy z užití předmětů ochrany podle </w:t>
      </w:r>
      <w:hyperlink r:id="rId12" w:history="1">
        <w:r w:rsidRPr="00DF4750">
          <w:rPr>
            <w:strike/>
          </w:rPr>
          <w:t>autorského zákona</w:t>
        </w:r>
      </w:hyperlink>
      <w:r w:rsidRPr="00DF4750">
        <w:rPr>
          <w:strike/>
        </w:rPr>
        <w:t>, anebo která se podílí na podnikání v oblasti hromadných sdělovacích prostředků nebo zastupuje obchodní zájmy, které by mohly ohrozit důvěru v nezávislost nebo nestrannost rozhodování člena Rady v Radě.</w:t>
      </w:r>
    </w:p>
    <w:p w:rsidR="00DF4750" w:rsidRPr="00DF4750" w:rsidRDefault="00DF4750" w:rsidP="00DF4750">
      <w:pPr>
        <w:widowControl w:val="0"/>
        <w:tabs>
          <w:tab w:val="left" w:pos="851"/>
        </w:tabs>
        <w:autoSpaceDE w:val="0"/>
        <w:autoSpaceDN w:val="0"/>
        <w:adjustRightInd w:val="0"/>
        <w:spacing w:before="120" w:after="120" w:line="240" w:lineRule="auto"/>
        <w:ind w:firstLine="426"/>
        <w:jc w:val="both"/>
        <w:rPr>
          <w:b/>
        </w:rPr>
      </w:pPr>
      <w:r w:rsidRPr="00DF4750">
        <w:rPr>
          <w:b/>
        </w:rPr>
        <w:t>(2) Člen Rady nesmí zastávat žádnou funkci v politických stranách nebo v politických hnutích, ani nesmí jejich jménem vystupovat nebo působit v jejich prospěch nebo ve prospěch jiných skupinových zájmů při výkonu své funkce v Radě; dále se nesmí podílet na podnikání v oblasti hromadných sdělovacích prostředků, ani nesmí zastupovat obchodní zájmy, které by mohly být v rozporu s výkonem jeho funkce nebo by mohly ohrozit důvěru v nezávislost nebo nestrannost rozhodování Rady. Člen Rady nesmí v České televizi zastávat jinou funkci nebo vykonávat výdělečnou činnost, ani nesmí mít od České televize jiné příjmy než peněžitá plnění poskytovaná v souvislosti s výkonem funkce podle tohoto zákona nebo příjmy z užití předmětů ochrany podle autorského zákona.</w:t>
      </w:r>
    </w:p>
    <w:p w:rsidR="00DF4750" w:rsidRPr="00DF4750" w:rsidRDefault="00DF4750" w:rsidP="00DF4750">
      <w:pPr>
        <w:widowControl w:val="0"/>
        <w:tabs>
          <w:tab w:val="left" w:pos="851"/>
        </w:tabs>
        <w:autoSpaceDE w:val="0"/>
        <w:autoSpaceDN w:val="0"/>
        <w:adjustRightInd w:val="0"/>
        <w:spacing w:before="120" w:after="120" w:line="240" w:lineRule="auto"/>
        <w:ind w:firstLine="426"/>
        <w:jc w:val="both"/>
        <w:rPr>
          <w:b/>
        </w:rPr>
      </w:pPr>
      <w:r w:rsidRPr="00DF4750">
        <w:rPr>
          <w:b/>
        </w:rPr>
        <w:t>(3) Předpoklady pro výkon funkce člen Rady nesplňuje, je-li osobou blízkou</w:t>
      </w:r>
      <w:r w:rsidRPr="00DF4750">
        <w:rPr>
          <w:b/>
          <w:vertAlign w:val="superscript"/>
        </w:rPr>
        <w:t>3)</w:t>
      </w:r>
      <w:r w:rsidRPr="00DF4750">
        <w:rPr>
          <w:b/>
        </w:rPr>
        <w:t xml:space="preserve"> osobě, která v České televizi zastává placenou funkci nebo vykonává výdělečnou činnost, popřípadě má od České televize jiné příjmy než příjmy z užití předmětů ochrany podle autorského zákona, anebo která se podílí na podnikání v oblasti hromadných sdělovacích prostředků nebo zastupuje obchodní zájmy, které by mohly ohrozit důvěru v nezávislost nebo nestrannost rozhodování Rady.</w:t>
      </w:r>
    </w:p>
    <w:p w:rsidR="000B1A9C" w:rsidRPr="000B1A9C" w:rsidRDefault="000B1A9C" w:rsidP="00F533A9">
      <w:pPr>
        <w:widowControl w:val="0"/>
        <w:autoSpaceDE w:val="0"/>
        <w:autoSpaceDN w:val="0"/>
        <w:adjustRightInd w:val="0"/>
        <w:spacing w:before="120" w:after="120" w:line="240" w:lineRule="auto"/>
        <w:jc w:val="center"/>
      </w:pPr>
      <w:r w:rsidRPr="000B1A9C">
        <w:t>§ 6</w:t>
      </w:r>
    </w:p>
    <w:p w:rsidR="000B1A9C" w:rsidRPr="000B1A9C" w:rsidRDefault="000B1A9C" w:rsidP="00DF4750">
      <w:pPr>
        <w:widowControl w:val="0"/>
        <w:numPr>
          <w:ilvl w:val="0"/>
          <w:numId w:val="33"/>
        </w:numPr>
        <w:tabs>
          <w:tab w:val="left" w:pos="851"/>
        </w:tabs>
        <w:autoSpaceDE w:val="0"/>
        <w:autoSpaceDN w:val="0"/>
        <w:adjustRightInd w:val="0"/>
        <w:spacing w:before="120" w:after="120" w:line="240" w:lineRule="auto"/>
        <w:ind w:left="0" w:firstLine="426"/>
        <w:jc w:val="both"/>
      </w:pPr>
      <w:r w:rsidRPr="000B1A9C">
        <w:lastRenderedPageBreak/>
        <w:t xml:space="preserve">Členství v Radě zaniká  </w:t>
      </w:r>
    </w:p>
    <w:p w:rsidR="000B1A9C" w:rsidRPr="000B1A9C" w:rsidRDefault="000B1A9C" w:rsidP="00DF4750">
      <w:pPr>
        <w:widowControl w:val="0"/>
        <w:autoSpaceDE w:val="0"/>
        <w:autoSpaceDN w:val="0"/>
        <w:adjustRightInd w:val="0"/>
        <w:spacing w:before="120" w:after="120" w:line="240" w:lineRule="auto"/>
        <w:jc w:val="both"/>
      </w:pPr>
      <w:r w:rsidRPr="000B1A9C">
        <w:t xml:space="preserve">a) uplynutím funkčního období,  </w:t>
      </w:r>
    </w:p>
    <w:p w:rsidR="000B1A9C" w:rsidRPr="000B1A9C" w:rsidRDefault="000B1A9C" w:rsidP="00DF4750">
      <w:pPr>
        <w:widowControl w:val="0"/>
        <w:autoSpaceDE w:val="0"/>
        <w:autoSpaceDN w:val="0"/>
        <w:adjustRightInd w:val="0"/>
        <w:spacing w:before="120" w:after="120" w:line="240" w:lineRule="auto"/>
        <w:jc w:val="both"/>
      </w:pPr>
      <w:r w:rsidRPr="000B1A9C">
        <w:t xml:space="preserve">b) dnem bezprostředně následujícím po dni doručení písemně učiněného vzdání se funkce předsedovi té komory Parlamentu, která člena Rady do funkce zvolila,  </w:t>
      </w:r>
    </w:p>
    <w:p w:rsidR="000B1A9C" w:rsidRPr="000B1A9C" w:rsidRDefault="000B1A9C" w:rsidP="00DF4750">
      <w:pPr>
        <w:widowControl w:val="0"/>
        <w:autoSpaceDE w:val="0"/>
        <w:autoSpaceDN w:val="0"/>
        <w:adjustRightInd w:val="0"/>
        <w:spacing w:before="120" w:after="120" w:line="240" w:lineRule="auto"/>
        <w:jc w:val="both"/>
      </w:pPr>
      <w:r w:rsidRPr="000B1A9C">
        <w:t xml:space="preserve">c) odvoláním z funkce,  </w:t>
      </w:r>
    </w:p>
    <w:p w:rsidR="000B1A9C" w:rsidRPr="000B1A9C" w:rsidRDefault="000B1A9C" w:rsidP="00DF4750">
      <w:pPr>
        <w:widowControl w:val="0"/>
        <w:autoSpaceDE w:val="0"/>
        <w:autoSpaceDN w:val="0"/>
        <w:adjustRightInd w:val="0"/>
        <w:spacing w:before="120" w:after="120" w:line="240" w:lineRule="auto"/>
        <w:jc w:val="both"/>
      </w:pPr>
      <w:r w:rsidRPr="000B1A9C">
        <w:t xml:space="preserve">d) dnem, kdy člen Rady přestal splňovat předpoklady pro zvolení do funkce člena Rady stanovené v </w:t>
      </w:r>
      <w:hyperlink r:id="rId13" w:history="1">
        <w:r w:rsidRPr="00DF4750">
          <w:t>§ 4 odst. 4</w:t>
        </w:r>
      </w:hyperlink>
      <w:r w:rsidRPr="00DF4750">
        <w:t>.</w:t>
      </w:r>
      <w:r w:rsidRPr="000B1A9C">
        <w:t xml:space="preserve">  </w:t>
      </w:r>
    </w:p>
    <w:p w:rsidR="000B1A9C" w:rsidRPr="000B1A9C" w:rsidRDefault="000B1A9C" w:rsidP="00DF4750">
      <w:pPr>
        <w:widowControl w:val="0"/>
        <w:numPr>
          <w:ilvl w:val="0"/>
          <w:numId w:val="33"/>
        </w:numPr>
        <w:tabs>
          <w:tab w:val="left" w:pos="851"/>
        </w:tabs>
        <w:autoSpaceDE w:val="0"/>
        <w:autoSpaceDN w:val="0"/>
        <w:adjustRightInd w:val="0"/>
        <w:spacing w:before="120" w:after="120" w:line="240" w:lineRule="auto"/>
        <w:ind w:left="0" w:firstLine="426"/>
        <w:jc w:val="both"/>
      </w:pPr>
      <w:r w:rsidRPr="000B1A9C">
        <w:t xml:space="preserve">Komora Parlamentu, která člena Rady do funkce zvolila, člena Rady z funkce odvolá,  </w:t>
      </w:r>
    </w:p>
    <w:p w:rsidR="000B1A9C" w:rsidRPr="000B1A9C" w:rsidRDefault="000B1A9C" w:rsidP="00DF4750">
      <w:pPr>
        <w:widowControl w:val="0"/>
        <w:autoSpaceDE w:val="0"/>
        <w:autoSpaceDN w:val="0"/>
        <w:adjustRightInd w:val="0"/>
        <w:spacing w:before="120" w:after="120" w:line="240" w:lineRule="auto"/>
        <w:jc w:val="both"/>
      </w:pPr>
      <w:r w:rsidRPr="000B1A9C">
        <w:t>a) přestal-li splňovat předpoklady pro výkon funkce člena Rady stanov</w:t>
      </w:r>
      <w:r w:rsidRPr="00DF4750">
        <w:t xml:space="preserve">ené v </w:t>
      </w:r>
      <w:hyperlink r:id="rId14" w:history="1">
        <w:r w:rsidRPr="000A797C">
          <w:t>§ 5</w:t>
        </w:r>
      </w:hyperlink>
      <w:r w:rsidRPr="00DF4750">
        <w:t>,</w:t>
      </w:r>
      <w:r w:rsidRPr="000B1A9C">
        <w:t xml:space="preserve">  </w:t>
      </w:r>
    </w:p>
    <w:p w:rsidR="000B1A9C" w:rsidRPr="000B1A9C" w:rsidRDefault="000B1A9C" w:rsidP="00DF4750">
      <w:pPr>
        <w:widowControl w:val="0"/>
        <w:autoSpaceDE w:val="0"/>
        <w:autoSpaceDN w:val="0"/>
        <w:adjustRightInd w:val="0"/>
        <w:spacing w:before="120" w:after="120" w:line="240" w:lineRule="auto"/>
        <w:jc w:val="both"/>
      </w:pPr>
      <w:r w:rsidRPr="000B1A9C">
        <w:t xml:space="preserve">b) narušil-li závažným způsobem důstojnost funkce člena Rady nebo dopustil-li se takového jednání, které zpochybňuje jeho nezávislost nebo nestrannost při výkonu funkce člena Rady,  </w:t>
      </w:r>
    </w:p>
    <w:p w:rsidR="00F533A9" w:rsidRPr="00782E72" w:rsidRDefault="000B1A9C" w:rsidP="00DF4750">
      <w:pPr>
        <w:widowControl w:val="0"/>
        <w:autoSpaceDE w:val="0"/>
        <w:autoSpaceDN w:val="0"/>
        <w:adjustRightInd w:val="0"/>
        <w:spacing w:before="120" w:after="120" w:line="240" w:lineRule="auto"/>
        <w:jc w:val="both"/>
      </w:pPr>
      <w:r w:rsidRPr="000B1A9C">
        <w:t xml:space="preserve">c) </w:t>
      </w:r>
      <w:r w:rsidRPr="00782E72">
        <w:t>nezúčastňuje-li se po dobu delší než 3 měsíce schůzí Rady.</w:t>
      </w:r>
    </w:p>
    <w:p w:rsidR="000B1A9C" w:rsidRPr="00782E72" w:rsidRDefault="000B1A9C" w:rsidP="00782E72">
      <w:pPr>
        <w:widowControl w:val="0"/>
        <w:numPr>
          <w:ilvl w:val="0"/>
          <w:numId w:val="33"/>
        </w:numPr>
        <w:tabs>
          <w:tab w:val="left" w:pos="851"/>
        </w:tabs>
        <w:autoSpaceDE w:val="0"/>
        <w:autoSpaceDN w:val="0"/>
        <w:adjustRightInd w:val="0"/>
        <w:spacing w:before="120" w:after="120" w:line="240" w:lineRule="auto"/>
        <w:ind w:left="0" w:firstLine="426"/>
        <w:jc w:val="both"/>
        <w:rPr>
          <w:b/>
        </w:rPr>
      </w:pPr>
      <w:r w:rsidRPr="00782E72">
        <w:t xml:space="preserve"> </w:t>
      </w:r>
      <w:r w:rsidR="00782E72" w:rsidRPr="00782E72">
        <w:rPr>
          <w:b/>
        </w:rPr>
        <w:t>Usnesení Poslanecké sněmovny nebo Senátu o odvolání člena Rady z funkce podle odstavce 2 obsahuje odůvodnění.</w:t>
      </w:r>
    </w:p>
    <w:p w:rsidR="00782E72" w:rsidRPr="00782E72" w:rsidRDefault="00782E72" w:rsidP="00782E72">
      <w:pPr>
        <w:widowControl w:val="0"/>
        <w:numPr>
          <w:ilvl w:val="0"/>
          <w:numId w:val="33"/>
        </w:numPr>
        <w:tabs>
          <w:tab w:val="left" w:pos="851"/>
        </w:tabs>
        <w:autoSpaceDE w:val="0"/>
        <w:autoSpaceDN w:val="0"/>
        <w:adjustRightInd w:val="0"/>
        <w:spacing w:before="120" w:after="120" w:line="240" w:lineRule="auto"/>
        <w:ind w:left="0" w:firstLine="426"/>
        <w:jc w:val="both"/>
        <w:rPr>
          <w:b/>
        </w:rPr>
      </w:pPr>
      <w:r w:rsidRPr="00782E72">
        <w:rPr>
          <w:b/>
        </w:rPr>
        <w:t>Osoba, které funkce člena Rady zanikla podle odstavce 1 písm. d), je povinna předsedovi Rady neprodleně písemně oznámit a doložit den zániku svého členství v Radě. Osoba, která soudu podala návrh na prohlášení člena Rady za nezvěstného nebo za mrtvého, je povinna předsedovi Rady doložit den zániku funkce člena Rady prohlášeného za nezvěstného nebo za mrtvého neprodleně po obdržení rozhodnutí, kterým soud jejímu návrhu vyhověl. Předseda Rady o takovém oznámení neprodleně písemně vyrozumí předsedu komory Parlamentu, která člena Rady do funkce zvolila.</w:t>
      </w:r>
    </w:p>
    <w:p w:rsidR="000B1A9C" w:rsidRPr="000B1A9C" w:rsidRDefault="000B1A9C" w:rsidP="00DF4750">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7 </w:t>
      </w:r>
    </w:p>
    <w:p w:rsidR="000B1A9C" w:rsidRPr="000B1A9C" w:rsidRDefault="000B1A9C" w:rsidP="00F533A9">
      <w:pPr>
        <w:widowControl w:val="0"/>
        <w:autoSpaceDE w:val="0"/>
        <w:autoSpaceDN w:val="0"/>
        <w:adjustRightInd w:val="0"/>
        <w:spacing w:after="0" w:line="240" w:lineRule="auto"/>
      </w:pPr>
    </w:p>
    <w:p w:rsidR="000B1A9C" w:rsidRPr="000B1A9C" w:rsidRDefault="003F071E" w:rsidP="003F071E">
      <w:pPr>
        <w:widowControl w:val="0"/>
        <w:autoSpaceDE w:val="0"/>
        <w:autoSpaceDN w:val="0"/>
        <w:adjustRightInd w:val="0"/>
        <w:spacing w:after="0" w:line="240" w:lineRule="auto"/>
        <w:ind w:firstLine="426"/>
        <w:jc w:val="both"/>
      </w:pPr>
      <w:r>
        <w:t>(</w:t>
      </w:r>
      <w:r w:rsidR="000B1A9C" w:rsidRPr="000B1A9C">
        <w:t xml:space="preserve">1) Činnost Rady se řídí jednacím řádem, který Rada přijme do </w:t>
      </w:r>
      <w:r w:rsidR="000B1A9C" w:rsidRPr="00782E72">
        <w:rPr>
          <w:strike/>
        </w:rPr>
        <w:t>třiceti dnů od</w:t>
      </w:r>
      <w:r w:rsidR="000B1A9C" w:rsidRPr="000B1A9C">
        <w:t xml:space="preserve"> </w:t>
      </w:r>
      <w:r w:rsidR="00782E72" w:rsidRPr="00782E72">
        <w:rPr>
          <w:b/>
        </w:rPr>
        <w:t>30 dnů ode dne konání</w:t>
      </w:r>
      <w:r w:rsidR="00782E72">
        <w:t xml:space="preserve"> </w:t>
      </w:r>
      <w:r w:rsidR="000B1A9C" w:rsidRPr="000B1A9C">
        <w:t xml:space="preserve">své první schůze.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782E72" w:rsidRDefault="000B1A9C" w:rsidP="003F071E">
      <w:pPr>
        <w:widowControl w:val="0"/>
        <w:autoSpaceDE w:val="0"/>
        <w:autoSpaceDN w:val="0"/>
        <w:adjustRightInd w:val="0"/>
        <w:spacing w:after="0" w:line="240" w:lineRule="auto"/>
        <w:ind w:firstLine="426"/>
        <w:jc w:val="both"/>
      </w:pPr>
      <w:r w:rsidRPr="000B1A9C">
        <w:t>(2) Rada je způsobilá se usnášet za přítomnosti nadpoloviční většiny všech svých členů</w:t>
      </w:r>
      <w:r w:rsidRPr="00782E72">
        <w:rPr>
          <w:strike/>
        </w:rPr>
        <w:t>, je-li přítomen předseda Rady nebo místopředseda Rady</w:t>
      </w:r>
      <w:r w:rsidR="00782E72" w:rsidRPr="00782E72">
        <w:t xml:space="preserve"> </w:t>
      </w:r>
      <w:r w:rsidR="00782E72" w:rsidRPr="00782E72">
        <w:rPr>
          <w:b/>
        </w:rPr>
        <w:t>podle § 4 odst. 1 věty druhé</w:t>
      </w:r>
      <w:r w:rsidRPr="00782E72">
        <w:t>.</w:t>
      </w:r>
      <w:r w:rsidRPr="000B1A9C">
        <w:t xml:space="preserve"> Rozhodnutí Rada přijímá nadpoloviční většinou hlasů přítomných členů, s výjimkou rozhodnutí o jmenování generálního ředitele České televize (dále jen "generální ředitel") a rozhodnutí podle </w:t>
      </w:r>
      <w:hyperlink r:id="rId15" w:history="1">
        <w:r w:rsidRPr="00782E72">
          <w:t>§ 8 odst. 1 písm. b)</w:t>
        </w:r>
      </w:hyperlink>
      <w:r w:rsidRPr="00782E72">
        <w:t xml:space="preserve">, </w:t>
      </w:r>
      <w:hyperlink r:id="rId16" w:history="1">
        <w:r w:rsidRPr="00782E72">
          <w:t>e)</w:t>
        </w:r>
      </w:hyperlink>
      <w:r w:rsidRPr="00782E72">
        <w:t xml:space="preserve">, </w:t>
      </w:r>
      <w:hyperlink r:id="rId17" w:history="1">
        <w:r w:rsidRPr="00782E72">
          <w:t>f)</w:t>
        </w:r>
      </w:hyperlink>
      <w:r w:rsidRPr="00782E72">
        <w:t xml:space="preserve">, </w:t>
      </w:r>
      <w:hyperlink r:id="rId18" w:history="1">
        <w:r w:rsidRPr="00782E72">
          <w:t>g)</w:t>
        </w:r>
      </w:hyperlink>
      <w:r w:rsidRPr="00782E72">
        <w:t xml:space="preserve">, </w:t>
      </w:r>
      <w:hyperlink r:id="rId19" w:history="1">
        <w:r w:rsidRPr="00782E72">
          <w:t>j)</w:t>
        </w:r>
      </w:hyperlink>
      <w:r w:rsidRPr="00782E72">
        <w:t xml:space="preserve">, </w:t>
      </w:r>
      <w:hyperlink r:id="rId20" w:history="1">
        <w:r w:rsidRPr="00782E72">
          <w:t>k)</w:t>
        </w:r>
      </w:hyperlink>
      <w:r w:rsidRPr="00782E72">
        <w:t xml:space="preserve"> a </w:t>
      </w:r>
      <w:hyperlink r:id="rId21" w:history="1">
        <w:r w:rsidRPr="00782E72">
          <w:t>l)</w:t>
        </w:r>
      </w:hyperlink>
      <w:r w:rsidRPr="00782E72">
        <w:t>, která přijímá nadpoloviční většinou hlasů všech svých členů</w:t>
      </w:r>
      <w:r w:rsidRPr="00782E72">
        <w:rPr>
          <w:strike/>
        </w:rPr>
        <w:t>, a rozhodnutí o</w:t>
      </w:r>
      <w:r w:rsidRPr="00782E72">
        <w:t xml:space="preserve"> </w:t>
      </w:r>
      <w:r w:rsidR="00782E72" w:rsidRPr="00782E72">
        <w:rPr>
          <w:b/>
        </w:rPr>
        <w:t>podle § 4 odst. 1 věty druhé, a rozhodnutí o</w:t>
      </w:r>
      <w:r w:rsidR="00782E72" w:rsidRPr="00782E72">
        <w:t xml:space="preserve"> </w:t>
      </w:r>
      <w:r w:rsidRPr="00782E72">
        <w:t xml:space="preserve">odvolání generálního ředitele, k němuž jsou zapotřebí alespoň dvě třetiny hlasů členů Rady. </w:t>
      </w:r>
    </w:p>
    <w:p w:rsidR="000B1A9C" w:rsidRPr="00782E72" w:rsidRDefault="000B1A9C" w:rsidP="00F533A9">
      <w:pPr>
        <w:widowControl w:val="0"/>
        <w:autoSpaceDE w:val="0"/>
        <w:autoSpaceDN w:val="0"/>
        <w:adjustRightInd w:val="0"/>
        <w:spacing w:after="0" w:line="240" w:lineRule="auto"/>
      </w:pPr>
      <w:r w:rsidRPr="00782E72">
        <w:t xml:space="preserve"> </w:t>
      </w:r>
    </w:p>
    <w:p w:rsidR="000B1A9C" w:rsidRPr="000B1A9C" w:rsidRDefault="000B1A9C" w:rsidP="003F071E">
      <w:pPr>
        <w:widowControl w:val="0"/>
        <w:autoSpaceDE w:val="0"/>
        <w:autoSpaceDN w:val="0"/>
        <w:adjustRightInd w:val="0"/>
        <w:spacing w:after="0" w:line="240" w:lineRule="auto"/>
        <w:ind w:firstLine="426"/>
        <w:jc w:val="both"/>
      </w:pPr>
      <w:r w:rsidRPr="00782E72">
        <w:t xml:space="preserve">(3) </w:t>
      </w:r>
      <w:r w:rsidR="00782E72" w:rsidRPr="00782E72">
        <w:rPr>
          <w:b/>
        </w:rPr>
        <w:t>Rada jedná podle potřeby, nejméně však jednou měsíčně.</w:t>
      </w:r>
      <w:r w:rsidR="00782E72">
        <w:t xml:space="preserve"> </w:t>
      </w:r>
      <w:r w:rsidRPr="00782E72">
        <w:t>Jednání</w:t>
      </w:r>
      <w:r w:rsidR="00782E72">
        <w:t xml:space="preserve"> </w:t>
      </w:r>
      <w:r w:rsidRPr="00782E72">
        <w:t>Rady je veřejné. Veřejnost může být na základě</w:t>
      </w:r>
      <w:r w:rsidRPr="000B1A9C">
        <w:t xml:space="preserve"> usnesení Rady z celého jednání nebo z jeho části vyloučena, jsou-li projednávány skutečnosti chráněné podle zvláštních právních předpisů.</w:t>
      </w:r>
      <w:proofErr w:type="gramStart"/>
      <w:r w:rsidRPr="000B1A9C">
        <w:rPr>
          <w:vertAlign w:val="superscript"/>
        </w:rPr>
        <w:t>3a</w:t>
      </w:r>
      <w:proofErr w:type="gramEnd"/>
      <w:r w:rsidRPr="000B1A9C">
        <w:rPr>
          <w:vertAlign w:val="superscript"/>
        </w:rPr>
        <w:t>)</w:t>
      </w:r>
      <w:r w:rsidRPr="000B1A9C">
        <w:t xml:space="preserve"> Osobu, která narušuje veřejné jednání, může předsedající napomenout a za opakované narušování veřejného jednání vykázat z jednacích prostor. </w:t>
      </w:r>
    </w:p>
    <w:p w:rsidR="000B1A9C" w:rsidRPr="000B1A9C" w:rsidRDefault="000B1A9C" w:rsidP="00F533A9">
      <w:pPr>
        <w:widowControl w:val="0"/>
        <w:autoSpaceDE w:val="0"/>
        <w:autoSpaceDN w:val="0"/>
        <w:adjustRightInd w:val="0"/>
        <w:spacing w:after="0" w:line="240" w:lineRule="auto"/>
      </w:pPr>
      <w:r w:rsidRPr="000B1A9C">
        <w:lastRenderedPageBreak/>
        <w:t xml:space="preserve"> </w:t>
      </w:r>
    </w:p>
    <w:p w:rsidR="000B1A9C" w:rsidRPr="000B1A9C" w:rsidRDefault="000B1A9C" w:rsidP="003F071E">
      <w:pPr>
        <w:widowControl w:val="0"/>
        <w:autoSpaceDE w:val="0"/>
        <w:autoSpaceDN w:val="0"/>
        <w:adjustRightInd w:val="0"/>
        <w:spacing w:after="0" w:line="240" w:lineRule="auto"/>
        <w:ind w:firstLine="426"/>
        <w:jc w:val="both"/>
      </w:pPr>
      <w:r w:rsidRPr="000B1A9C">
        <w:t xml:space="preserve">(4) Z jednání Rady pořizuje předsedající zápis. Zápis z jednání Rady, schválené dokumenty </w:t>
      </w:r>
      <w:r w:rsidRPr="00782E72">
        <w:t xml:space="preserve">podle </w:t>
      </w:r>
      <w:hyperlink r:id="rId22" w:history="1">
        <w:r w:rsidRPr="00782E72">
          <w:t>§ 8</w:t>
        </w:r>
      </w:hyperlink>
      <w:r w:rsidRPr="00782E72">
        <w:t>, popřípadě usnesení Rady o vyloučení veřejnosti z jejího jednání musí být nejpozději do 3 dnů</w:t>
      </w:r>
      <w:r w:rsidRPr="000B1A9C">
        <w:t xml:space="preserve"> ode dne jednání Rady uveřejněny způsobem umožňujícím dálkový přístup, s výjimkou těch částí uvedených písemností, které obsahují skutečnosti chráněné podle zvláštních právních předpisů.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8 </w:t>
      </w:r>
    </w:p>
    <w:p w:rsidR="000B1A9C" w:rsidRPr="000B1A9C" w:rsidRDefault="000B1A9C" w:rsidP="00F533A9">
      <w:pPr>
        <w:widowControl w:val="0"/>
        <w:autoSpaceDE w:val="0"/>
        <w:autoSpaceDN w:val="0"/>
        <w:adjustRightInd w:val="0"/>
        <w:spacing w:after="0" w:line="240" w:lineRule="auto"/>
      </w:pPr>
    </w:p>
    <w:p w:rsidR="000B1A9C" w:rsidRPr="000B1A9C" w:rsidRDefault="000B1A9C" w:rsidP="003F071E">
      <w:pPr>
        <w:widowControl w:val="0"/>
        <w:autoSpaceDE w:val="0"/>
        <w:autoSpaceDN w:val="0"/>
        <w:adjustRightInd w:val="0"/>
        <w:spacing w:after="0" w:line="240" w:lineRule="auto"/>
        <w:ind w:firstLine="426"/>
        <w:jc w:val="both"/>
      </w:pPr>
      <w:r w:rsidRPr="000B1A9C">
        <w:t xml:space="preserve">(1) Do působnosti Rady náleží: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a) jmenovat a odvolávat generálního ředitele </w:t>
      </w:r>
      <w:r w:rsidRPr="00782E72">
        <w:rPr>
          <w:strike/>
        </w:rPr>
        <w:t>a na jeho návrh ředitele televizních studií</w:t>
      </w:r>
      <w:r w:rsidRPr="000B1A9C">
        <w:t xml:space="preserve">; rozhodnutí o odvolání generálního ředitele musí být písemně odůvodněno a nejpozději do 7 dnů ode dne jeho doručení generálnímu řediteli uveřejněno Radou způsobem umožňujícím dálkový přístup,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b) schvalovat rozpočet České televize, přehled pohledávek a závazků a účetní závěrku České televize podle zvláštního právního předpisu,</w:t>
      </w:r>
      <w:r w:rsidRPr="000B1A9C">
        <w:rPr>
          <w:vertAlign w:val="superscript"/>
        </w:rPr>
        <w:t>4)</w:t>
      </w:r>
      <w:r w:rsidRPr="000B1A9C">
        <w:t xml:space="preserve"> ověřenou auditorem podle zvláštního právního předpisu;</w:t>
      </w:r>
      <w:r w:rsidRPr="000B1A9C">
        <w:rPr>
          <w:vertAlign w:val="superscript"/>
        </w:rPr>
        <w:t>5)</w:t>
      </w:r>
      <w:r w:rsidRPr="000B1A9C">
        <w:t xml:space="preserve"> do doby schválení rozpočtu hospodaří Česká televize podle svého dlouhodobého plánu ekonomického rozvoje,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c) kontrolovat účelné a hospodárné využívání finančních zdrojů a majetku České televize podle schváleného rozpočtu, plnění povinností České televize převádět a používat výnosy z vysílání reklam v souladu s tímto zákonem </w:t>
      </w:r>
      <w:r w:rsidRPr="0051434D">
        <w:rPr>
          <w:strike/>
        </w:rPr>
        <w:t>a zvláštním právním předpisem</w:t>
      </w:r>
      <w:r w:rsidRPr="0051434D">
        <w:rPr>
          <w:strike/>
          <w:vertAlign w:val="superscript"/>
        </w:rPr>
        <w:t>5a)</w:t>
      </w:r>
      <w:r w:rsidRPr="000A797C">
        <w:t xml:space="preserve"> </w:t>
      </w:r>
      <w:r w:rsidRPr="000B1A9C">
        <w:t xml:space="preserve">a na zjištěné nedostatky písemně upozorňovat generálního ředitele, </w:t>
      </w:r>
    </w:p>
    <w:p w:rsidR="000B1A9C" w:rsidRPr="000B1A9C" w:rsidRDefault="000B1A9C" w:rsidP="00F533A9">
      <w:pPr>
        <w:widowControl w:val="0"/>
        <w:autoSpaceDE w:val="0"/>
        <w:autoSpaceDN w:val="0"/>
        <w:adjustRightInd w:val="0"/>
        <w:spacing w:after="0" w:line="240" w:lineRule="auto"/>
      </w:pPr>
      <w:r w:rsidRPr="000B1A9C">
        <w:t xml:space="preserve"> </w:t>
      </w:r>
    </w:p>
    <w:p w:rsidR="0051434D" w:rsidRPr="0051434D" w:rsidRDefault="000B1A9C" w:rsidP="00F533A9">
      <w:pPr>
        <w:widowControl w:val="0"/>
        <w:autoSpaceDE w:val="0"/>
        <w:autoSpaceDN w:val="0"/>
        <w:adjustRightInd w:val="0"/>
        <w:spacing w:after="0" w:line="240" w:lineRule="auto"/>
        <w:jc w:val="both"/>
        <w:rPr>
          <w:strike/>
        </w:rPr>
      </w:pPr>
      <w:r w:rsidRPr="0051434D">
        <w:rPr>
          <w:strike/>
        </w:rPr>
        <w:t>d) sledovat naplňování požadavků práva Evropské unie na transparentnost finančních vztahů v České televizi,</w:t>
      </w:r>
    </w:p>
    <w:p w:rsidR="000B1A9C" w:rsidRPr="0051434D" w:rsidRDefault="0051434D" w:rsidP="00F533A9">
      <w:pPr>
        <w:widowControl w:val="0"/>
        <w:autoSpaceDE w:val="0"/>
        <w:autoSpaceDN w:val="0"/>
        <w:adjustRightInd w:val="0"/>
        <w:spacing w:after="0" w:line="240" w:lineRule="auto"/>
        <w:jc w:val="both"/>
        <w:rPr>
          <w:b/>
        </w:rPr>
      </w:pPr>
      <w:r w:rsidRPr="0051434D">
        <w:rPr>
          <w:b/>
        </w:rPr>
        <w:t xml:space="preserve">d) sledovat naplňování požadavků vyplývajících z práva Evropské unie pro použití pravidel státní podpory </w:t>
      </w:r>
      <w:r w:rsidR="00547A41">
        <w:rPr>
          <w:b/>
        </w:rPr>
        <w:t xml:space="preserve">ve </w:t>
      </w:r>
      <w:r w:rsidRPr="0051434D">
        <w:rPr>
          <w:b/>
        </w:rPr>
        <w:t>veřejnoprávní</w:t>
      </w:r>
      <w:r w:rsidR="00547A41">
        <w:rPr>
          <w:b/>
        </w:rPr>
        <w:t>m</w:t>
      </w:r>
      <w:r w:rsidRPr="0051434D">
        <w:rPr>
          <w:b/>
        </w:rPr>
        <w:t xml:space="preserve"> vysílání</w:t>
      </w:r>
      <w:r w:rsidRPr="0051434D">
        <w:rPr>
          <w:b/>
          <w:vertAlign w:val="superscript"/>
        </w:rPr>
        <w:t>13)</w:t>
      </w:r>
      <w:r w:rsidRPr="0051434D">
        <w:rPr>
          <w:b/>
        </w:rPr>
        <w:t xml:space="preserve"> a dále naplňování požadavků na transparentnost finančních vztahů v České televizi podle § </w:t>
      </w:r>
      <w:proofErr w:type="gramStart"/>
      <w:r w:rsidRPr="0051434D">
        <w:rPr>
          <w:b/>
        </w:rPr>
        <w:t>11a</w:t>
      </w:r>
      <w:proofErr w:type="gramEnd"/>
      <w:r w:rsidRPr="0051434D">
        <w:rPr>
          <w:b/>
        </w:rPr>
        <w:t>.</w:t>
      </w:r>
      <w:r w:rsidR="000B1A9C" w:rsidRPr="0051434D">
        <w:rPr>
          <w:b/>
        </w:rPr>
        <w:t xml:space="preserve"> </w:t>
      </w:r>
    </w:p>
    <w:p w:rsidR="000B1A9C" w:rsidRPr="0051434D" w:rsidRDefault="000B1A9C" w:rsidP="00F533A9">
      <w:pPr>
        <w:widowControl w:val="0"/>
        <w:autoSpaceDE w:val="0"/>
        <w:autoSpaceDN w:val="0"/>
        <w:adjustRightInd w:val="0"/>
        <w:spacing w:after="0" w:line="240" w:lineRule="auto"/>
        <w:rPr>
          <w:b/>
        </w:rPr>
      </w:pPr>
      <w:r w:rsidRPr="0051434D">
        <w:rPr>
          <w:b/>
        </w:rPr>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e) schvalovat na návrh generálního ředitele Statut České televize,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F533A9" w:rsidRDefault="000B1A9C" w:rsidP="00F533A9">
      <w:pPr>
        <w:widowControl w:val="0"/>
        <w:autoSpaceDE w:val="0"/>
        <w:autoSpaceDN w:val="0"/>
        <w:adjustRightInd w:val="0"/>
        <w:spacing w:after="0" w:line="240" w:lineRule="auto"/>
        <w:jc w:val="both"/>
        <w:rPr>
          <w:vertAlign w:val="superscript"/>
        </w:rPr>
      </w:pPr>
      <w:r w:rsidRPr="000B1A9C">
        <w:t>f) předkládat Poslanecké sněmovně ke schválení Kodex České televize, který stanoví zásady naplňování veřejné služby v oblasti televizního vysílání</w:t>
      </w:r>
      <w:r w:rsidRPr="00411154">
        <w:rPr>
          <w:strike/>
        </w:rPr>
        <w:t>; porušení Kodexu České televize je kvalifikováno jako porušení pracovní kázně podle zvláštního zákona,</w:t>
      </w:r>
      <w:proofErr w:type="gramStart"/>
      <w:r w:rsidRPr="00411154">
        <w:rPr>
          <w:strike/>
          <w:vertAlign w:val="superscript"/>
        </w:rPr>
        <w:t>3b</w:t>
      </w:r>
      <w:proofErr w:type="gramEnd"/>
      <w:r w:rsidRPr="00411154">
        <w:rPr>
          <w:strike/>
          <w:vertAlign w:val="superscript"/>
        </w:rPr>
        <w:t>)</w:t>
      </w:r>
      <w:r w:rsidR="00411154" w:rsidRPr="00411154">
        <w:rPr>
          <w:b/>
        </w:rPr>
        <w:t>,</w:t>
      </w:r>
      <w:r w:rsidRPr="00F533A9">
        <w:rPr>
          <w:vertAlign w:val="superscript"/>
        </w:rPr>
        <w:t xml:space="preserve"> </w:t>
      </w:r>
    </w:p>
    <w:p w:rsidR="000B1A9C" w:rsidRPr="00F533A9" w:rsidRDefault="000B1A9C" w:rsidP="00F533A9">
      <w:pPr>
        <w:widowControl w:val="0"/>
        <w:autoSpaceDE w:val="0"/>
        <w:autoSpaceDN w:val="0"/>
        <w:adjustRightInd w:val="0"/>
        <w:spacing w:after="0" w:line="240" w:lineRule="auto"/>
      </w:pPr>
      <w:r w:rsidRPr="00F533A9">
        <w:t xml:space="preserve"> </w:t>
      </w:r>
    </w:p>
    <w:p w:rsidR="000B1A9C" w:rsidRPr="00A12CB1" w:rsidRDefault="000B1A9C" w:rsidP="00F533A9">
      <w:pPr>
        <w:widowControl w:val="0"/>
        <w:autoSpaceDE w:val="0"/>
        <w:autoSpaceDN w:val="0"/>
        <w:adjustRightInd w:val="0"/>
        <w:spacing w:after="0" w:line="240" w:lineRule="auto"/>
        <w:jc w:val="both"/>
        <w:rPr>
          <w:strike/>
        </w:rPr>
      </w:pPr>
      <w:r w:rsidRPr="00A12CB1">
        <w:rPr>
          <w:strike/>
        </w:rPr>
        <w:t>g) schvalovat návrhy generálního ředitele na zřizování nebo zrušení televizních studií (</w:t>
      </w:r>
      <w:hyperlink r:id="rId23" w:history="1">
        <w:r w:rsidRPr="00A12CB1">
          <w:rPr>
            <w:strike/>
          </w:rPr>
          <w:t>§ 9 odst. 9</w:t>
        </w:r>
      </w:hyperlink>
      <w:r w:rsidRPr="00A12CB1">
        <w:rPr>
          <w:strike/>
        </w:rPr>
        <w:t xml:space="preserve">) a návrhy podle </w:t>
      </w:r>
      <w:hyperlink r:id="rId24" w:history="1">
        <w:r w:rsidRPr="00A12CB1">
          <w:rPr>
            <w:strike/>
          </w:rPr>
          <w:t>§ 9 odst. 8</w:t>
        </w:r>
      </w:hyperlink>
      <w:r w:rsidRPr="00A12CB1">
        <w:rPr>
          <w:strike/>
        </w:rPr>
        <w:t>,</w:t>
      </w:r>
    </w:p>
    <w:p w:rsidR="00A12CB1" w:rsidRPr="003F071E" w:rsidRDefault="00A12CB1" w:rsidP="00F533A9">
      <w:pPr>
        <w:widowControl w:val="0"/>
        <w:autoSpaceDE w:val="0"/>
        <w:autoSpaceDN w:val="0"/>
        <w:adjustRightInd w:val="0"/>
        <w:spacing w:after="0" w:line="240" w:lineRule="auto"/>
        <w:jc w:val="both"/>
        <w:rPr>
          <w:b/>
        </w:rPr>
      </w:pPr>
      <w:r w:rsidRPr="003F071E">
        <w:rPr>
          <w:b/>
        </w:rPr>
        <w:t>g) udílet generálnímu řediteli předchozí souhlas k návrhu na právní jednání podle § 9 odst. 8 a k návrhu na zřízení nebo zrušení televizního studia podle § 9 odst. 9,</w:t>
      </w:r>
    </w:p>
    <w:p w:rsidR="000B1A9C" w:rsidRPr="00F533A9" w:rsidRDefault="000B1A9C" w:rsidP="00F533A9">
      <w:pPr>
        <w:widowControl w:val="0"/>
        <w:autoSpaceDE w:val="0"/>
        <w:autoSpaceDN w:val="0"/>
        <w:adjustRightInd w:val="0"/>
        <w:spacing w:after="0" w:line="240" w:lineRule="auto"/>
      </w:pPr>
      <w:r w:rsidRPr="00F533A9">
        <w:t xml:space="preserve"> </w:t>
      </w:r>
    </w:p>
    <w:p w:rsidR="000B1A9C" w:rsidRPr="00F533A9" w:rsidRDefault="000B1A9C" w:rsidP="00F533A9">
      <w:pPr>
        <w:widowControl w:val="0"/>
        <w:autoSpaceDE w:val="0"/>
        <w:autoSpaceDN w:val="0"/>
        <w:adjustRightInd w:val="0"/>
        <w:spacing w:after="0" w:line="240" w:lineRule="auto"/>
        <w:jc w:val="both"/>
      </w:pPr>
      <w:r w:rsidRPr="00F533A9">
        <w:t xml:space="preserve">h) rozhodovat o stížnostech týkajících se generálního ředitele, </w:t>
      </w:r>
    </w:p>
    <w:p w:rsidR="000B1A9C" w:rsidRPr="00F533A9" w:rsidRDefault="000B1A9C" w:rsidP="00F533A9">
      <w:pPr>
        <w:widowControl w:val="0"/>
        <w:autoSpaceDE w:val="0"/>
        <w:autoSpaceDN w:val="0"/>
        <w:adjustRightInd w:val="0"/>
        <w:spacing w:after="0" w:line="240" w:lineRule="auto"/>
      </w:pPr>
      <w:r w:rsidRPr="00F533A9">
        <w:t xml:space="preserve"> </w:t>
      </w:r>
    </w:p>
    <w:p w:rsidR="000B1A9C" w:rsidRPr="000B1A9C" w:rsidRDefault="000B1A9C" w:rsidP="00F533A9">
      <w:pPr>
        <w:widowControl w:val="0"/>
        <w:autoSpaceDE w:val="0"/>
        <w:autoSpaceDN w:val="0"/>
        <w:adjustRightInd w:val="0"/>
        <w:spacing w:after="0" w:line="240" w:lineRule="auto"/>
        <w:jc w:val="both"/>
      </w:pPr>
      <w:r w:rsidRPr="00F533A9">
        <w:t>i) dohlížet na plnění úkolů veřejné služby v oblasti televizního vysílání (</w:t>
      </w:r>
      <w:hyperlink r:id="rId25" w:history="1">
        <w:r w:rsidRPr="00F533A9">
          <w:t>§ 2</w:t>
        </w:r>
      </w:hyperlink>
      <w:r w:rsidRPr="00F533A9">
        <w:t xml:space="preserve"> </w:t>
      </w:r>
      <w:r w:rsidRPr="00A12CB1">
        <w:rPr>
          <w:strike/>
        </w:rPr>
        <w:t xml:space="preserve">a </w:t>
      </w:r>
      <w:hyperlink r:id="rId26" w:history="1">
        <w:r w:rsidRPr="00A12CB1">
          <w:rPr>
            <w:strike/>
          </w:rPr>
          <w:t>3</w:t>
        </w:r>
      </w:hyperlink>
      <w:r w:rsidR="00A12CB1" w:rsidRPr="00A12CB1">
        <w:t xml:space="preserve"> </w:t>
      </w:r>
      <w:r w:rsidR="00A12CB1" w:rsidRPr="00A12CB1">
        <w:rPr>
          <w:b/>
        </w:rPr>
        <w:t>až</w:t>
      </w:r>
      <w:r w:rsidR="00A12CB1">
        <w:t xml:space="preserve"> </w:t>
      </w:r>
      <w:proofErr w:type="gramStart"/>
      <w:r w:rsidR="00A12CB1" w:rsidRPr="00A12CB1">
        <w:rPr>
          <w:b/>
        </w:rPr>
        <w:t>3a</w:t>
      </w:r>
      <w:proofErr w:type="gramEnd"/>
      <w:r w:rsidRPr="00F533A9">
        <w:t>) a na naplňování zásad vyplývajících z Kodexu České televize a za tím účelem vydávat stanoviska</w:t>
      </w:r>
      <w:r w:rsidRPr="000B1A9C">
        <w:t xml:space="preserve"> a doporučení týkající se programové nabídky,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F533A9" w:rsidRDefault="000B1A9C" w:rsidP="00F533A9">
      <w:pPr>
        <w:widowControl w:val="0"/>
        <w:autoSpaceDE w:val="0"/>
        <w:autoSpaceDN w:val="0"/>
        <w:adjustRightInd w:val="0"/>
        <w:spacing w:after="0" w:line="240" w:lineRule="auto"/>
        <w:jc w:val="both"/>
      </w:pPr>
      <w:r w:rsidRPr="000B1A9C">
        <w:lastRenderedPageBreak/>
        <w:t xml:space="preserve">j) schvalovat dlouhodobé </w:t>
      </w:r>
      <w:r w:rsidRPr="00F533A9">
        <w:t xml:space="preserve">plány programového, technického a ekonomického rozvoje, </w:t>
      </w:r>
    </w:p>
    <w:p w:rsidR="000B1A9C" w:rsidRPr="00F533A9" w:rsidRDefault="000B1A9C" w:rsidP="00F533A9">
      <w:pPr>
        <w:widowControl w:val="0"/>
        <w:autoSpaceDE w:val="0"/>
        <w:autoSpaceDN w:val="0"/>
        <w:adjustRightInd w:val="0"/>
        <w:spacing w:after="0" w:line="240" w:lineRule="auto"/>
      </w:pPr>
      <w:r w:rsidRPr="00F533A9">
        <w:t xml:space="preserve"> </w:t>
      </w:r>
    </w:p>
    <w:p w:rsidR="000B1A9C" w:rsidRPr="00A12CB1" w:rsidRDefault="000B1A9C" w:rsidP="00F533A9">
      <w:pPr>
        <w:widowControl w:val="0"/>
        <w:autoSpaceDE w:val="0"/>
        <w:autoSpaceDN w:val="0"/>
        <w:adjustRightInd w:val="0"/>
        <w:spacing w:after="0" w:line="240" w:lineRule="auto"/>
        <w:jc w:val="both"/>
        <w:rPr>
          <w:strike/>
        </w:rPr>
      </w:pPr>
      <w:r w:rsidRPr="00A12CB1">
        <w:rPr>
          <w:strike/>
        </w:rPr>
        <w:t>k) zřizovat dozorčí komisi (</w:t>
      </w:r>
      <w:hyperlink r:id="rId27" w:history="1">
        <w:r w:rsidRPr="00A12CB1">
          <w:rPr>
            <w:strike/>
          </w:rPr>
          <w:t>§ 8a</w:t>
        </w:r>
      </w:hyperlink>
      <w:r w:rsidRPr="00A12CB1">
        <w:rPr>
          <w:strike/>
        </w:rPr>
        <w:t xml:space="preserve">), schvalovat její </w:t>
      </w:r>
      <w:hyperlink r:id="rId28" w:history="1">
        <w:r w:rsidRPr="00A12CB1">
          <w:rPr>
            <w:strike/>
          </w:rPr>
          <w:t>kontrolní řád</w:t>
        </w:r>
      </w:hyperlink>
      <w:r w:rsidRPr="00A12CB1">
        <w:rPr>
          <w:strike/>
        </w:rPr>
        <w:t xml:space="preserve"> (</w:t>
      </w:r>
      <w:hyperlink r:id="rId29" w:history="1">
        <w:r w:rsidRPr="00A12CB1">
          <w:rPr>
            <w:strike/>
          </w:rPr>
          <w:t>§ 8a odst. 7</w:t>
        </w:r>
      </w:hyperlink>
      <w:r w:rsidRPr="00A12CB1">
        <w:rPr>
          <w:strike/>
        </w:rPr>
        <w:t>) a stanovit výši odměn členů dozorčí komise (</w:t>
      </w:r>
      <w:hyperlink r:id="rId30" w:history="1">
        <w:r w:rsidRPr="00A12CB1">
          <w:rPr>
            <w:strike/>
          </w:rPr>
          <w:t>§ 8b odst. 4</w:t>
        </w:r>
      </w:hyperlink>
      <w:r w:rsidRPr="00A12CB1">
        <w:rPr>
          <w:strike/>
        </w:rPr>
        <w:t>),</w:t>
      </w:r>
    </w:p>
    <w:p w:rsidR="00A12CB1" w:rsidRPr="00A12CB1" w:rsidRDefault="00A12CB1" w:rsidP="00F533A9">
      <w:pPr>
        <w:widowControl w:val="0"/>
        <w:autoSpaceDE w:val="0"/>
        <w:autoSpaceDN w:val="0"/>
        <w:adjustRightInd w:val="0"/>
        <w:spacing w:after="0" w:line="240" w:lineRule="auto"/>
        <w:jc w:val="both"/>
        <w:rPr>
          <w:b/>
        </w:rPr>
      </w:pPr>
      <w:r w:rsidRPr="00A12CB1">
        <w:rPr>
          <w:b/>
        </w:rPr>
        <w:t xml:space="preserve">k) volit a odvolávat členy dozorčí komise podle § </w:t>
      </w:r>
      <w:proofErr w:type="gramStart"/>
      <w:r w:rsidRPr="00A12CB1">
        <w:rPr>
          <w:b/>
        </w:rPr>
        <w:t>8a</w:t>
      </w:r>
      <w:proofErr w:type="gramEnd"/>
      <w:r w:rsidRPr="00A12CB1">
        <w:rPr>
          <w:b/>
        </w:rPr>
        <w:t>, schvalovat její kontrolní řád a stanovit výši odměn jejích členů,</w:t>
      </w:r>
    </w:p>
    <w:p w:rsidR="000B1A9C" w:rsidRPr="00F533A9" w:rsidRDefault="000B1A9C" w:rsidP="00F533A9">
      <w:pPr>
        <w:widowControl w:val="0"/>
        <w:autoSpaceDE w:val="0"/>
        <w:autoSpaceDN w:val="0"/>
        <w:adjustRightInd w:val="0"/>
        <w:spacing w:after="0" w:line="240" w:lineRule="auto"/>
      </w:pPr>
      <w:r w:rsidRPr="00F533A9">
        <w:t xml:space="preserve"> </w:t>
      </w:r>
    </w:p>
    <w:p w:rsidR="000B1A9C" w:rsidRDefault="000B1A9C" w:rsidP="00F533A9">
      <w:pPr>
        <w:widowControl w:val="0"/>
        <w:autoSpaceDE w:val="0"/>
        <w:autoSpaceDN w:val="0"/>
        <w:adjustRightInd w:val="0"/>
        <w:spacing w:after="0" w:line="240" w:lineRule="auto"/>
        <w:jc w:val="both"/>
      </w:pPr>
      <w:r w:rsidRPr="00F533A9">
        <w:t>l) určovat mzdu generálního ředitele</w:t>
      </w:r>
      <w:r w:rsidRPr="009C207D">
        <w:rPr>
          <w:strike/>
        </w:rPr>
        <w:t>.</w:t>
      </w:r>
      <w:r w:rsidR="009C207D" w:rsidRPr="009C207D">
        <w:rPr>
          <w:b/>
        </w:rPr>
        <w:t>,</w:t>
      </w:r>
      <w:r w:rsidRPr="00F533A9">
        <w:t xml:space="preserve"> </w:t>
      </w:r>
    </w:p>
    <w:p w:rsidR="009C207D" w:rsidRPr="009C207D" w:rsidRDefault="009C207D" w:rsidP="009C207D">
      <w:pPr>
        <w:pStyle w:val="Odstavecseseznamem"/>
        <w:spacing w:before="120" w:after="120"/>
        <w:ind w:left="0"/>
        <w:jc w:val="both"/>
        <w:rPr>
          <w:b/>
        </w:rPr>
      </w:pPr>
      <w:r w:rsidRPr="009C207D">
        <w:rPr>
          <w:b/>
        </w:rPr>
        <w:t>m) schvalovat na návrh generálního ředitele poskytování nové významné služby v rámci veřejné služby v oblasti televizního vysílání; podrobnosti stanoví Statut České televize,</w:t>
      </w:r>
    </w:p>
    <w:p w:rsidR="009C207D" w:rsidRPr="009C207D" w:rsidRDefault="009C207D" w:rsidP="009C207D">
      <w:pPr>
        <w:pStyle w:val="Odstavecseseznamem"/>
        <w:spacing w:before="120" w:after="120"/>
        <w:ind w:left="0"/>
        <w:jc w:val="both"/>
        <w:rPr>
          <w:b/>
        </w:rPr>
      </w:pPr>
      <w:r w:rsidRPr="009C207D">
        <w:rPr>
          <w:b/>
        </w:rPr>
        <w:t>n) schvalovat na návrh generálního ředitele Výroční zprávu o činnosti a hospodaření České televize,</w:t>
      </w:r>
    </w:p>
    <w:p w:rsidR="009C207D" w:rsidRPr="009C207D" w:rsidRDefault="009C207D" w:rsidP="009C207D">
      <w:pPr>
        <w:widowControl w:val="0"/>
        <w:autoSpaceDE w:val="0"/>
        <w:autoSpaceDN w:val="0"/>
        <w:adjustRightInd w:val="0"/>
        <w:spacing w:after="0" w:line="240" w:lineRule="auto"/>
        <w:jc w:val="both"/>
        <w:rPr>
          <w:b/>
        </w:rPr>
      </w:pPr>
      <w:r w:rsidRPr="009C207D">
        <w:rPr>
          <w:b/>
        </w:rPr>
        <w:t>o) poskytovat nezbytnou součinnost generálnímu řediteli k plnění povinností České televize.</w:t>
      </w:r>
    </w:p>
    <w:p w:rsidR="000B1A9C" w:rsidRPr="009C207D" w:rsidRDefault="000B1A9C" w:rsidP="009C207D">
      <w:pPr>
        <w:widowControl w:val="0"/>
        <w:autoSpaceDE w:val="0"/>
        <w:autoSpaceDN w:val="0"/>
        <w:adjustRightInd w:val="0"/>
        <w:spacing w:after="0" w:line="240" w:lineRule="auto"/>
        <w:rPr>
          <w:b/>
        </w:rPr>
      </w:pPr>
      <w:r w:rsidRPr="009C207D">
        <w:rPr>
          <w:b/>
        </w:rPr>
        <w:t xml:space="preserve"> </w:t>
      </w:r>
    </w:p>
    <w:p w:rsidR="000B1A9C" w:rsidRPr="003F071E" w:rsidRDefault="000B1A9C" w:rsidP="003F071E">
      <w:pPr>
        <w:widowControl w:val="0"/>
        <w:autoSpaceDE w:val="0"/>
        <w:autoSpaceDN w:val="0"/>
        <w:adjustRightInd w:val="0"/>
        <w:spacing w:after="0" w:line="240" w:lineRule="auto"/>
        <w:ind w:firstLine="426"/>
        <w:jc w:val="both"/>
        <w:rPr>
          <w:strike/>
        </w:rPr>
      </w:pPr>
      <w:r w:rsidRPr="003F071E">
        <w:rPr>
          <w:strike/>
        </w:rPr>
        <w:t>(2) Rada předkládá Poslanecké sněmovně a Senátu Výroční zprávu o činnosti České televize do 31. března bezprostředně následujícího kalendářního roku a Výroční zprávu o hospodaření České televize do 31. srpna bezprostředně následujícího kalendářního roku. Výroční zpráva o hospodaření České televize musí v samostatné části obsahovat informaci o naplňování požadavků práva Evropské unie. Obě výroční zprávy musí být nejpozději do 3 dnů ode dne schválení Radou uveřejněny způsobem umožňujícím dálkový přístup.</w:t>
      </w:r>
    </w:p>
    <w:p w:rsidR="00122D0C" w:rsidRDefault="00122D0C" w:rsidP="003F071E">
      <w:pPr>
        <w:widowControl w:val="0"/>
        <w:autoSpaceDE w:val="0"/>
        <w:autoSpaceDN w:val="0"/>
        <w:adjustRightInd w:val="0"/>
        <w:spacing w:after="0" w:line="240" w:lineRule="auto"/>
        <w:ind w:firstLine="426"/>
        <w:jc w:val="both"/>
        <w:rPr>
          <w:b/>
        </w:rPr>
      </w:pPr>
    </w:p>
    <w:p w:rsidR="003F071E" w:rsidRPr="003F071E" w:rsidRDefault="003F071E" w:rsidP="003F071E">
      <w:pPr>
        <w:widowControl w:val="0"/>
        <w:autoSpaceDE w:val="0"/>
        <w:autoSpaceDN w:val="0"/>
        <w:adjustRightInd w:val="0"/>
        <w:spacing w:after="0" w:line="240" w:lineRule="auto"/>
        <w:ind w:firstLine="426"/>
        <w:jc w:val="both"/>
        <w:rPr>
          <w:b/>
        </w:rPr>
      </w:pPr>
      <w:r w:rsidRPr="003F071E">
        <w:rPr>
          <w:b/>
        </w:rPr>
        <w:t xml:space="preserve">(2) Rada předkládá Poslanecké sněmovně a Senátu Výroční zprávu o činnosti a hospodaření České televize do 31. srpna bezprostředně následujícího kalendářního roku. Výroční zpráva musí v samostatné části obsahovat informaci o naplňování požadavků vyplývajících z práva Evropské unie pro použití pravidel státní podpory </w:t>
      </w:r>
      <w:r>
        <w:rPr>
          <w:b/>
        </w:rPr>
        <w:t xml:space="preserve">ve </w:t>
      </w:r>
      <w:r w:rsidRPr="003F071E">
        <w:rPr>
          <w:b/>
        </w:rPr>
        <w:t>veřejnoprávní</w:t>
      </w:r>
      <w:r>
        <w:rPr>
          <w:b/>
        </w:rPr>
        <w:t>m</w:t>
      </w:r>
      <w:r w:rsidRPr="003F071E">
        <w:rPr>
          <w:b/>
        </w:rPr>
        <w:t xml:space="preserve"> vysílání</w:t>
      </w:r>
      <w:r w:rsidRPr="003F071E">
        <w:rPr>
          <w:b/>
          <w:vertAlign w:val="superscript"/>
        </w:rPr>
        <w:t>13)</w:t>
      </w:r>
      <w:r w:rsidRPr="003F071E">
        <w:rPr>
          <w:b/>
        </w:rPr>
        <w:t xml:space="preserve">, a dále o naplňování požadavků na transparentnost finančních vztahů podle § </w:t>
      </w:r>
      <w:proofErr w:type="gramStart"/>
      <w:r w:rsidRPr="003F071E">
        <w:rPr>
          <w:b/>
        </w:rPr>
        <w:t>11a</w:t>
      </w:r>
      <w:proofErr w:type="gramEnd"/>
      <w:r w:rsidRPr="003F071E">
        <w:rPr>
          <w:b/>
        </w:rPr>
        <w:t>. Výroční zpráva musí být nejpozději do 3 dnů ode dne schválení Radou uveřejněna způsobem umožňujícím dálkový přístup.</w:t>
      </w:r>
    </w:p>
    <w:p w:rsidR="000B1A9C" w:rsidRPr="003F071E" w:rsidRDefault="000B1A9C" w:rsidP="003F071E">
      <w:pPr>
        <w:widowControl w:val="0"/>
        <w:autoSpaceDE w:val="0"/>
        <w:autoSpaceDN w:val="0"/>
        <w:adjustRightInd w:val="0"/>
        <w:spacing w:after="0" w:line="240" w:lineRule="auto"/>
        <w:ind w:firstLine="426"/>
        <w:rPr>
          <w:b/>
        </w:rPr>
      </w:pPr>
      <w:r w:rsidRPr="003F071E">
        <w:rPr>
          <w:b/>
        </w:rPr>
        <w:t xml:space="preserve"> </w:t>
      </w:r>
    </w:p>
    <w:p w:rsidR="000B1A9C" w:rsidRPr="0069193D" w:rsidRDefault="000B1A9C" w:rsidP="003F071E">
      <w:pPr>
        <w:widowControl w:val="0"/>
        <w:autoSpaceDE w:val="0"/>
        <w:autoSpaceDN w:val="0"/>
        <w:adjustRightInd w:val="0"/>
        <w:spacing w:after="0" w:line="240" w:lineRule="auto"/>
        <w:ind w:firstLine="426"/>
        <w:jc w:val="both"/>
        <w:rPr>
          <w:b/>
        </w:rPr>
      </w:pPr>
      <w:r w:rsidRPr="000B1A9C">
        <w:t>(3) Náklady na činnost Rady a na odměny jejích členů, jakož i náklady na činnost dozorčí komise a na odměny jejích členů se hradí ze zvláštní výdajové položky rozpočtu České televize</w:t>
      </w:r>
      <w:r w:rsidR="0069193D" w:rsidRPr="00575DD0">
        <w:rPr>
          <w:b/>
        </w:rPr>
        <w:t xml:space="preserve">, </w:t>
      </w:r>
      <w:r w:rsidR="0069193D" w:rsidRPr="0069193D">
        <w:rPr>
          <w:b/>
        </w:rPr>
        <w:t>s níž disponuje Rada v souladu s jinými právními předpisy; podrobnosti stanoví Statut České televize</w:t>
      </w:r>
      <w:r w:rsidR="00575DD0" w:rsidRPr="00575DD0">
        <w:t>.</w:t>
      </w:r>
      <w:r w:rsidR="00575DD0">
        <w:rPr>
          <w:b/>
        </w:rPr>
        <w:t xml:space="preserve"> </w:t>
      </w:r>
      <w:r w:rsidR="0069193D" w:rsidRPr="0069193D">
        <w:rPr>
          <w:b/>
        </w:rPr>
        <w:t>Odměny členů Rady a členů dozorčí komise jsou splatné v pravidelných termínech výplaty mezd zaměstnanců České televize</w:t>
      </w:r>
      <w:r w:rsidRPr="0069193D">
        <w:rPr>
          <w:b/>
        </w:rPr>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3F071E">
      <w:pPr>
        <w:widowControl w:val="0"/>
        <w:autoSpaceDE w:val="0"/>
        <w:autoSpaceDN w:val="0"/>
        <w:adjustRightInd w:val="0"/>
        <w:spacing w:after="0" w:line="240" w:lineRule="auto"/>
        <w:ind w:firstLine="426"/>
        <w:jc w:val="both"/>
      </w:pPr>
      <w:r w:rsidRPr="000B1A9C">
        <w:t xml:space="preserve">(4) Rada ani její členové nesmějí přímo zasahovat do výroby a vysílání televizních pořadů.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C45E71">
      <w:pPr>
        <w:widowControl w:val="0"/>
        <w:autoSpaceDE w:val="0"/>
        <w:autoSpaceDN w:val="0"/>
        <w:adjustRightInd w:val="0"/>
        <w:spacing w:before="120" w:after="120" w:line="240" w:lineRule="auto"/>
        <w:jc w:val="center"/>
      </w:pPr>
      <w:r w:rsidRPr="000B1A9C">
        <w:t xml:space="preserve">§ </w:t>
      </w:r>
      <w:proofErr w:type="gramStart"/>
      <w:r w:rsidRPr="000B1A9C">
        <w:t>8a</w:t>
      </w:r>
      <w:proofErr w:type="gramEnd"/>
      <w:r w:rsidRPr="000B1A9C">
        <w:t xml:space="preserve"> </w:t>
      </w:r>
    </w:p>
    <w:p w:rsidR="000B1A9C" w:rsidRPr="000B1A9C" w:rsidRDefault="000B1A9C" w:rsidP="00C45E71">
      <w:pPr>
        <w:widowControl w:val="0"/>
        <w:autoSpaceDE w:val="0"/>
        <w:autoSpaceDN w:val="0"/>
        <w:adjustRightInd w:val="0"/>
        <w:spacing w:before="120" w:after="120" w:line="240" w:lineRule="auto"/>
        <w:jc w:val="center"/>
        <w:rPr>
          <w:b/>
          <w:bCs/>
        </w:rPr>
      </w:pPr>
      <w:r w:rsidRPr="000B1A9C">
        <w:rPr>
          <w:b/>
          <w:bCs/>
        </w:rPr>
        <w:t xml:space="preserve">Dozorčí komise </w:t>
      </w:r>
    </w:p>
    <w:p w:rsidR="000B1A9C" w:rsidRPr="000B1A9C" w:rsidRDefault="000B1A9C" w:rsidP="00750BC8">
      <w:pPr>
        <w:widowControl w:val="0"/>
        <w:autoSpaceDE w:val="0"/>
        <w:autoSpaceDN w:val="0"/>
        <w:adjustRightInd w:val="0"/>
        <w:spacing w:after="0" w:line="240" w:lineRule="auto"/>
        <w:ind w:firstLine="426"/>
        <w:jc w:val="both"/>
      </w:pPr>
      <w:r w:rsidRPr="000B1A9C">
        <w:t xml:space="preserve">(1) Dozorčí komise je poradním orgánem Rady ve věcech kontroly hospodaření České televize. Jejím úkolem je sledovat, zda jsou finanční zdroje a majetek České televize účelně a hospodárně využívány podle schváleného rozpočtu České televize v souladu s právními předpisy a s požadavky </w:t>
      </w:r>
      <w:r w:rsidRPr="00F31B39">
        <w:rPr>
          <w:strike/>
        </w:rPr>
        <w:t>práva Evropské unie</w:t>
      </w:r>
      <w:r w:rsidR="00F31B39">
        <w:t xml:space="preserve"> </w:t>
      </w:r>
      <w:r w:rsidR="00F31B39" w:rsidRPr="00F31B39">
        <w:rPr>
          <w:b/>
        </w:rPr>
        <w:t>vyplývajícími z práva Evropské unie pro použití pravidel státní podpory ve veřejnoprávním vysílání</w:t>
      </w:r>
      <w:r w:rsidR="00F31B39" w:rsidRPr="00F31B39">
        <w:rPr>
          <w:b/>
          <w:vertAlign w:val="superscript"/>
        </w:rPr>
        <w:t>13)</w:t>
      </w:r>
      <w:r w:rsidRPr="00F31B39">
        <w:t>.</w:t>
      </w:r>
      <w:r w:rsidRPr="000B1A9C">
        <w:t xml:space="preserve"> Dozorčí komise je povinna upozorňovat Radu na zjištěné nedostatky a předkládat jí návrhy na jejich odstranění. </w:t>
      </w:r>
    </w:p>
    <w:p w:rsidR="000B1A9C" w:rsidRPr="000B1A9C" w:rsidRDefault="000B1A9C" w:rsidP="00F533A9">
      <w:pPr>
        <w:widowControl w:val="0"/>
        <w:autoSpaceDE w:val="0"/>
        <w:autoSpaceDN w:val="0"/>
        <w:adjustRightInd w:val="0"/>
        <w:spacing w:after="0" w:line="240" w:lineRule="auto"/>
      </w:pPr>
      <w:r w:rsidRPr="000B1A9C">
        <w:lastRenderedPageBreak/>
        <w:t xml:space="preserve"> </w:t>
      </w:r>
    </w:p>
    <w:p w:rsidR="000B1A9C" w:rsidRPr="001F2ADD" w:rsidRDefault="000B1A9C" w:rsidP="00750BC8">
      <w:pPr>
        <w:widowControl w:val="0"/>
        <w:autoSpaceDE w:val="0"/>
        <w:autoSpaceDN w:val="0"/>
        <w:adjustRightInd w:val="0"/>
        <w:spacing w:after="0" w:line="240" w:lineRule="auto"/>
        <w:ind w:firstLine="426"/>
        <w:jc w:val="both"/>
        <w:rPr>
          <w:b/>
        </w:rPr>
      </w:pPr>
      <w:r w:rsidRPr="000B1A9C">
        <w:t xml:space="preserve">(2) Dozorčí komise má 5 členů, kteří jsou voleni </w:t>
      </w:r>
      <w:r w:rsidRPr="001F2ADD">
        <w:rPr>
          <w:strike/>
        </w:rPr>
        <w:t>a odvoláváni</w:t>
      </w:r>
      <w:r w:rsidRPr="000B1A9C">
        <w:t xml:space="preserve"> Radou z občanů České republiky s odbornými předpoklady pro výkon funkce člena dozorčí komise. </w:t>
      </w:r>
      <w:r w:rsidR="001F2ADD" w:rsidRPr="001F2ADD">
        <w:rPr>
          <w:b/>
        </w:rPr>
        <w:t>Členství v dozorčí komisi se považuje za výkon veřejné funkce</w:t>
      </w:r>
      <w:r w:rsidR="001F2ADD" w:rsidRPr="001F2ADD">
        <w:rPr>
          <w:b/>
          <w:vertAlign w:val="superscript"/>
        </w:rPr>
        <w:t>12)</w:t>
      </w:r>
      <w:r w:rsidR="001F2ADD" w:rsidRPr="001F2ADD">
        <w:rPr>
          <w:b/>
        </w:rPr>
        <w:t>.</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C45E71" w:rsidRDefault="000B1A9C" w:rsidP="00750BC8">
      <w:pPr>
        <w:widowControl w:val="0"/>
        <w:autoSpaceDE w:val="0"/>
        <w:autoSpaceDN w:val="0"/>
        <w:adjustRightInd w:val="0"/>
        <w:spacing w:after="0" w:line="240" w:lineRule="auto"/>
        <w:ind w:firstLine="426"/>
        <w:jc w:val="both"/>
      </w:pPr>
      <w:r w:rsidRPr="000B1A9C">
        <w:t xml:space="preserve">(3) Členové dozorčí komise jsou voleni na funkční období </w:t>
      </w:r>
      <w:r w:rsidRPr="009764BE">
        <w:rPr>
          <w:strike/>
        </w:rPr>
        <w:t>4</w:t>
      </w:r>
      <w:r w:rsidR="009764BE" w:rsidRPr="009764BE">
        <w:rPr>
          <w:strike/>
        </w:rPr>
        <w:t xml:space="preserve"> </w:t>
      </w:r>
      <w:r w:rsidR="009764BE" w:rsidRPr="009764BE">
        <w:rPr>
          <w:b/>
        </w:rPr>
        <w:t>3</w:t>
      </w:r>
      <w:r w:rsidRPr="000B1A9C">
        <w:t xml:space="preserve"> let, a to i opětovně, ne však na více než </w:t>
      </w:r>
      <w:r w:rsidRPr="009764BE">
        <w:rPr>
          <w:strike/>
        </w:rPr>
        <w:t xml:space="preserve">4 </w:t>
      </w:r>
      <w:r w:rsidR="009764BE" w:rsidRPr="009764BE">
        <w:rPr>
          <w:b/>
        </w:rPr>
        <w:t xml:space="preserve">3 </w:t>
      </w:r>
      <w:r w:rsidRPr="009764BE">
        <w:rPr>
          <w:strike/>
        </w:rPr>
        <w:t>po sobě jdoucí</w:t>
      </w:r>
      <w:r w:rsidRPr="00122D0C">
        <w:t xml:space="preserve"> </w:t>
      </w:r>
      <w:r w:rsidR="009764BE" w:rsidRPr="009764BE">
        <w:rPr>
          <w:b/>
        </w:rPr>
        <w:t xml:space="preserve">bezprostředně po sobě následující </w:t>
      </w:r>
      <w:r w:rsidRPr="000B1A9C">
        <w:t xml:space="preserve">funkční období. Pro zvolení do funkce člena dozorčí komise a pro výkon této funkce platí předpoklady stanovené </w:t>
      </w:r>
      <w:r w:rsidRPr="00C45E71">
        <w:t xml:space="preserve">v </w:t>
      </w:r>
      <w:hyperlink r:id="rId31" w:history="1">
        <w:r w:rsidRPr="00C45E71">
          <w:t>§ 4 odst. 4</w:t>
        </w:r>
      </w:hyperlink>
      <w:r w:rsidRPr="00C45E71">
        <w:t xml:space="preserve"> a </w:t>
      </w:r>
      <w:hyperlink r:id="rId32" w:history="1">
        <w:r w:rsidRPr="00C45E71">
          <w:t>§ 5</w:t>
        </w:r>
      </w:hyperlink>
      <w:r w:rsidRPr="00C45E71">
        <w:t xml:space="preserve"> obdobně. </w:t>
      </w:r>
      <w:r w:rsidRPr="000C79A4">
        <w:rPr>
          <w:strike/>
        </w:rPr>
        <w:t xml:space="preserve">Pro zánik funkce člena dozorčí komise platí přiměřeně </w:t>
      </w:r>
      <w:hyperlink r:id="rId33" w:history="1">
        <w:r w:rsidRPr="000C79A4">
          <w:rPr>
            <w:strike/>
          </w:rPr>
          <w:t>§ 6</w:t>
        </w:r>
      </w:hyperlink>
      <w:r w:rsidRPr="000C79A4">
        <w:rPr>
          <w:strike/>
        </w:rPr>
        <w:t>.</w:t>
      </w:r>
      <w:r w:rsidRPr="00C45E71">
        <w:t xml:space="preserve"> </w:t>
      </w:r>
    </w:p>
    <w:p w:rsidR="000B1A9C" w:rsidRPr="00C45E71" w:rsidRDefault="000B1A9C" w:rsidP="00F533A9">
      <w:pPr>
        <w:widowControl w:val="0"/>
        <w:autoSpaceDE w:val="0"/>
        <w:autoSpaceDN w:val="0"/>
        <w:adjustRightInd w:val="0"/>
        <w:spacing w:after="0" w:line="240" w:lineRule="auto"/>
      </w:pPr>
      <w:r w:rsidRPr="00C45E71">
        <w:t xml:space="preserve"> </w:t>
      </w:r>
    </w:p>
    <w:p w:rsidR="000B1A9C" w:rsidRPr="000B1A9C" w:rsidRDefault="000B1A9C" w:rsidP="00750BC8">
      <w:pPr>
        <w:widowControl w:val="0"/>
        <w:autoSpaceDE w:val="0"/>
        <w:autoSpaceDN w:val="0"/>
        <w:adjustRightInd w:val="0"/>
        <w:spacing w:after="0" w:line="240" w:lineRule="auto"/>
        <w:ind w:firstLine="426"/>
        <w:jc w:val="both"/>
      </w:pPr>
      <w:r w:rsidRPr="000B1A9C">
        <w:t xml:space="preserve">(4) Dozorčí komise ze svých členů volí a odvolává svého předsedu a místopředsedu, který zastupuje předsedu včetně řízení schůzí dozorčí komise. Dozorčí komise rovněž přijímá svůj jednací řád.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750BC8">
      <w:pPr>
        <w:widowControl w:val="0"/>
        <w:autoSpaceDE w:val="0"/>
        <w:autoSpaceDN w:val="0"/>
        <w:adjustRightInd w:val="0"/>
        <w:spacing w:after="0" w:line="240" w:lineRule="auto"/>
        <w:ind w:firstLine="426"/>
        <w:jc w:val="both"/>
      </w:pPr>
      <w:r w:rsidRPr="000B1A9C">
        <w:t xml:space="preserve">(5) Dozorčí komise se schází vždy, požádají-li o to písemně alespoň 2 z jejích členů, nejméně však jednou v každém kalendářním měsíci. Jednání dozorčí komise jsou neveřejná a předsedající je povinen pořídit z každého jednání zápis.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Default="000B1A9C" w:rsidP="00750BC8">
      <w:pPr>
        <w:widowControl w:val="0"/>
        <w:autoSpaceDE w:val="0"/>
        <w:autoSpaceDN w:val="0"/>
        <w:adjustRightInd w:val="0"/>
        <w:spacing w:after="0" w:line="240" w:lineRule="auto"/>
        <w:ind w:firstLine="426"/>
        <w:jc w:val="both"/>
      </w:pPr>
      <w:r w:rsidRPr="000B1A9C">
        <w:t>(</w:t>
      </w:r>
      <w:r w:rsidRPr="00750BC8">
        <w:rPr>
          <w:strike/>
        </w:rPr>
        <w:t>6) Dozorčí komise je způsobilá se usnášet za přítomnosti předsedy nebo místopředsedy a alespoň 2 dalších členů; usnesení přijímá většinou hlasů přítomných členů, v případě rovnosti hlasů rozhoduje hlas předsedajícího.</w:t>
      </w:r>
      <w:r w:rsidRPr="000B1A9C">
        <w:t xml:space="preserve"> </w:t>
      </w:r>
    </w:p>
    <w:p w:rsidR="00122D0C" w:rsidRDefault="00122D0C" w:rsidP="00750BC8">
      <w:pPr>
        <w:widowControl w:val="0"/>
        <w:autoSpaceDE w:val="0"/>
        <w:autoSpaceDN w:val="0"/>
        <w:adjustRightInd w:val="0"/>
        <w:spacing w:after="0" w:line="240" w:lineRule="auto"/>
        <w:ind w:firstLine="426"/>
        <w:jc w:val="both"/>
        <w:rPr>
          <w:b/>
        </w:rPr>
      </w:pPr>
    </w:p>
    <w:p w:rsidR="00BA70A1" w:rsidRPr="00750BC8" w:rsidRDefault="00BA70A1" w:rsidP="00750BC8">
      <w:pPr>
        <w:widowControl w:val="0"/>
        <w:autoSpaceDE w:val="0"/>
        <w:autoSpaceDN w:val="0"/>
        <w:adjustRightInd w:val="0"/>
        <w:spacing w:after="0" w:line="240" w:lineRule="auto"/>
        <w:ind w:firstLine="426"/>
        <w:jc w:val="both"/>
        <w:rPr>
          <w:b/>
        </w:rPr>
      </w:pPr>
      <w:r w:rsidRPr="00750BC8">
        <w:rPr>
          <w:b/>
        </w:rPr>
        <w:t>(6) Dozorčí komise je způsobilá se usnášet za přítomnosti nadpoloviční většiny všech svých členů podle odstavce 2. Rozhodnutí dozorčí komise přijímá nadpoloviční většinou hlasů všech svých členů podle odstavce 2.</w:t>
      </w:r>
    </w:p>
    <w:p w:rsidR="000B1A9C" w:rsidRPr="00750BC8" w:rsidRDefault="000B1A9C" w:rsidP="00F533A9">
      <w:pPr>
        <w:widowControl w:val="0"/>
        <w:autoSpaceDE w:val="0"/>
        <w:autoSpaceDN w:val="0"/>
        <w:adjustRightInd w:val="0"/>
        <w:spacing w:after="0" w:line="240" w:lineRule="auto"/>
        <w:rPr>
          <w:b/>
        </w:rPr>
      </w:pPr>
      <w:r w:rsidRPr="00750BC8">
        <w:rPr>
          <w:b/>
        </w:rPr>
        <w:t xml:space="preserve"> </w:t>
      </w:r>
    </w:p>
    <w:p w:rsidR="000B1A9C" w:rsidRPr="000B1A9C" w:rsidRDefault="000B1A9C" w:rsidP="00783EDA">
      <w:pPr>
        <w:widowControl w:val="0"/>
        <w:autoSpaceDE w:val="0"/>
        <w:autoSpaceDN w:val="0"/>
        <w:adjustRightInd w:val="0"/>
        <w:spacing w:after="0" w:line="240" w:lineRule="auto"/>
        <w:ind w:firstLine="426"/>
        <w:jc w:val="both"/>
      </w:pPr>
      <w:r w:rsidRPr="000B1A9C">
        <w:t xml:space="preserve">(7) Členové dozorčí komise mohou s vědomím generálního ředitele nahlížet do všech účetních </w:t>
      </w:r>
      <w:r w:rsidRPr="00783EDA">
        <w:rPr>
          <w:strike/>
        </w:rPr>
        <w:t>dokladů, účetních záznamů</w:t>
      </w:r>
      <w:r w:rsidRPr="00783EDA">
        <w:rPr>
          <w:strike/>
          <w:vertAlign w:val="superscript"/>
        </w:rPr>
        <w:t>7)</w:t>
      </w:r>
      <w:r w:rsidR="00783EDA">
        <w:t xml:space="preserve"> </w:t>
      </w:r>
      <w:r w:rsidR="00783EDA" w:rsidRPr="00783EDA">
        <w:rPr>
          <w:b/>
        </w:rPr>
        <w:t>záznamů</w:t>
      </w:r>
      <w:r w:rsidR="00783EDA" w:rsidRPr="00783EDA">
        <w:rPr>
          <w:b/>
          <w:vertAlign w:val="superscript"/>
        </w:rPr>
        <w:t>4)</w:t>
      </w:r>
      <w:r w:rsidRPr="000B1A9C">
        <w:t xml:space="preserve"> a dalších písemností České televize, které mají vypovídací schopnost o zjišťovaných a souvisejících skutečnostech, a o těchto skutečnostech požadovat ústní nebo písemné informace od příslušných zaměstnanců České televize. Zaměstnanci České televize jsou povinni poskytnout členům dozorčí komise kopie vyžádaných písemností, účetních </w:t>
      </w:r>
      <w:r w:rsidRPr="00783EDA">
        <w:rPr>
          <w:strike/>
        </w:rPr>
        <w:t>dokladů nebo účetních</w:t>
      </w:r>
      <w:r w:rsidRPr="000B1A9C">
        <w:t xml:space="preserve"> záznamů České televize, jakož i požadované informace. Podmínky a způsob provádění kontrol stanoví </w:t>
      </w:r>
      <w:hyperlink r:id="rId34" w:history="1">
        <w:r w:rsidRPr="00C45E71">
          <w:t>kontrolní řád</w:t>
        </w:r>
      </w:hyperlink>
      <w:r w:rsidRPr="00C45E71">
        <w:t xml:space="preserve"> dozo</w:t>
      </w:r>
      <w:r w:rsidRPr="000B1A9C">
        <w:t>rčí komise</w:t>
      </w:r>
      <w:r w:rsidRPr="00783EDA">
        <w:rPr>
          <w:strike/>
        </w:rPr>
        <w:t>, který schvaluje Rada</w:t>
      </w:r>
      <w:r w:rsidRPr="000B1A9C">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783EDA">
      <w:pPr>
        <w:widowControl w:val="0"/>
        <w:autoSpaceDE w:val="0"/>
        <w:autoSpaceDN w:val="0"/>
        <w:adjustRightInd w:val="0"/>
        <w:spacing w:after="0" w:line="240" w:lineRule="auto"/>
        <w:ind w:firstLine="426"/>
        <w:jc w:val="both"/>
      </w:pPr>
      <w:r w:rsidRPr="000B1A9C">
        <w:t xml:space="preserve">(8) O skutečnostech zjištěných při výkonu funkce jsou členové dozorčí komise povinni zachovávat mlčenlivost, pokud nebyli této povinnosti zproštěni předsedou Rady. Povinnost mlčenlivosti trvá i po ukončení výkonu funkce v dozorčí komisi. </w:t>
      </w:r>
    </w:p>
    <w:p w:rsidR="000B1A9C" w:rsidRPr="000B1A9C" w:rsidRDefault="000B1A9C" w:rsidP="00F533A9">
      <w:pPr>
        <w:widowControl w:val="0"/>
        <w:autoSpaceDE w:val="0"/>
        <w:autoSpaceDN w:val="0"/>
        <w:adjustRightInd w:val="0"/>
        <w:spacing w:after="0" w:line="240" w:lineRule="auto"/>
      </w:pPr>
      <w:r w:rsidRPr="000B1A9C">
        <w:t xml:space="preserve"> </w:t>
      </w:r>
    </w:p>
    <w:p w:rsidR="000F3E99" w:rsidRDefault="000B1A9C" w:rsidP="00783EDA">
      <w:pPr>
        <w:widowControl w:val="0"/>
        <w:autoSpaceDE w:val="0"/>
        <w:autoSpaceDN w:val="0"/>
        <w:adjustRightInd w:val="0"/>
        <w:spacing w:after="0" w:line="240" w:lineRule="auto"/>
        <w:ind w:firstLine="426"/>
        <w:jc w:val="both"/>
      </w:pPr>
      <w:r w:rsidRPr="000B1A9C">
        <w:t xml:space="preserve">(9) Dozorčí komise podává Radě písemnou zprávu o své činnosti za každé kalendářní čtvrtletí vždy do desátého dne </w:t>
      </w:r>
      <w:r w:rsidRPr="00BD3020">
        <w:rPr>
          <w:strike/>
        </w:rPr>
        <w:t>druhé</w:t>
      </w:r>
      <w:r w:rsidR="00BD3020">
        <w:t xml:space="preserve"> </w:t>
      </w:r>
      <w:r w:rsidR="00BD3020" w:rsidRPr="00BD3020">
        <w:rPr>
          <w:b/>
        </w:rPr>
        <w:t>druhého</w:t>
      </w:r>
      <w:r w:rsidRPr="000B1A9C">
        <w:t xml:space="preserve"> měsíce po skončení čtvrtletí. Jako podklad pro Výroční zprávu o</w:t>
      </w:r>
      <w:r w:rsidR="00BD3020">
        <w:t xml:space="preserve"> </w:t>
      </w:r>
      <w:r w:rsidR="00BD3020" w:rsidRPr="00BD3020">
        <w:rPr>
          <w:b/>
        </w:rPr>
        <w:t>činnosti a</w:t>
      </w:r>
      <w:r w:rsidRPr="000B1A9C">
        <w:t xml:space="preserve"> hospodaření České televize je dozorčí komise povinna předat Radě svůj rozbor hospodaření České televize vždy do 30. června bezprostředně následujícího kalendářního roku.</w:t>
      </w:r>
    </w:p>
    <w:p w:rsidR="00B75EA5" w:rsidRDefault="00B75EA5" w:rsidP="00783EDA">
      <w:pPr>
        <w:widowControl w:val="0"/>
        <w:autoSpaceDE w:val="0"/>
        <w:autoSpaceDN w:val="0"/>
        <w:adjustRightInd w:val="0"/>
        <w:spacing w:after="0" w:line="240" w:lineRule="auto"/>
        <w:ind w:firstLine="426"/>
        <w:jc w:val="both"/>
      </w:pPr>
    </w:p>
    <w:p w:rsidR="000B1A9C" w:rsidRPr="000F3E99" w:rsidRDefault="000F3E99" w:rsidP="00783EDA">
      <w:pPr>
        <w:widowControl w:val="0"/>
        <w:autoSpaceDE w:val="0"/>
        <w:autoSpaceDN w:val="0"/>
        <w:adjustRightInd w:val="0"/>
        <w:spacing w:after="0" w:line="240" w:lineRule="auto"/>
        <w:ind w:firstLine="426"/>
        <w:jc w:val="both"/>
        <w:rPr>
          <w:b/>
        </w:rPr>
      </w:pPr>
      <w:r w:rsidRPr="000F3E99">
        <w:rPr>
          <w:b/>
        </w:rPr>
        <w:t xml:space="preserve">(10) </w:t>
      </w:r>
      <w:r w:rsidRPr="000F3E99">
        <w:rPr>
          <w:b/>
          <w:highlight w:val="white"/>
        </w:rPr>
        <w:t>Členové Rady se mohou jednání dozorčí komise zúčastnit; v takovém případě se na ně povinnost zachovávat mlčenlivost o skutečnostech, o nichž se dozví, vztahuje ve stejném rozsahu jako na členy dozorčí komise</w:t>
      </w:r>
      <w:r w:rsidRPr="000F3E99">
        <w:rPr>
          <w:b/>
        </w:rPr>
        <w:t>.</w:t>
      </w:r>
      <w:r w:rsidR="000B1A9C" w:rsidRPr="000F3E99">
        <w:rPr>
          <w:b/>
        </w:rPr>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before="120" w:after="120" w:line="240" w:lineRule="auto"/>
        <w:jc w:val="center"/>
      </w:pPr>
      <w:r w:rsidRPr="000B1A9C">
        <w:lastRenderedPageBreak/>
        <w:t xml:space="preserve">§ </w:t>
      </w:r>
      <w:proofErr w:type="gramStart"/>
      <w:r w:rsidRPr="000B1A9C">
        <w:t>8b</w:t>
      </w:r>
      <w:proofErr w:type="gramEnd"/>
      <w:r w:rsidRPr="000B1A9C">
        <w:t xml:space="preserve"> </w:t>
      </w:r>
    </w:p>
    <w:p w:rsidR="000B1A9C" w:rsidRPr="000B1A9C" w:rsidRDefault="000B1A9C" w:rsidP="00514829">
      <w:pPr>
        <w:widowControl w:val="0"/>
        <w:autoSpaceDE w:val="0"/>
        <w:autoSpaceDN w:val="0"/>
        <w:adjustRightInd w:val="0"/>
        <w:spacing w:before="120" w:after="120" w:line="240" w:lineRule="auto"/>
        <w:jc w:val="center"/>
        <w:rPr>
          <w:b/>
          <w:bCs/>
        </w:rPr>
      </w:pPr>
      <w:r w:rsidRPr="000B1A9C">
        <w:rPr>
          <w:b/>
          <w:bCs/>
        </w:rPr>
        <w:t xml:space="preserve">Odměny a další náležitosti spojené s výkonem funkce člena Rady a s výkonem funkce člena dozorčí komise </w:t>
      </w:r>
    </w:p>
    <w:p w:rsidR="000B1A9C" w:rsidRPr="000B1A9C" w:rsidRDefault="000B1A9C" w:rsidP="00514829">
      <w:pPr>
        <w:widowControl w:val="0"/>
        <w:autoSpaceDE w:val="0"/>
        <w:autoSpaceDN w:val="0"/>
        <w:adjustRightInd w:val="0"/>
        <w:spacing w:before="120" w:after="120" w:line="240" w:lineRule="auto"/>
        <w:ind w:firstLine="426"/>
        <w:jc w:val="both"/>
      </w:pPr>
      <w:r w:rsidRPr="000B1A9C">
        <w:t xml:space="preserve">(1) Členu Rady náleží měsíční odměna ve výši, která je od 1. ledna do 31. prosince příslušného kalendářního roku určena jako součin průměrné hrubé měsíční mzdy zaměstnanců České televize dosažené za předcházející kalendářní rok (dále jen "průměrná měsíční mzda") a koeficientu stanoveného v závislosti na odpovědnosti a náročnosti vykonávané funkce člena Rady (dále jen "koeficient odměn"). Odměna se zaokrouhluje na 100 Kč nahoru.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after="0" w:line="240" w:lineRule="auto"/>
        <w:ind w:firstLine="426"/>
        <w:jc w:val="both"/>
      </w:pPr>
      <w:r w:rsidRPr="000B1A9C">
        <w:t xml:space="preserve">(2) Výši průměrné měsíční mzdy zveřejňuje Česká televize vždy do 31. ledna příslušného kalendářního roku způsobem umožňujícím dálkový přístup.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after="0" w:line="240" w:lineRule="auto"/>
        <w:ind w:firstLine="426"/>
        <w:jc w:val="both"/>
      </w:pPr>
      <w:r w:rsidRPr="000B1A9C">
        <w:t xml:space="preserve">(3) Koeficient odměn podle odstavce 1 se stanoví </w:t>
      </w:r>
    </w:p>
    <w:p w:rsidR="000B1A9C" w:rsidRPr="000B1A9C" w:rsidRDefault="000B1A9C" w:rsidP="00F533A9">
      <w:pPr>
        <w:widowControl w:val="0"/>
        <w:autoSpaceDE w:val="0"/>
        <w:autoSpaceDN w:val="0"/>
        <w:adjustRightInd w:val="0"/>
        <w:spacing w:after="0" w:line="240" w:lineRule="auto"/>
        <w:jc w:val="both"/>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a) členu Rady ve výši 0,80,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b) místopředsedovi Rady ve výši 1,03,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c) předsedovi Rady ve výši 1,27.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after="0" w:line="240" w:lineRule="auto"/>
        <w:ind w:firstLine="426"/>
        <w:jc w:val="both"/>
      </w:pPr>
      <w:r w:rsidRPr="000B1A9C">
        <w:t xml:space="preserve">(4) Výši odměn členů dozorčí komise stanoví Rada.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after="0" w:line="240" w:lineRule="auto"/>
        <w:ind w:firstLine="426"/>
        <w:jc w:val="both"/>
      </w:pPr>
      <w:r w:rsidRPr="000B1A9C">
        <w:t xml:space="preserve">(5) Členu Rady a členu dozorčí komise přísluší </w:t>
      </w:r>
      <w:r w:rsidR="00514829" w:rsidRPr="00514829">
        <w:rPr>
          <w:b/>
        </w:rPr>
        <w:t>od České televize</w:t>
      </w:r>
      <w:r w:rsidR="00514829">
        <w:t xml:space="preserve"> </w:t>
      </w:r>
      <w:r w:rsidRPr="000B1A9C">
        <w:t>náhrada cestovních výdajů souvisejících s</w:t>
      </w:r>
      <w:r w:rsidR="00514829">
        <w:t> </w:t>
      </w:r>
      <w:r w:rsidRPr="000B1A9C">
        <w:t>výkonem</w:t>
      </w:r>
      <w:r w:rsidR="00514829">
        <w:t xml:space="preserve"> </w:t>
      </w:r>
      <w:r w:rsidRPr="000B1A9C">
        <w:t xml:space="preserve">funkce ve stejném rozsahu jako zaměstnancům podle zvláštního právního </w:t>
      </w:r>
      <w:r w:rsidR="007C14E5" w:rsidRPr="007C14E5">
        <w:rPr>
          <w:strike/>
        </w:rPr>
        <w:t>předpisu</w:t>
      </w:r>
      <w:r w:rsidR="007C14E5">
        <w:t xml:space="preserve"> </w:t>
      </w:r>
      <w:r w:rsidRPr="007C14E5">
        <w:rPr>
          <w:b/>
        </w:rPr>
        <w:t>předpisu</w:t>
      </w:r>
      <w:r w:rsidRPr="007C14E5">
        <w:rPr>
          <w:b/>
          <w:vertAlign w:val="superscript"/>
        </w:rPr>
        <w:t>8)</w:t>
      </w:r>
      <w:r w:rsidR="007C14E5">
        <w:t>.</w:t>
      </w:r>
      <w:r w:rsidRPr="000B1A9C">
        <w:t xml:space="preserve"> Cesta z místa pobytu na jednání Rady, jednání Rady a cesta z jednání Rady do místa pobytu se pro účely poskytování cestovních náhrad považují za pracovní cestu.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514829">
      <w:pPr>
        <w:widowControl w:val="0"/>
        <w:autoSpaceDE w:val="0"/>
        <w:autoSpaceDN w:val="0"/>
        <w:adjustRightInd w:val="0"/>
        <w:spacing w:after="0" w:line="240" w:lineRule="auto"/>
        <w:ind w:firstLine="426"/>
        <w:jc w:val="both"/>
      </w:pPr>
      <w:r w:rsidRPr="000B1A9C">
        <w:t>(6) Výkon funkce člena Rady a výkon funkce člena dozorčí komise je překážkou v práci z důvodu obecného zájmu podle zvláštního právního</w:t>
      </w:r>
      <w:r w:rsidR="00B75EA5">
        <w:t xml:space="preserve"> </w:t>
      </w:r>
      <w:r w:rsidR="00B75EA5" w:rsidRPr="00B75EA5">
        <w:rPr>
          <w:strike/>
        </w:rPr>
        <w:t>předpisu</w:t>
      </w:r>
      <w:r w:rsidRPr="000B1A9C">
        <w:t xml:space="preserve"> </w:t>
      </w:r>
      <w:r w:rsidRPr="00B75EA5">
        <w:rPr>
          <w:b/>
        </w:rPr>
        <w:t>předpisu</w:t>
      </w:r>
      <w:r w:rsidR="00B75EA5" w:rsidRPr="00B75EA5">
        <w:rPr>
          <w:b/>
          <w:vertAlign w:val="superscript"/>
        </w:rPr>
        <w:t>8)</w:t>
      </w:r>
      <w:r w:rsidRPr="000B1A9C">
        <w:t xml:space="preserve">. Zaměstnavatel poskytne členu Rady a členu dozorčí komise pracovní volno bez náhrady mzdy.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514829" w:rsidRDefault="000B1A9C" w:rsidP="00514829">
      <w:pPr>
        <w:widowControl w:val="0"/>
        <w:autoSpaceDE w:val="0"/>
        <w:autoSpaceDN w:val="0"/>
        <w:adjustRightInd w:val="0"/>
        <w:spacing w:after="0" w:line="240" w:lineRule="auto"/>
        <w:ind w:firstLine="426"/>
        <w:jc w:val="both"/>
        <w:rPr>
          <w:strike/>
        </w:rPr>
      </w:pPr>
      <w:r w:rsidRPr="00514829">
        <w:rPr>
          <w:strike/>
        </w:rPr>
        <w:t>(7) Odměny a další náležitosti spojené s výkonem funkce člena Rady a s výkonem funkce člena dozorčí komise poskytuje členům Rady a členům dozorčí komise Česká televize. Odměny a další náležitosti podle věty první jsou splatné ve dni pravidelného termínu výplaty mzdy zaměstnanců České televize.</w:t>
      </w:r>
    </w:p>
    <w:p w:rsidR="007C14E5"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9 </w:t>
      </w:r>
    </w:p>
    <w:p w:rsidR="000B1A9C" w:rsidRPr="000B1A9C" w:rsidRDefault="000B1A9C" w:rsidP="00F533A9">
      <w:pPr>
        <w:widowControl w:val="0"/>
        <w:autoSpaceDE w:val="0"/>
        <w:autoSpaceDN w:val="0"/>
        <w:adjustRightInd w:val="0"/>
        <w:spacing w:after="0" w:line="240" w:lineRule="auto"/>
        <w:jc w:val="center"/>
        <w:rPr>
          <w:b/>
          <w:bCs/>
        </w:rPr>
      </w:pPr>
      <w:r w:rsidRPr="000B1A9C">
        <w:rPr>
          <w:b/>
          <w:bCs/>
        </w:rPr>
        <w:t xml:space="preserve">Generální ředitel </w:t>
      </w:r>
    </w:p>
    <w:p w:rsidR="000B1A9C" w:rsidRPr="000B1A9C" w:rsidRDefault="000B1A9C" w:rsidP="00F533A9">
      <w:pPr>
        <w:widowControl w:val="0"/>
        <w:autoSpaceDE w:val="0"/>
        <w:autoSpaceDN w:val="0"/>
        <w:adjustRightInd w:val="0"/>
        <w:spacing w:after="0" w:line="240" w:lineRule="auto"/>
        <w:rPr>
          <w:b/>
          <w:bCs/>
        </w:rPr>
      </w:pPr>
    </w:p>
    <w:p w:rsidR="000B1A9C" w:rsidRPr="000B1A9C" w:rsidRDefault="000B1A9C" w:rsidP="00610429">
      <w:pPr>
        <w:widowControl w:val="0"/>
        <w:autoSpaceDE w:val="0"/>
        <w:autoSpaceDN w:val="0"/>
        <w:adjustRightInd w:val="0"/>
        <w:spacing w:after="0" w:line="240" w:lineRule="auto"/>
        <w:ind w:firstLine="426"/>
        <w:jc w:val="both"/>
      </w:pPr>
      <w:r w:rsidRPr="000B1A9C">
        <w:t xml:space="preserve">(1) Statutárním orgánem České televize je generální ředitel. V době nepřítomnosti zastupuje generálního ředitele jím pověřený zástupce.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(2) Ze své činnosti je generální ředitel odpovědný Radě a má právo se zúčastňovat jejích jednání.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C41396" w:rsidRDefault="000B1A9C" w:rsidP="00610429">
      <w:pPr>
        <w:widowControl w:val="0"/>
        <w:autoSpaceDE w:val="0"/>
        <w:autoSpaceDN w:val="0"/>
        <w:adjustRightInd w:val="0"/>
        <w:spacing w:after="0" w:line="240" w:lineRule="auto"/>
        <w:ind w:firstLine="426"/>
        <w:jc w:val="both"/>
      </w:pPr>
      <w:r w:rsidRPr="000B1A9C">
        <w:t xml:space="preserve">(3) Na generálního ředitele se vztahují </w:t>
      </w:r>
      <w:r w:rsidRPr="00C41396">
        <w:t xml:space="preserve">ustanovení </w:t>
      </w:r>
      <w:hyperlink r:id="rId35" w:history="1">
        <w:r w:rsidRPr="00C41396">
          <w:t>zákoníku práce</w:t>
        </w:r>
      </w:hyperlink>
      <w:r w:rsidRPr="00C41396">
        <w:t xml:space="preserve">, nestanoví-li tento zákon </w:t>
      </w:r>
      <w:r w:rsidRPr="00C41396">
        <w:lastRenderedPageBreak/>
        <w:t xml:space="preserve">jinak. </w:t>
      </w:r>
    </w:p>
    <w:p w:rsidR="000B1A9C" w:rsidRPr="00C41396" w:rsidRDefault="000B1A9C" w:rsidP="00F533A9">
      <w:pPr>
        <w:widowControl w:val="0"/>
        <w:autoSpaceDE w:val="0"/>
        <w:autoSpaceDN w:val="0"/>
        <w:adjustRightInd w:val="0"/>
        <w:spacing w:after="0" w:line="240" w:lineRule="auto"/>
      </w:pPr>
      <w:r w:rsidRPr="00C41396">
        <w:t xml:space="preserve"> </w:t>
      </w:r>
    </w:p>
    <w:p w:rsidR="000B1A9C" w:rsidRPr="00C41396" w:rsidRDefault="000B1A9C" w:rsidP="00610429">
      <w:pPr>
        <w:widowControl w:val="0"/>
        <w:autoSpaceDE w:val="0"/>
        <w:autoSpaceDN w:val="0"/>
        <w:adjustRightInd w:val="0"/>
        <w:spacing w:after="0" w:line="240" w:lineRule="auto"/>
        <w:ind w:firstLine="426"/>
        <w:jc w:val="both"/>
      </w:pPr>
      <w:r w:rsidRPr="00C41396">
        <w:t xml:space="preserve">(4) Generálního ředitele jmenuje Rada z kandidátů splňujících předpoklady podle </w:t>
      </w:r>
      <w:hyperlink r:id="rId36" w:history="1">
        <w:r w:rsidRPr="00C41396">
          <w:t>§ 4 odst. 4</w:t>
        </w:r>
      </w:hyperlink>
      <w:r w:rsidRPr="00C41396">
        <w:t xml:space="preserve"> na základě výsledků výběrového řízení na funkční období 6 let. </w:t>
      </w:r>
    </w:p>
    <w:p w:rsidR="000B1A9C" w:rsidRPr="00C41396" w:rsidRDefault="000B1A9C" w:rsidP="00F533A9">
      <w:pPr>
        <w:widowControl w:val="0"/>
        <w:autoSpaceDE w:val="0"/>
        <w:autoSpaceDN w:val="0"/>
        <w:adjustRightInd w:val="0"/>
        <w:spacing w:after="0" w:line="240" w:lineRule="auto"/>
      </w:pPr>
      <w:r w:rsidRPr="00C41396">
        <w:t xml:space="preserve"> </w:t>
      </w:r>
    </w:p>
    <w:p w:rsidR="000B1A9C" w:rsidRPr="00C41396" w:rsidRDefault="000B1A9C" w:rsidP="00610429">
      <w:pPr>
        <w:widowControl w:val="0"/>
        <w:autoSpaceDE w:val="0"/>
        <w:autoSpaceDN w:val="0"/>
        <w:adjustRightInd w:val="0"/>
        <w:spacing w:after="0" w:line="240" w:lineRule="auto"/>
        <w:ind w:firstLine="426"/>
        <w:jc w:val="both"/>
      </w:pPr>
      <w:r w:rsidRPr="00C41396">
        <w:t xml:space="preserve">(5) Pro výkon funkce generálního ředitele platí předpoklady stanovené v </w:t>
      </w:r>
      <w:hyperlink r:id="rId37" w:history="1">
        <w:r w:rsidRPr="00C41396">
          <w:t>§ 5 odst. 1</w:t>
        </w:r>
      </w:hyperlink>
      <w:r w:rsidRPr="00C41396">
        <w:t xml:space="preserve"> a </w:t>
      </w:r>
      <w:hyperlink r:id="rId38" w:history="1">
        <w:r w:rsidRPr="00C41396">
          <w:t>2</w:t>
        </w:r>
      </w:hyperlink>
      <w:r w:rsidRPr="00C41396">
        <w:t xml:space="preserve"> obdobně. </w:t>
      </w:r>
    </w:p>
    <w:p w:rsidR="000B1A9C" w:rsidRPr="00C41396" w:rsidRDefault="000B1A9C" w:rsidP="00F533A9">
      <w:pPr>
        <w:widowControl w:val="0"/>
        <w:autoSpaceDE w:val="0"/>
        <w:autoSpaceDN w:val="0"/>
        <w:adjustRightInd w:val="0"/>
        <w:spacing w:after="0" w:line="240" w:lineRule="auto"/>
      </w:pPr>
      <w:r w:rsidRPr="00C41396">
        <w:t xml:space="preserve"> </w:t>
      </w:r>
    </w:p>
    <w:p w:rsidR="000B1A9C" w:rsidRPr="00C41396" w:rsidRDefault="000B1A9C" w:rsidP="00610429">
      <w:pPr>
        <w:widowControl w:val="0"/>
        <w:autoSpaceDE w:val="0"/>
        <w:autoSpaceDN w:val="0"/>
        <w:adjustRightInd w:val="0"/>
        <w:spacing w:after="0" w:line="240" w:lineRule="auto"/>
        <w:ind w:firstLine="426"/>
        <w:jc w:val="both"/>
      </w:pPr>
      <w:r w:rsidRPr="00C41396">
        <w:t xml:space="preserve">(6) Výkon funkce generálního ředitele zaniká </w:t>
      </w:r>
    </w:p>
    <w:p w:rsidR="000B1A9C" w:rsidRPr="00C41396" w:rsidRDefault="000B1A9C" w:rsidP="00F533A9">
      <w:pPr>
        <w:widowControl w:val="0"/>
        <w:autoSpaceDE w:val="0"/>
        <w:autoSpaceDN w:val="0"/>
        <w:adjustRightInd w:val="0"/>
        <w:spacing w:after="0" w:line="240" w:lineRule="auto"/>
      </w:pPr>
      <w:r w:rsidRPr="00C41396">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a) uplynutím funkčního období,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b) dnem bezprostředně následujícím po dni doručení </w:t>
      </w:r>
      <w:r w:rsidRPr="00610429">
        <w:rPr>
          <w:strike/>
        </w:rPr>
        <w:t>písemně učiněného</w:t>
      </w:r>
      <w:r w:rsidRPr="000B1A9C">
        <w:t xml:space="preserve"> </w:t>
      </w:r>
      <w:r w:rsidR="00610429" w:rsidRPr="00610429">
        <w:rPr>
          <w:b/>
        </w:rPr>
        <w:t>písemného</w:t>
      </w:r>
      <w:r w:rsidR="00610429">
        <w:t xml:space="preserve"> </w:t>
      </w:r>
      <w:r w:rsidRPr="000B1A9C">
        <w:t>vzdání se funkce generálního ředitele Radě</w:t>
      </w:r>
      <w:r w:rsidR="00610429" w:rsidRPr="00610429">
        <w:rPr>
          <w:b/>
        </w:rPr>
        <w:t>, popřípadě pozdějším dnem uvedeným v písemném vzdání se funkce</w:t>
      </w:r>
      <w:r w:rsidRPr="00610429">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c) dnem bezprostředně následujícím po dni, kdy bylo generálnímu řediteli doručeno rozhodnutí Rady o odvolání z funkce</w:t>
      </w:r>
      <w:r w:rsidR="00610429" w:rsidRPr="00610429">
        <w:rPr>
          <w:b/>
        </w:rPr>
        <w:t>, popřípadě pozdějším dnem uvedeným v rozhodnutí Rady o odvolání generálního ředitele z funkce</w:t>
      </w:r>
      <w:r w:rsidRPr="000B1A9C">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610429" w:rsidRPr="00610429" w:rsidRDefault="000B1A9C" w:rsidP="00F533A9">
      <w:pPr>
        <w:widowControl w:val="0"/>
        <w:autoSpaceDE w:val="0"/>
        <w:autoSpaceDN w:val="0"/>
        <w:adjustRightInd w:val="0"/>
        <w:spacing w:after="0" w:line="240" w:lineRule="auto"/>
        <w:jc w:val="both"/>
        <w:rPr>
          <w:strike/>
        </w:rPr>
      </w:pPr>
      <w:r w:rsidRPr="00610429">
        <w:rPr>
          <w:strike/>
        </w:rPr>
        <w:t>d) dnem nabytí právní moci rozsudku, jímž byl generální ředitel zbaven způsobilosti k</w:t>
      </w:r>
      <w:r w:rsidR="00610429" w:rsidRPr="00610429">
        <w:rPr>
          <w:strike/>
        </w:rPr>
        <w:t> </w:t>
      </w:r>
      <w:r w:rsidRPr="00610429">
        <w:rPr>
          <w:strike/>
        </w:rPr>
        <w:t>právním</w:t>
      </w:r>
      <w:r w:rsidR="00610429" w:rsidRPr="00610429">
        <w:rPr>
          <w:strike/>
        </w:rPr>
        <w:t xml:space="preserve"> </w:t>
      </w:r>
      <w:r w:rsidRPr="00610429">
        <w:rPr>
          <w:strike/>
        </w:rPr>
        <w:t>úkonům, nebo jímž byla jeho způsobilost k právním úkonům omezena,</w:t>
      </w:r>
    </w:p>
    <w:p w:rsidR="000B1A9C" w:rsidRPr="00610429" w:rsidRDefault="00610429" w:rsidP="00F533A9">
      <w:pPr>
        <w:widowControl w:val="0"/>
        <w:autoSpaceDE w:val="0"/>
        <w:autoSpaceDN w:val="0"/>
        <w:adjustRightInd w:val="0"/>
        <w:spacing w:after="0" w:line="240" w:lineRule="auto"/>
        <w:jc w:val="both"/>
        <w:rPr>
          <w:b/>
        </w:rPr>
      </w:pPr>
      <w:r w:rsidRPr="00610429">
        <w:rPr>
          <w:b/>
        </w:rPr>
        <w:t>d) dnem nabytí právní moci rozhodnutí soudu, kterým byla omezena svéprávnost generálního ředitele,</w:t>
      </w:r>
      <w:r w:rsidR="000B1A9C" w:rsidRPr="00610429">
        <w:rPr>
          <w:b/>
        </w:rPr>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e) dnem nabytí právní moci rozsudku, jímž byl generální ředitel odsouzen pro trestný čin spáchaný úmyslně nebo pro trestný čin spáchaný v souvislosti s provozováním televizního vysílání.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(7) Rada může odvolat generálního ředitele z funkce, </w:t>
      </w:r>
    </w:p>
    <w:p w:rsidR="000B1A9C" w:rsidRPr="000B1A9C" w:rsidRDefault="000B1A9C" w:rsidP="00F533A9">
      <w:pPr>
        <w:widowControl w:val="0"/>
        <w:autoSpaceDE w:val="0"/>
        <w:autoSpaceDN w:val="0"/>
        <w:adjustRightInd w:val="0"/>
        <w:spacing w:after="0" w:line="240" w:lineRule="auto"/>
        <w:jc w:val="both"/>
      </w:pPr>
      <w:r w:rsidRPr="000B1A9C">
        <w:t xml:space="preserve"> </w:t>
      </w:r>
    </w:p>
    <w:p w:rsidR="000B1A9C" w:rsidRPr="00610429" w:rsidRDefault="000B1A9C" w:rsidP="00F533A9">
      <w:pPr>
        <w:widowControl w:val="0"/>
        <w:autoSpaceDE w:val="0"/>
        <w:autoSpaceDN w:val="0"/>
        <w:adjustRightInd w:val="0"/>
        <w:spacing w:after="0" w:line="240" w:lineRule="auto"/>
        <w:jc w:val="both"/>
      </w:pPr>
      <w:r w:rsidRPr="000B1A9C">
        <w:t>a) neplní</w:t>
      </w:r>
      <w:r w:rsidRPr="00610429">
        <w:t xml:space="preserve">-li Česká televize úkoly veřejné služby v oblasti televizního vysílání podle tohoto zákona </w:t>
      </w:r>
      <w:r w:rsidRPr="00610429">
        <w:rPr>
          <w:strike/>
        </w:rPr>
        <w:t>(</w:t>
      </w:r>
      <w:hyperlink r:id="rId39" w:history="1">
        <w:r w:rsidRPr="00610429">
          <w:rPr>
            <w:strike/>
          </w:rPr>
          <w:t>§ 2</w:t>
        </w:r>
      </w:hyperlink>
      <w:r w:rsidRPr="00610429">
        <w:rPr>
          <w:strike/>
        </w:rPr>
        <w:t xml:space="preserve"> a </w:t>
      </w:r>
      <w:hyperlink r:id="rId40" w:history="1">
        <w:r w:rsidRPr="00610429">
          <w:rPr>
            <w:strike/>
          </w:rPr>
          <w:t>3</w:t>
        </w:r>
      </w:hyperlink>
      <w:r w:rsidRPr="00610429">
        <w:rPr>
          <w:strike/>
        </w:rPr>
        <w:t>)</w:t>
      </w:r>
      <w:r w:rsidRPr="00610429">
        <w:t xml:space="preserve"> nebo povinnosti vyplývající ze zvláštních právních předpisů</w:t>
      </w:r>
      <w:r w:rsidRPr="00610429">
        <w:rPr>
          <w:vertAlign w:val="superscript"/>
        </w:rPr>
        <w:t>10)</w:t>
      </w:r>
      <w:r w:rsidRPr="00610429">
        <w:t xml:space="preserve"> nebo nenaplňuje-li svými programy zásady Kodexu České televize, jestliže byl generální ředitel na tuto skutečnost Radou v době posledních 12 měsíců písemně upozorněn, </w:t>
      </w:r>
    </w:p>
    <w:p w:rsidR="000B1A9C" w:rsidRPr="00610429" w:rsidRDefault="000B1A9C" w:rsidP="00F533A9">
      <w:pPr>
        <w:widowControl w:val="0"/>
        <w:autoSpaceDE w:val="0"/>
        <w:autoSpaceDN w:val="0"/>
        <w:adjustRightInd w:val="0"/>
        <w:spacing w:after="0" w:line="240" w:lineRule="auto"/>
      </w:pPr>
      <w:r w:rsidRPr="00610429">
        <w:t xml:space="preserve"> </w:t>
      </w:r>
    </w:p>
    <w:p w:rsidR="000B1A9C" w:rsidRPr="00610429" w:rsidRDefault="000B1A9C" w:rsidP="00F533A9">
      <w:pPr>
        <w:widowControl w:val="0"/>
        <w:autoSpaceDE w:val="0"/>
        <w:autoSpaceDN w:val="0"/>
        <w:adjustRightInd w:val="0"/>
        <w:spacing w:after="0" w:line="240" w:lineRule="auto"/>
        <w:jc w:val="both"/>
      </w:pPr>
      <w:r w:rsidRPr="00610429">
        <w:t xml:space="preserve">b) poruší-li generální ředitel své povinnosti stanovené zákonem nebo Statutem České televize, jestliže byl generální ředitel na porušení svých povinností Radou v době posledních 12 měsíců písemně upozorněn, </w:t>
      </w:r>
    </w:p>
    <w:p w:rsidR="000B1A9C" w:rsidRPr="00610429" w:rsidRDefault="000B1A9C" w:rsidP="00F533A9">
      <w:pPr>
        <w:widowControl w:val="0"/>
        <w:autoSpaceDE w:val="0"/>
        <w:autoSpaceDN w:val="0"/>
        <w:adjustRightInd w:val="0"/>
        <w:spacing w:after="0" w:line="240" w:lineRule="auto"/>
      </w:pPr>
      <w:r w:rsidRPr="00610429">
        <w:t xml:space="preserve"> </w:t>
      </w:r>
    </w:p>
    <w:p w:rsidR="000B1A9C" w:rsidRPr="00610429" w:rsidRDefault="000B1A9C" w:rsidP="00F533A9">
      <w:pPr>
        <w:widowControl w:val="0"/>
        <w:autoSpaceDE w:val="0"/>
        <w:autoSpaceDN w:val="0"/>
        <w:adjustRightInd w:val="0"/>
        <w:spacing w:after="0" w:line="240" w:lineRule="auto"/>
        <w:jc w:val="both"/>
      </w:pPr>
      <w:r w:rsidRPr="00610429">
        <w:t>c) přestane-li generální ředitel splňovat předpoklady pro výkon funkce (</w:t>
      </w:r>
      <w:hyperlink r:id="rId41" w:history="1">
        <w:r w:rsidRPr="00610429">
          <w:t>§ 5 odst. 1</w:t>
        </w:r>
      </w:hyperlink>
      <w:r w:rsidRPr="00610429">
        <w:t xml:space="preserve"> a </w:t>
      </w:r>
      <w:hyperlink r:id="rId42" w:history="1">
        <w:r w:rsidRPr="00610429">
          <w:t>2</w:t>
        </w:r>
      </w:hyperlink>
      <w:r w:rsidRPr="00610429">
        <w:t xml:space="preserve">), nebo </w:t>
      </w:r>
    </w:p>
    <w:p w:rsidR="000B1A9C" w:rsidRPr="00610429" w:rsidRDefault="000B1A9C" w:rsidP="00F533A9">
      <w:pPr>
        <w:widowControl w:val="0"/>
        <w:autoSpaceDE w:val="0"/>
        <w:autoSpaceDN w:val="0"/>
        <w:adjustRightInd w:val="0"/>
        <w:spacing w:after="0" w:line="240" w:lineRule="auto"/>
      </w:pPr>
      <w:r w:rsidRPr="00610429">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d) nevykonává-li generální ředitel po dobu 6 měsíců svou funkci. </w:t>
      </w:r>
    </w:p>
    <w:p w:rsidR="000B1A9C" w:rsidRPr="000B1A9C" w:rsidRDefault="000B1A9C" w:rsidP="00F533A9">
      <w:pPr>
        <w:widowControl w:val="0"/>
        <w:autoSpaceDE w:val="0"/>
        <w:autoSpaceDN w:val="0"/>
        <w:adjustRightInd w:val="0"/>
        <w:spacing w:after="0" w:line="240" w:lineRule="auto"/>
      </w:pPr>
      <w:r w:rsidRPr="000B1A9C">
        <w:t xml:space="preserve"> </w:t>
      </w:r>
    </w:p>
    <w:p w:rsidR="00610429" w:rsidRPr="00610429" w:rsidRDefault="000B1A9C" w:rsidP="00610429">
      <w:pPr>
        <w:widowControl w:val="0"/>
        <w:autoSpaceDE w:val="0"/>
        <w:autoSpaceDN w:val="0"/>
        <w:adjustRightInd w:val="0"/>
        <w:spacing w:after="0" w:line="240" w:lineRule="auto"/>
        <w:ind w:firstLine="426"/>
        <w:jc w:val="both"/>
        <w:rPr>
          <w:strike/>
        </w:rPr>
      </w:pPr>
      <w:r w:rsidRPr="00610429">
        <w:rPr>
          <w:strike/>
        </w:rPr>
        <w:t>(8) K uzavření smlouvy o pronájmu nemovitostí nebo jejich částí v majetku České televize na dobu delší než 3 měsíce nebo smlouvy o převodu, popřípadě zatížení nemovitostí nebo jejich částí v majetku České televize potřebuje generální ředitel předchozí souhlas Rady, jinak je právní úkon neplatný.</w:t>
      </w:r>
    </w:p>
    <w:p w:rsidR="00122D0C" w:rsidRDefault="00122D0C" w:rsidP="00610429">
      <w:pPr>
        <w:widowControl w:val="0"/>
        <w:autoSpaceDE w:val="0"/>
        <w:autoSpaceDN w:val="0"/>
        <w:adjustRightInd w:val="0"/>
        <w:spacing w:after="0" w:line="240" w:lineRule="auto"/>
        <w:ind w:firstLine="426"/>
        <w:jc w:val="both"/>
        <w:rPr>
          <w:b/>
        </w:rPr>
      </w:pPr>
    </w:p>
    <w:p w:rsidR="000B1A9C" w:rsidRPr="00610429" w:rsidRDefault="00610429" w:rsidP="00610429">
      <w:pPr>
        <w:widowControl w:val="0"/>
        <w:autoSpaceDE w:val="0"/>
        <w:autoSpaceDN w:val="0"/>
        <w:adjustRightInd w:val="0"/>
        <w:spacing w:after="0" w:line="240" w:lineRule="auto"/>
        <w:ind w:firstLine="426"/>
        <w:jc w:val="both"/>
        <w:rPr>
          <w:b/>
        </w:rPr>
      </w:pPr>
      <w:r w:rsidRPr="00610429">
        <w:rPr>
          <w:b/>
        </w:rPr>
        <w:lastRenderedPageBreak/>
        <w:t>(8) K právnímu jednání, kterým se nemovitá věc v majetku České televize převádí nebo se k ní zřizuje nebo převádí věcné právo, popřípadě se takové právo mění nebo ruší, musí být generálnímu řediteli udělen předchozí písemný souhlas Rady</w:t>
      </w:r>
      <w:r w:rsidR="00122D0C">
        <w:rPr>
          <w:b/>
        </w:rPr>
        <w:t>,</w:t>
      </w:r>
      <w:r w:rsidRPr="00610429">
        <w:rPr>
          <w:b/>
        </w:rPr>
        <w:t xml:space="preserve"> jinak je právní jednání neplatné; totéž platí pro právní jednání, kterým se nemovitá věc v majetku České televize pronajímá na dobu delší než 3 měsíce.</w:t>
      </w:r>
      <w:r w:rsidR="000B1A9C" w:rsidRPr="00610429">
        <w:rPr>
          <w:b/>
        </w:rPr>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(9) Televizní studia, s výjimkou Televizního studia Brno a Televizního studia Ostrava, může generální ředitel zřizovat a zrušovat s předchozím souhlasem Rady.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(10) </w:t>
      </w:r>
      <w:r w:rsidR="00610429" w:rsidRPr="00513721">
        <w:rPr>
          <w:b/>
        </w:rPr>
        <w:t>Generální ředitel jmenuje a odvolává ředitele televizních studií po projednání s Radou.</w:t>
      </w:r>
      <w:r w:rsidR="00610429">
        <w:t xml:space="preserve"> </w:t>
      </w:r>
      <w:r w:rsidRPr="000B1A9C">
        <w:t>V</w:t>
      </w:r>
      <w:r w:rsidR="00610429">
        <w:t> </w:t>
      </w:r>
      <w:r w:rsidRPr="000B1A9C">
        <w:t>případech</w:t>
      </w:r>
      <w:r w:rsidR="00610429">
        <w:t xml:space="preserve"> </w:t>
      </w:r>
      <w:r w:rsidRPr="000B1A9C">
        <w:t xml:space="preserve">stanovených Statutem České televize generální ředitel jmenuje a odvolává vedoucí zaměstnance České televize po projednání s Radou. </w:t>
      </w:r>
    </w:p>
    <w:p w:rsidR="000B1A9C" w:rsidRPr="00610429" w:rsidRDefault="000B1A9C" w:rsidP="00F533A9">
      <w:pPr>
        <w:widowControl w:val="0"/>
        <w:autoSpaceDE w:val="0"/>
        <w:autoSpaceDN w:val="0"/>
        <w:adjustRightInd w:val="0"/>
        <w:spacing w:after="0" w:line="240" w:lineRule="auto"/>
      </w:pPr>
      <w:r w:rsidRPr="000B1A9C">
        <w:t xml:space="preserve"> </w:t>
      </w:r>
    </w:p>
    <w:p w:rsidR="000B1A9C" w:rsidRPr="00610429" w:rsidRDefault="000B1A9C" w:rsidP="00610429">
      <w:pPr>
        <w:widowControl w:val="0"/>
        <w:autoSpaceDE w:val="0"/>
        <w:autoSpaceDN w:val="0"/>
        <w:adjustRightInd w:val="0"/>
        <w:spacing w:after="0" w:line="240" w:lineRule="auto"/>
        <w:ind w:firstLine="426"/>
        <w:jc w:val="both"/>
      </w:pPr>
      <w:r w:rsidRPr="00610429">
        <w:t xml:space="preserve">(11) Ředitelé televizních studií a osoby uvedené v odstavci 10 musí splňovat předpoklady podle </w:t>
      </w:r>
      <w:hyperlink r:id="rId43" w:history="1">
        <w:r w:rsidR="00513721">
          <w:t>§</w:t>
        </w:r>
      </w:hyperlink>
      <w:r w:rsidR="00513721">
        <w:t xml:space="preserve"> 4 odst. 4 </w:t>
      </w:r>
      <w:r w:rsidR="00513721" w:rsidRPr="00513721">
        <w:rPr>
          <w:strike/>
        </w:rPr>
        <w:t>písm. c)</w:t>
      </w:r>
      <w:r w:rsidRPr="00610429">
        <w:t xml:space="preserve"> a </w:t>
      </w:r>
      <w:hyperlink r:id="rId44" w:history="1">
        <w:r w:rsidRPr="00610429">
          <w:t>§ 5 odst. 1</w:t>
        </w:r>
      </w:hyperlink>
      <w:r w:rsidRPr="00610429">
        <w:t xml:space="preserve"> a </w:t>
      </w:r>
      <w:hyperlink r:id="rId45" w:history="1">
        <w:r w:rsidRPr="00610429">
          <w:t>2</w:t>
        </w:r>
      </w:hyperlink>
      <w:r w:rsidRPr="00610429">
        <w:t xml:space="preserve">. </w:t>
      </w:r>
    </w:p>
    <w:p w:rsidR="000B1A9C" w:rsidRPr="00610429" w:rsidRDefault="000B1A9C" w:rsidP="00F533A9">
      <w:pPr>
        <w:widowControl w:val="0"/>
        <w:autoSpaceDE w:val="0"/>
        <w:autoSpaceDN w:val="0"/>
        <w:adjustRightInd w:val="0"/>
        <w:spacing w:after="0" w:line="240" w:lineRule="auto"/>
      </w:pPr>
      <w:r w:rsidRPr="00610429">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(12) Zanikne-li výkon funkce generálního ředitele podle odstavce 6 nebo v důsledku smrti generálního ředitele, do doby jmenování nového generálního ředitele řídí Českou televizi vedoucí zaměstnanec určený Statutem České televize (dále jen "zástupce generálního ředitele"). Nového generálního ředitele je Rada povinna jmenovat nejpozději do 3 měsíců ode dne, kdy se uvolní funkce generálního ředitele.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610429">
      <w:pPr>
        <w:widowControl w:val="0"/>
        <w:autoSpaceDE w:val="0"/>
        <w:autoSpaceDN w:val="0"/>
        <w:adjustRightInd w:val="0"/>
        <w:spacing w:after="0" w:line="240" w:lineRule="auto"/>
        <w:ind w:firstLine="426"/>
        <w:jc w:val="both"/>
      </w:pPr>
      <w:r w:rsidRPr="000B1A9C">
        <w:t xml:space="preserve">(13) Na zástupce generálního ředitele se v době do jmenování nového generálního ředitele vztahují obdobně odstavce 1 až 11.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10 </w:t>
      </w:r>
    </w:p>
    <w:p w:rsidR="000B1A9C" w:rsidRPr="000B1A9C" w:rsidRDefault="000B1A9C" w:rsidP="00F533A9">
      <w:pPr>
        <w:widowControl w:val="0"/>
        <w:autoSpaceDE w:val="0"/>
        <w:autoSpaceDN w:val="0"/>
        <w:adjustRightInd w:val="0"/>
        <w:spacing w:after="0" w:line="240" w:lineRule="auto"/>
        <w:jc w:val="center"/>
        <w:rPr>
          <w:b/>
          <w:bCs/>
        </w:rPr>
      </w:pPr>
      <w:r w:rsidRPr="000B1A9C">
        <w:rPr>
          <w:b/>
          <w:bCs/>
        </w:rPr>
        <w:t xml:space="preserve">Financování České televize </w:t>
      </w:r>
    </w:p>
    <w:p w:rsidR="000B1A9C" w:rsidRPr="000B1A9C" w:rsidRDefault="000B1A9C" w:rsidP="00F533A9">
      <w:pPr>
        <w:widowControl w:val="0"/>
        <w:autoSpaceDE w:val="0"/>
        <w:autoSpaceDN w:val="0"/>
        <w:adjustRightInd w:val="0"/>
        <w:spacing w:after="0" w:line="240" w:lineRule="auto"/>
        <w:rPr>
          <w:b/>
          <w:bCs/>
        </w:rPr>
      </w:pPr>
    </w:p>
    <w:p w:rsidR="000B1A9C" w:rsidRPr="000B1A9C" w:rsidRDefault="000B1A9C" w:rsidP="00513721">
      <w:pPr>
        <w:widowControl w:val="0"/>
        <w:autoSpaceDE w:val="0"/>
        <w:autoSpaceDN w:val="0"/>
        <w:adjustRightInd w:val="0"/>
        <w:spacing w:after="0" w:line="240" w:lineRule="auto"/>
        <w:ind w:firstLine="426"/>
        <w:jc w:val="both"/>
      </w:pPr>
      <w:r w:rsidRPr="000B1A9C">
        <w:t xml:space="preserve">Finančními zdroji České televize jsou zejména: </w:t>
      </w:r>
    </w:p>
    <w:p w:rsidR="000B1A9C" w:rsidRPr="000B1A9C" w:rsidRDefault="000B1A9C" w:rsidP="00F533A9">
      <w:pPr>
        <w:widowControl w:val="0"/>
        <w:autoSpaceDE w:val="0"/>
        <w:autoSpaceDN w:val="0"/>
        <w:adjustRightInd w:val="0"/>
        <w:spacing w:after="0" w:line="240" w:lineRule="auto"/>
        <w:jc w:val="both"/>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a) televizní poplatky vybírané podle zvláštního právního předpisu,</w:t>
      </w:r>
      <w:proofErr w:type="gramStart"/>
      <w:r w:rsidRPr="00513721">
        <w:rPr>
          <w:vertAlign w:val="superscript"/>
        </w:rPr>
        <w:t>3d</w:t>
      </w:r>
      <w:proofErr w:type="gramEnd"/>
      <w:r w:rsidRPr="00513721">
        <w:rPr>
          <w:vertAlign w:val="superscript"/>
        </w:rPr>
        <w:t>)</w:t>
      </w:r>
      <w:r w:rsidRPr="000B1A9C">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both"/>
      </w:pPr>
      <w:r w:rsidRPr="000B1A9C">
        <w:t xml:space="preserve">b) příjem z vlastní podnikatelské činnosti.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11 </w:t>
      </w:r>
    </w:p>
    <w:p w:rsidR="000B1A9C" w:rsidRPr="000B1A9C" w:rsidRDefault="000B1A9C" w:rsidP="00F533A9">
      <w:pPr>
        <w:widowControl w:val="0"/>
        <w:autoSpaceDE w:val="0"/>
        <w:autoSpaceDN w:val="0"/>
        <w:adjustRightInd w:val="0"/>
        <w:spacing w:after="0" w:line="240" w:lineRule="auto"/>
      </w:pPr>
    </w:p>
    <w:p w:rsidR="000B1A9C" w:rsidRPr="00513721" w:rsidRDefault="000B1A9C" w:rsidP="00513721">
      <w:pPr>
        <w:widowControl w:val="0"/>
        <w:autoSpaceDE w:val="0"/>
        <w:autoSpaceDN w:val="0"/>
        <w:adjustRightInd w:val="0"/>
        <w:spacing w:after="0" w:line="240" w:lineRule="auto"/>
        <w:ind w:firstLine="426"/>
        <w:jc w:val="both"/>
      </w:pPr>
      <w:r w:rsidRPr="000B1A9C">
        <w:t xml:space="preserve">(1) Česká televize je oprávněna vykonávat za podmínek stanovených právními předpisy podnikatelskou činnost, která souvisí s předmětem její činnosti a která nesmí ohrozit </w:t>
      </w:r>
      <w:r w:rsidRPr="009472F9">
        <w:rPr>
          <w:strike/>
        </w:rPr>
        <w:t>její úkoly (</w:t>
      </w:r>
      <w:hyperlink r:id="rId46" w:history="1">
        <w:r w:rsidRPr="009472F9">
          <w:rPr>
            <w:strike/>
          </w:rPr>
          <w:t>§ 2</w:t>
        </w:r>
      </w:hyperlink>
      <w:r w:rsidRPr="009472F9">
        <w:rPr>
          <w:strike/>
        </w:rPr>
        <w:t xml:space="preserve"> a </w:t>
      </w:r>
      <w:hyperlink r:id="rId47" w:history="1">
        <w:r w:rsidRPr="009472F9">
          <w:rPr>
            <w:strike/>
          </w:rPr>
          <w:t>3</w:t>
        </w:r>
      </w:hyperlink>
      <w:r w:rsidRPr="009472F9">
        <w:rPr>
          <w:strike/>
        </w:rPr>
        <w:t>)</w:t>
      </w:r>
      <w:r w:rsidR="009472F9">
        <w:t xml:space="preserve"> </w:t>
      </w:r>
      <w:r w:rsidR="009472F9" w:rsidRPr="009472F9">
        <w:rPr>
          <w:b/>
        </w:rPr>
        <w:t xml:space="preserve">poskytování veřejné služby podle § 2, § 3 odst. 1 a § </w:t>
      </w:r>
      <w:proofErr w:type="gramStart"/>
      <w:r w:rsidR="009472F9" w:rsidRPr="009472F9">
        <w:rPr>
          <w:b/>
        </w:rPr>
        <w:t>3a</w:t>
      </w:r>
      <w:proofErr w:type="gramEnd"/>
      <w:r w:rsidRPr="009472F9">
        <w:t>.</w:t>
      </w:r>
      <w:r w:rsidRPr="00513721">
        <w:t xml:space="preserve"> </w:t>
      </w:r>
    </w:p>
    <w:p w:rsidR="000B1A9C" w:rsidRPr="00513721" w:rsidRDefault="000B1A9C" w:rsidP="00F533A9">
      <w:pPr>
        <w:widowControl w:val="0"/>
        <w:autoSpaceDE w:val="0"/>
        <w:autoSpaceDN w:val="0"/>
        <w:adjustRightInd w:val="0"/>
        <w:spacing w:after="0" w:line="240" w:lineRule="auto"/>
      </w:pPr>
      <w:r w:rsidRPr="00513721">
        <w:t xml:space="preserve"> </w:t>
      </w:r>
    </w:p>
    <w:p w:rsidR="000B1A9C" w:rsidRDefault="000B1A9C" w:rsidP="0044538C">
      <w:pPr>
        <w:widowControl w:val="0"/>
        <w:autoSpaceDE w:val="0"/>
        <w:autoSpaceDN w:val="0"/>
        <w:adjustRightInd w:val="0"/>
        <w:spacing w:after="0" w:line="240" w:lineRule="auto"/>
        <w:ind w:firstLine="426"/>
        <w:jc w:val="both"/>
        <w:rPr>
          <w:b/>
        </w:rPr>
      </w:pPr>
      <w:r w:rsidRPr="000B1A9C">
        <w:t xml:space="preserve">(2) Finanční zdroje používá </w:t>
      </w:r>
      <w:r w:rsidRPr="006A5DE9">
        <w:t xml:space="preserve">Česká televize k plnění svých úkolů stanovených zákonem; finanční zdroje podle </w:t>
      </w:r>
      <w:hyperlink r:id="rId48" w:history="1">
        <w:r w:rsidRPr="006A5DE9">
          <w:t>§ 10 písm. a)</w:t>
        </w:r>
      </w:hyperlink>
      <w:r w:rsidRPr="006A5DE9">
        <w:t xml:space="preserve"> lze použít pouze k plnění úkolů podle </w:t>
      </w:r>
      <w:hyperlink r:id="rId49" w:history="1">
        <w:r w:rsidRPr="006A5DE9">
          <w:rPr>
            <w:strike/>
          </w:rPr>
          <w:t>§ 2</w:t>
        </w:r>
      </w:hyperlink>
      <w:r w:rsidRPr="006A5DE9">
        <w:rPr>
          <w:strike/>
        </w:rPr>
        <w:t xml:space="preserve">, </w:t>
      </w:r>
      <w:hyperlink r:id="rId50" w:history="1">
        <w:r w:rsidRPr="006A5DE9">
          <w:rPr>
            <w:strike/>
          </w:rPr>
          <w:t>3</w:t>
        </w:r>
      </w:hyperlink>
      <w:r w:rsidRPr="006A5DE9">
        <w:rPr>
          <w:strike/>
        </w:rPr>
        <w:t xml:space="preserve"> a </w:t>
      </w:r>
      <w:hyperlink r:id="rId51" w:history="1">
        <w:r w:rsidRPr="006A5DE9">
          <w:rPr>
            <w:strike/>
          </w:rPr>
          <w:t>3a</w:t>
        </w:r>
      </w:hyperlink>
      <w:r w:rsidR="006A5DE9">
        <w:t xml:space="preserve"> </w:t>
      </w:r>
      <w:r w:rsidR="006A5DE9" w:rsidRPr="006A5DE9">
        <w:rPr>
          <w:b/>
        </w:rPr>
        <w:t>tohoto nebo jiného zákona</w:t>
      </w:r>
      <w:r w:rsidR="006A5DE9" w:rsidRPr="006A5DE9">
        <w:rPr>
          <w:b/>
          <w:vertAlign w:val="superscript"/>
        </w:rPr>
        <w:t>10)</w:t>
      </w:r>
      <w:r w:rsidRPr="006A5DE9">
        <w:t xml:space="preserve">. </w:t>
      </w:r>
      <w:r w:rsidR="006A5DE9" w:rsidRPr="006A5DE9">
        <w:rPr>
          <w:b/>
        </w:rPr>
        <w:t>Finanční zdroje podle § 10 písm. a) nesmí být použity ke křížovému financování podnikatelské činnosti.</w:t>
      </w:r>
    </w:p>
    <w:p w:rsidR="0044538C" w:rsidRDefault="0044538C" w:rsidP="0044538C">
      <w:pPr>
        <w:widowControl w:val="0"/>
        <w:autoSpaceDE w:val="0"/>
        <w:autoSpaceDN w:val="0"/>
        <w:adjustRightInd w:val="0"/>
        <w:spacing w:after="0" w:line="240" w:lineRule="auto"/>
        <w:ind w:firstLine="426"/>
        <w:jc w:val="both"/>
      </w:pPr>
    </w:p>
    <w:p w:rsidR="0044538C" w:rsidRPr="0044538C" w:rsidRDefault="0044538C" w:rsidP="0044538C">
      <w:pPr>
        <w:widowControl w:val="0"/>
        <w:autoSpaceDE w:val="0"/>
        <w:autoSpaceDN w:val="0"/>
        <w:adjustRightInd w:val="0"/>
        <w:spacing w:after="0" w:line="240" w:lineRule="auto"/>
        <w:ind w:firstLine="426"/>
        <w:jc w:val="both"/>
        <w:rPr>
          <w:b/>
        </w:rPr>
      </w:pPr>
      <w:r w:rsidRPr="0044538C">
        <w:rPr>
          <w:b/>
        </w:rPr>
        <w:t xml:space="preserve">(3) Pravidla pro používání finančních zdrojů při poskytování veřejné služby podle § 2, § 3 odst. 1 a § </w:t>
      </w:r>
      <w:proofErr w:type="gramStart"/>
      <w:r w:rsidRPr="0044538C">
        <w:rPr>
          <w:b/>
        </w:rPr>
        <w:t>3a</w:t>
      </w:r>
      <w:proofErr w:type="gramEnd"/>
      <w:r w:rsidRPr="0044538C">
        <w:rPr>
          <w:b/>
        </w:rPr>
        <w:t xml:space="preserve"> v rozsahu a způsobem, který naplňuje požadavky vyplývající z práva Evropské unie pro použití pravidel státní podpory ve veřejnoprávním vysílání</w:t>
      </w:r>
      <w:r w:rsidRPr="0044538C">
        <w:rPr>
          <w:b/>
          <w:vertAlign w:val="superscript"/>
        </w:rPr>
        <w:t>13)</w:t>
      </w:r>
      <w:r w:rsidRPr="0044538C">
        <w:rPr>
          <w:b/>
        </w:rPr>
        <w:t>, stanoví Česká televize vnitřním předpisem.</w:t>
      </w:r>
    </w:p>
    <w:p w:rsidR="000B1A9C" w:rsidRPr="006A5DE9" w:rsidRDefault="000B1A9C" w:rsidP="00F533A9">
      <w:pPr>
        <w:widowControl w:val="0"/>
        <w:autoSpaceDE w:val="0"/>
        <w:autoSpaceDN w:val="0"/>
        <w:adjustRightInd w:val="0"/>
        <w:spacing w:after="0" w:line="240" w:lineRule="auto"/>
      </w:pPr>
      <w:r w:rsidRPr="006A5DE9">
        <w:lastRenderedPageBreak/>
        <w:t xml:space="preserve"> </w:t>
      </w:r>
    </w:p>
    <w:p w:rsidR="000B1A9C" w:rsidRPr="000B1A9C" w:rsidRDefault="000B1A9C" w:rsidP="0044538C">
      <w:pPr>
        <w:widowControl w:val="0"/>
        <w:autoSpaceDE w:val="0"/>
        <w:autoSpaceDN w:val="0"/>
        <w:adjustRightInd w:val="0"/>
        <w:spacing w:after="0" w:line="240" w:lineRule="auto"/>
        <w:ind w:firstLine="426"/>
        <w:jc w:val="both"/>
      </w:pPr>
      <w:r w:rsidRPr="000B1A9C">
        <w:t>(</w:t>
      </w:r>
      <w:r w:rsidRPr="0044538C">
        <w:rPr>
          <w:strike/>
        </w:rPr>
        <w:t>3</w:t>
      </w:r>
      <w:r w:rsidR="0044538C" w:rsidRPr="0044538C">
        <w:rPr>
          <w:b/>
        </w:rPr>
        <w:t>4</w:t>
      </w:r>
      <w:r w:rsidRPr="000B1A9C">
        <w:t xml:space="preserve">) Česká televize čtvrtletně převádí výnos z reklam vysílaných na programu ČT 2 Státnímu fondu kultury České republiky, a to vždy nejpozději do konce následujícího kalendářního čtvrtletí za předchozí kalendářní čtvrtletí. Z výnosu z reklam vysílaných na tomto programu si Česká televize odečte prokázané účelně vynaložené náklady spojené s výběrem a se správou výnosu z reklam vysílaných na něm. Výnos z reklam vysílaných na programu ČT 4 použije Česká televize na výrobu a vysílání pořadů se sportovní tematikou.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w:t>
      </w:r>
      <w:proofErr w:type="gramStart"/>
      <w:r w:rsidRPr="000B1A9C">
        <w:t>11a</w:t>
      </w:r>
      <w:proofErr w:type="gramEnd"/>
      <w:r w:rsidRPr="000B1A9C">
        <w:t xml:space="preserve"> </w:t>
      </w:r>
    </w:p>
    <w:p w:rsidR="000B1A9C" w:rsidRPr="00B868FB" w:rsidRDefault="000B1A9C" w:rsidP="007E6709">
      <w:pPr>
        <w:widowControl w:val="0"/>
        <w:autoSpaceDE w:val="0"/>
        <w:autoSpaceDN w:val="0"/>
        <w:adjustRightInd w:val="0"/>
        <w:spacing w:after="0" w:line="240" w:lineRule="auto"/>
        <w:jc w:val="center"/>
        <w:rPr>
          <w:b/>
        </w:rPr>
      </w:pPr>
      <w:r w:rsidRPr="00B868FB">
        <w:rPr>
          <w:b/>
        </w:rPr>
        <w:t>Oddělené účtování</w:t>
      </w:r>
    </w:p>
    <w:p w:rsidR="000B1A9C" w:rsidRPr="00895A8B" w:rsidRDefault="000B1A9C" w:rsidP="00F533A9">
      <w:pPr>
        <w:widowControl w:val="0"/>
        <w:autoSpaceDE w:val="0"/>
        <w:autoSpaceDN w:val="0"/>
        <w:adjustRightInd w:val="0"/>
        <w:spacing w:after="0" w:line="240" w:lineRule="auto"/>
      </w:pPr>
      <w:r w:rsidRPr="00895A8B">
        <w:t xml:space="preserve"> </w:t>
      </w:r>
    </w:p>
    <w:p w:rsidR="000B1A9C" w:rsidRPr="00895A8B" w:rsidRDefault="000B1A9C" w:rsidP="00895A8B">
      <w:pPr>
        <w:widowControl w:val="0"/>
        <w:autoSpaceDE w:val="0"/>
        <w:autoSpaceDN w:val="0"/>
        <w:adjustRightInd w:val="0"/>
        <w:spacing w:after="0" w:line="240" w:lineRule="auto"/>
        <w:ind w:firstLine="426"/>
        <w:jc w:val="both"/>
      </w:pPr>
      <w:r w:rsidRPr="00895A8B">
        <w:t>(1) Česká televize vede účetnictví podle zvláštního právního předpisu.</w:t>
      </w:r>
      <w:r w:rsidRPr="007E6709">
        <w:rPr>
          <w:vertAlign w:val="superscript"/>
        </w:rPr>
        <w:t>4)</w:t>
      </w:r>
      <w:r w:rsidRPr="00895A8B">
        <w:t xml:space="preserve"> </w:t>
      </w:r>
    </w:p>
    <w:p w:rsidR="000B1A9C" w:rsidRPr="00895A8B" w:rsidRDefault="000B1A9C" w:rsidP="00F533A9">
      <w:pPr>
        <w:widowControl w:val="0"/>
        <w:autoSpaceDE w:val="0"/>
        <w:autoSpaceDN w:val="0"/>
        <w:adjustRightInd w:val="0"/>
        <w:spacing w:after="0" w:line="240" w:lineRule="auto"/>
      </w:pPr>
      <w:r w:rsidRPr="00895A8B">
        <w:t xml:space="preserve"> </w:t>
      </w:r>
    </w:p>
    <w:p w:rsidR="000B1A9C" w:rsidRPr="00895A8B" w:rsidRDefault="000B1A9C" w:rsidP="00895A8B">
      <w:pPr>
        <w:widowControl w:val="0"/>
        <w:autoSpaceDE w:val="0"/>
        <w:autoSpaceDN w:val="0"/>
        <w:adjustRightInd w:val="0"/>
        <w:spacing w:after="0" w:line="240" w:lineRule="auto"/>
        <w:ind w:firstLine="426"/>
        <w:jc w:val="both"/>
      </w:pPr>
      <w:r w:rsidRPr="00895A8B">
        <w:t>(2) Česká televize je povinna organizačně oddělit činnosti spočívající v poskytování veřejné služby v oblasti televizního vysílání (</w:t>
      </w:r>
      <w:hyperlink r:id="rId52" w:history="1">
        <w:r w:rsidRPr="00895A8B">
          <w:t>§ 2</w:t>
        </w:r>
      </w:hyperlink>
      <w:r w:rsidRPr="00895A8B">
        <w:t xml:space="preserve"> </w:t>
      </w:r>
      <w:r w:rsidRPr="00895A8B">
        <w:rPr>
          <w:strike/>
        </w:rPr>
        <w:t xml:space="preserve">a </w:t>
      </w:r>
      <w:hyperlink r:id="rId53" w:history="1">
        <w:r w:rsidRPr="00895A8B">
          <w:rPr>
            <w:strike/>
          </w:rPr>
          <w:t>3</w:t>
        </w:r>
      </w:hyperlink>
      <w:r w:rsidR="00895A8B">
        <w:t xml:space="preserve"> </w:t>
      </w:r>
      <w:r w:rsidR="00895A8B" w:rsidRPr="00895A8B">
        <w:rPr>
          <w:b/>
        </w:rPr>
        <w:t xml:space="preserve">až </w:t>
      </w:r>
      <w:proofErr w:type="gramStart"/>
      <w:r w:rsidR="00895A8B" w:rsidRPr="00895A8B">
        <w:rPr>
          <w:b/>
        </w:rPr>
        <w:t>3a</w:t>
      </w:r>
      <w:proofErr w:type="gramEnd"/>
      <w:r w:rsidRPr="00895A8B">
        <w:t>) od podnikatelských činností (</w:t>
      </w:r>
      <w:hyperlink r:id="rId54" w:history="1">
        <w:r w:rsidRPr="00895A8B">
          <w:t>§ 11 odst. 1</w:t>
        </w:r>
      </w:hyperlink>
      <w:r w:rsidRPr="00895A8B">
        <w:t xml:space="preserve">). Za každou z těchto činností je Česká televize povinna účtovat tak, aby účetnictví umožňovalo rozlišení nákladů a výnosů souvisejících s poskytováním veřejné služby v oblasti televizního vysílání a nákladů a výnosů souvisejících s podnikatelskými činnostmi. Metody rozlišování nákladů a výnosů a jejich přiřazování k činnostem podle </w:t>
      </w:r>
      <w:hyperlink r:id="rId55" w:history="1">
        <w:r w:rsidRPr="00895A8B">
          <w:t>§ 2</w:t>
        </w:r>
      </w:hyperlink>
      <w:r w:rsidRPr="00895A8B">
        <w:t xml:space="preserve"> a </w:t>
      </w:r>
      <w:hyperlink r:id="rId56" w:history="1">
        <w:r w:rsidRPr="00895A8B">
          <w:t>3</w:t>
        </w:r>
      </w:hyperlink>
      <w:r w:rsidRPr="00895A8B">
        <w:t xml:space="preserve"> nebo podle </w:t>
      </w:r>
      <w:hyperlink r:id="rId57" w:history="1">
        <w:r w:rsidRPr="00895A8B">
          <w:t>§ 11 odst. 1</w:t>
        </w:r>
      </w:hyperlink>
      <w:r w:rsidRPr="00895A8B">
        <w:t xml:space="preserve"> stanoví Česká televize vnitřním předpisem (dále jen "Účetní standardy České televize")</w:t>
      </w:r>
      <w:r w:rsidRPr="00773361">
        <w:rPr>
          <w:strike/>
        </w:rPr>
        <w:t>, který musí naplňovat požadavky práva Evropské unie</w:t>
      </w:r>
      <w:r w:rsidR="00773361">
        <w:t xml:space="preserve"> </w:t>
      </w:r>
      <w:r w:rsidR="00773361" w:rsidRPr="00773361">
        <w:rPr>
          <w:b/>
        </w:rPr>
        <w:t>v souladu s požadavky jiného právního předpisu</w:t>
      </w:r>
      <w:r w:rsidR="00773361" w:rsidRPr="00773361">
        <w:rPr>
          <w:b/>
          <w:vertAlign w:val="superscript"/>
        </w:rPr>
        <w:t>14)</w:t>
      </w:r>
      <w:r w:rsidRPr="00895A8B">
        <w:t xml:space="preserve">. </w:t>
      </w:r>
    </w:p>
    <w:p w:rsidR="000B1A9C" w:rsidRPr="00895A8B" w:rsidRDefault="000B1A9C" w:rsidP="00F533A9">
      <w:pPr>
        <w:widowControl w:val="0"/>
        <w:autoSpaceDE w:val="0"/>
        <w:autoSpaceDN w:val="0"/>
        <w:adjustRightInd w:val="0"/>
        <w:spacing w:after="0" w:line="240" w:lineRule="auto"/>
      </w:pPr>
      <w:r w:rsidRPr="00895A8B">
        <w:t xml:space="preserve"> </w:t>
      </w:r>
    </w:p>
    <w:p w:rsidR="000B1A9C" w:rsidRPr="00895A8B" w:rsidRDefault="000B1A9C" w:rsidP="00895A8B">
      <w:pPr>
        <w:widowControl w:val="0"/>
        <w:autoSpaceDE w:val="0"/>
        <w:autoSpaceDN w:val="0"/>
        <w:adjustRightInd w:val="0"/>
        <w:spacing w:after="0" w:line="240" w:lineRule="auto"/>
        <w:ind w:firstLine="426"/>
        <w:jc w:val="both"/>
      </w:pPr>
      <w:r w:rsidRPr="00895A8B">
        <w:t xml:space="preserve">(3) Česká televize je povinna uchovávat údaje o naplňování povinnosti podle odstavce 2 po dobu stanovenou </w:t>
      </w:r>
      <w:r w:rsidRPr="008B3680">
        <w:rPr>
          <w:strike/>
        </w:rPr>
        <w:t>právem Evropské unie</w:t>
      </w:r>
      <w:r w:rsidRPr="00895A8B">
        <w:t xml:space="preserve"> </w:t>
      </w:r>
      <w:r w:rsidR="008B3680" w:rsidRPr="008B3680">
        <w:rPr>
          <w:b/>
        </w:rPr>
        <w:t>jiným právním předpisem</w:t>
      </w:r>
      <w:r w:rsidR="008B3680" w:rsidRPr="008B3680">
        <w:rPr>
          <w:b/>
          <w:vertAlign w:val="superscript"/>
        </w:rPr>
        <w:t>14)</w:t>
      </w:r>
      <w:r w:rsidR="008B3680">
        <w:rPr>
          <w:vertAlign w:val="superscript"/>
        </w:rPr>
        <w:t xml:space="preserve"> </w:t>
      </w:r>
      <w:r w:rsidRPr="00895A8B">
        <w:t>a</w:t>
      </w:r>
      <w:r w:rsidR="008B3680">
        <w:t xml:space="preserve"> </w:t>
      </w:r>
      <w:r w:rsidRPr="00895A8B">
        <w:t>na výzvu tyto údaje předávat Úřadu pro ochranu hospodářské soutěže,</w:t>
      </w:r>
      <w:r w:rsidRPr="00895A8B">
        <w:rPr>
          <w:vertAlign w:val="superscript"/>
        </w:rPr>
        <w:t>11)</w:t>
      </w:r>
      <w:r w:rsidRPr="00895A8B">
        <w:t xml:space="preserve"> a to spolu s Účetními standardy České televize a dalšími podklady nezbytnými k posouzení naplňování povinnosti podle odstavce 2. </w:t>
      </w:r>
    </w:p>
    <w:p w:rsidR="000B1A9C" w:rsidRPr="00895A8B" w:rsidRDefault="000B1A9C" w:rsidP="00F533A9">
      <w:pPr>
        <w:widowControl w:val="0"/>
        <w:autoSpaceDE w:val="0"/>
        <w:autoSpaceDN w:val="0"/>
        <w:adjustRightInd w:val="0"/>
        <w:spacing w:after="0" w:line="240" w:lineRule="auto"/>
      </w:pPr>
      <w:r w:rsidRPr="00895A8B">
        <w:t xml:space="preserve"> </w:t>
      </w:r>
    </w:p>
    <w:p w:rsidR="000B1A9C" w:rsidRPr="00895A8B" w:rsidRDefault="000B1A9C" w:rsidP="00F533A9">
      <w:pPr>
        <w:widowControl w:val="0"/>
        <w:autoSpaceDE w:val="0"/>
        <w:autoSpaceDN w:val="0"/>
        <w:adjustRightInd w:val="0"/>
        <w:spacing w:after="0" w:line="240" w:lineRule="auto"/>
        <w:jc w:val="center"/>
      </w:pPr>
      <w:r w:rsidRPr="00895A8B">
        <w:t xml:space="preserve">§ 12 </w:t>
      </w:r>
    </w:p>
    <w:p w:rsidR="000B1A9C" w:rsidRPr="00895A8B" w:rsidRDefault="000B1A9C" w:rsidP="00F533A9">
      <w:pPr>
        <w:widowControl w:val="0"/>
        <w:autoSpaceDE w:val="0"/>
        <w:autoSpaceDN w:val="0"/>
        <w:adjustRightInd w:val="0"/>
        <w:spacing w:after="0" w:line="240" w:lineRule="auto"/>
        <w:jc w:val="center"/>
        <w:rPr>
          <w:b/>
          <w:bCs/>
        </w:rPr>
      </w:pPr>
      <w:r w:rsidRPr="00895A8B">
        <w:rPr>
          <w:b/>
          <w:bCs/>
        </w:rPr>
        <w:t xml:space="preserve">Televizní studia </w:t>
      </w:r>
    </w:p>
    <w:p w:rsidR="000B1A9C" w:rsidRPr="00895A8B" w:rsidRDefault="000B1A9C" w:rsidP="00F533A9">
      <w:pPr>
        <w:widowControl w:val="0"/>
        <w:autoSpaceDE w:val="0"/>
        <w:autoSpaceDN w:val="0"/>
        <w:adjustRightInd w:val="0"/>
        <w:spacing w:after="0" w:line="240" w:lineRule="auto"/>
        <w:rPr>
          <w:b/>
          <w:bCs/>
        </w:rPr>
      </w:pPr>
    </w:p>
    <w:p w:rsidR="000B1A9C" w:rsidRPr="00895A8B" w:rsidRDefault="000B1A9C" w:rsidP="00895A8B">
      <w:pPr>
        <w:widowControl w:val="0"/>
        <w:autoSpaceDE w:val="0"/>
        <w:autoSpaceDN w:val="0"/>
        <w:adjustRightInd w:val="0"/>
        <w:spacing w:after="0" w:line="240" w:lineRule="auto"/>
        <w:ind w:firstLine="426"/>
        <w:jc w:val="both"/>
      </w:pPr>
      <w:r w:rsidRPr="00895A8B">
        <w:t xml:space="preserve">(1) Součástí České televize jsou Televizní studio Brno, Televizní studio Ostrava a televizní studia zřízená na základě </w:t>
      </w:r>
      <w:hyperlink r:id="rId58" w:history="1">
        <w:r w:rsidRPr="00895A8B">
          <w:t>§ 9 odst. 9</w:t>
        </w:r>
      </w:hyperlink>
      <w:r w:rsidRPr="00895A8B">
        <w:t xml:space="preserve">.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895A8B">
      <w:pPr>
        <w:widowControl w:val="0"/>
        <w:autoSpaceDE w:val="0"/>
        <w:autoSpaceDN w:val="0"/>
        <w:adjustRightInd w:val="0"/>
        <w:spacing w:after="0" w:line="240" w:lineRule="auto"/>
        <w:ind w:firstLine="426"/>
        <w:jc w:val="both"/>
      </w:pPr>
      <w:r w:rsidRPr="000B1A9C">
        <w:t xml:space="preserve">(2) </w:t>
      </w:r>
      <w:r w:rsidRPr="008B3680">
        <w:rPr>
          <w:strike/>
        </w:rPr>
        <w:t>Ředitel televizního studia je oprávněn činit jménem České televize právní úkony týkající se televizního studia, s výjimkou uzavírání smluv o převodu, popřípadě o zatížení nemovitostí nebo jejich částí v majetku České televize.</w:t>
      </w:r>
      <w:r w:rsidRPr="007E6709">
        <w:t xml:space="preserve"> </w:t>
      </w:r>
      <w:r w:rsidR="008B3680" w:rsidRPr="008B3680">
        <w:rPr>
          <w:b/>
        </w:rPr>
        <w:t>Ředitel televizního studia může jménem České televize činit právní jednání ve věcech týkajících se televizního studia s výjimkou jednání, kterým se nemovitá věc v majetku České televize převádí nebo se k ní zřizuje věcné právo, popřípadě se takové právo mění nebo ruší.</w:t>
      </w:r>
      <w:r w:rsidR="008B3680">
        <w:t xml:space="preserve"> </w:t>
      </w:r>
      <w:r w:rsidRPr="000B1A9C">
        <w:t xml:space="preserve">Ředitel televizního studia je za činnost televizního studia odpovědný generálnímu řediteli.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790197" w:rsidRDefault="000B1A9C" w:rsidP="00790197">
      <w:pPr>
        <w:widowControl w:val="0"/>
        <w:autoSpaceDE w:val="0"/>
        <w:autoSpaceDN w:val="0"/>
        <w:adjustRightInd w:val="0"/>
        <w:spacing w:after="0" w:line="240" w:lineRule="auto"/>
        <w:ind w:firstLine="426"/>
        <w:jc w:val="both"/>
      </w:pPr>
      <w:r w:rsidRPr="000B1A9C">
        <w:t xml:space="preserve">(3) Televizní studia mají v rámci své činnosti oprávnění obdobná podle </w:t>
      </w:r>
      <w:hyperlink r:id="rId59" w:history="1">
        <w:r w:rsidRPr="00790197">
          <w:t>§ 3 odst. 1</w:t>
        </w:r>
      </w:hyperlink>
      <w:r w:rsidRPr="00790197">
        <w:t xml:space="preserve"> s</w:t>
      </w:r>
      <w:r w:rsidR="00790197">
        <w:t> </w:t>
      </w:r>
      <w:r w:rsidRPr="00790197">
        <w:t>výjimkou</w:t>
      </w:r>
      <w:r w:rsidR="00790197">
        <w:t xml:space="preserve"> </w:t>
      </w:r>
      <w:r w:rsidRPr="00790197">
        <w:t xml:space="preserve">písmen a) a g). Časový rozsah regionálního vysílání zpravodajských a publicistických pořadů podle </w:t>
      </w:r>
      <w:hyperlink r:id="rId60" w:history="1">
        <w:r w:rsidR="00790197">
          <w:t>§</w:t>
        </w:r>
      </w:hyperlink>
      <w:r w:rsidR="00790197">
        <w:t xml:space="preserve"> 3 odst. 1 písm. </w:t>
      </w:r>
      <w:r w:rsidR="00790197" w:rsidRPr="00790197">
        <w:rPr>
          <w:strike/>
        </w:rPr>
        <w:t>c)</w:t>
      </w:r>
      <w:r w:rsidRPr="007E6709">
        <w:t xml:space="preserve"> </w:t>
      </w:r>
      <w:r w:rsidR="00790197" w:rsidRPr="00790197">
        <w:rPr>
          <w:b/>
        </w:rPr>
        <w:t>d)</w:t>
      </w:r>
      <w:r w:rsidR="00790197">
        <w:t xml:space="preserve"> </w:t>
      </w:r>
      <w:r w:rsidRPr="00790197">
        <w:t xml:space="preserve">činí u Televizního studia Brno a Televizního studia Ostrava alespoň 25 minut denně; u televizních studií zřizovaných generálním ředitelem podle </w:t>
      </w:r>
      <w:hyperlink r:id="rId61" w:history="1">
        <w:r w:rsidRPr="00790197">
          <w:t>§ 9 odst. 9</w:t>
        </w:r>
      </w:hyperlink>
      <w:r w:rsidRPr="00790197">
        <w:t xml:space="preserve"> může být doba takového vysílání kratší. </w:t>
      </w:r>
    </w:p>
    <w:p w:rsidR="000B1A9C" w:rsidRPr="00790197" w:rsidRDefault="000B1A9C" w:rsidP="00F533A9">
      <w:pPr>
        <w:widowControl w:val="0"/>
        <w:autoSpaceDE w:val="0"/>
        <w:autoSpaceDN w:val="0"/>
        <w:adjustRightInd w:val="0"/>
        <w:spacing w:after="0" w:line="240" w:lineRule="auto"/>
      </w:pPr>
      <w:r w:rsidRPr="00790197">
        <w:t xml:space="preserve"> </w:t>
      </w:r>
    </w:p>
    <w:p w:rsidR="000B1A9C" w:rsidRPr="00790197" w:rsidRDefault="000B1A9C" w:rsidP="00790197">
      <w:pPr>
        <w:widowControl w:val="0"/>
        <w:autoSpaceDE w:val="0"/>
        <w:autoSpaceDN w:val="0"/>
        <w:adjustRightInd w:val="0"/>
        <w:spacing w:after="0" w:line="240" w:lineRule="auto"/>
        <w:ind w:firstLine="426"/>
        <w:jc w:val="both"/>
      </w:pPr>
      <w:r w:rsidRPr="00790197">
        <w:t xml:space="preserve">(4) Podíl vysílání televizních studií na </w:t>
      </w:r>
      <w:r w:rsidRPr="00790197">
        <w:rPr>
          <w:strike/>
        </w:rPr>
        <w:t>celostátních vysílacích okruzích</w:t>
      </w:r>
      <w:r w:rsidRPr="00790197">
        <w:t xml:space="preserve"> </w:t>
      </w:r>
      <w:r w:rsidR="00790197" w:rsidRPr="00790197">
        <w:rPr>
          <w:b/>
        </w:rPr>
        <w:t xml:space="preserve">plnoformátových </w:t>
      </w:r>
      <w:r w:rsidR="00790197" w:rsidRPr="00790197">
        <w:rPr>
          <w:b/>
        </w:rPr>
        <w:lastRenderedPageBreak/>
        <w:t>programech šířených celoplošně</w:t>
      </w:r>
      <w:r w:rsidR="00790197" w:rsidRPr="00790197">
        <w:t xml:space="preserve"> </w:t>
      </w:r>
      <w:r w:rsidRPr="00790197">
        <w:t xml:space="preserve">musí činit minimálně 20 % celkového vysílacího času České televize v měsíčním úhrnu. </w:t>
      </w:r>
    </w:p>
    <w:p w:rsidR="000B1A9C" w:rsidRPr="00790197" w:rsidRDefault="000B1A9C" w:rsidP="00F533A9">
      <w:pPr>
        <w:widowControl w:val="0"/>
        <w:autoSpaceDE w:val="0"/>
        <w:autoSpaceDN w:val="0"/>
        <w:adjustRightInd w:val="0"/>
        <w:spacing w:after="0" w:line="240" w:lineRule="auto"/>
      </w:pPr>
      <w:r w:rsidRPr="00790197">
        <w:t xml:space="preserve"> </w:t>
      </w:r>
    </w:p>
    <w:p w:rsidR="000B1A9C" w:rsidRPr="00790197" w:rsidRDefault="000B1A9C" w:rsidP="00F533A9">
      <w:pPr>
        <w:widowControl w:val="0"/>
        <w:autoSpaceDE w:val="0"/>
        <w:autoSpaceDN w:val="0"/>
        <w:adjustRightInd w:val="0"/>
        <w:spacing w:after="0" w:line="240" w:lineRule="auto"/>
        <w:jc w:val="center"/>
      </w:pPr>
      <w:r w:rsidRPr="00790197">
        <w:t xml:space="preserve">§ 13 </w:t>
      </w:r>
    </w:p>
    <w:p w:rsidR="000B1A9C" w:rsidRPr="00790197" w:rsidRDefault="000B1A9C" w:rsidP="00F533A9">
      <w:pPr>
        <w:widowControl w:val="0"/>
        <w:autoSpaceDE w:val="0"/>
        <w:autoSpaceDN w:val="0"/>
        <w:adjustRightInd w:val="0"/>
        <w:spacing w:after="0" w:line="240" w:lineRule="auto"/>
      </w:pPr>
    </w:p>
    <w:p w:rsidR="000B1A9C" w:rsidRPr="00790197" w:rsidRDefault="000B1A9C" w:rsidP="00790197">
      <w:pPr>
        <w:widowControl w:val="0"/>
        <w:autoSpaceDE w:val="0"/>
        <w:autoSpaceDN w:val="0"/>
        <w:adjustRightInd w:val="0"/>
        <w:spacing w:after="0" w:line="240" w:lineRule="auto"/>
        <w:ind w:firstLine="426"/>
        <w:jc w:val="both"/>
      </w:pPr>
      <w:r w:rsidRPr="00790197">
        <w:t>Česká televize může využívat svoji technickou a výrobní základnu pouze v souladu s</w:t>
      </w:r>
      <w:r w:rsidR="00790197">
        <w:t> </w:t>
      </w:r>
      <w:r w:rsidRPr="00790197">
        <w:t>tímto</w:t>
      </w:r>
      <w:r w:rsidR="00790197">
        <w:t xml:space="preserve"> </w:t>
      </w:r>
      <w:r w:rsidRPr="00790197">
        <w:t>zákonem (</w:t>
      </w:r>
      <w:hyperlink r:id="rId62" w:history="1">
        <w:r w:rsidRPr="00790197">
          <w:t>§ 2</w:t>
        </w:r>
      </w:hyperlink>
      <w:r w:rsidRPr="00790197">
        <w:t xml:space="preserve"> </w:t>
      </w:r>
      <w:r w:rsidRPr="00122D0C">
        <w:rPr>
          <w:strike/>
        </w:rPr>
        <w:t xml:space="preserve">a </w:t>
      </w:r>
      <w:hyperlink r:id="rId63" w:history="1">
        <w:r w:rsidRPr="00122D0C">
          <w:rPr>
            <w:strike/>
          </w:rPr>
          <w:t>3</w:t>
        </w:r>
      </w:hyperlink>
      <w:r w:rsidR="00122D0C">
        <w:t xml:space="preserve"> </w:t>
      </w:r>
      <w:r w:rsidR="00122D0C">
        <w:rPr>
          <w:b/>
        </w:rPr>
        <w:t xml:space="preserve">až </w:t>
      </w:r>
      <w:proofErr w:type="gramStart"/>
      <w:r w:rsidR="00122D0C">
        <w:rPr>
          <w:b/>
        </w:rPr>
        <w:t>3a</w:t>
      </w:r>
      <w:proofErr w:type="gramEnd"/>
      <w:r w:rsidRPr="00790197">
        <w:t xml:space="preserve">). </w:t>
      </w:r>
    </w:p>
    <w:p w:rsidR="000B1A9C" w:rsidRPr="00790197" w:rsidRDefault="000B1A9C" w:rsidP="00F533A9">
      <w:pPr>
        <w:widowControl w:val="0"/>
        <w:autoSpaceDE w:val="0"/>
        <w:autoSpaceDN w:val="0"/>
        <w:adjustRightInd w:val="0"/>
        <w:spacing w:after="0" w:line="240" w:lineRule="auto"/>
      </w:pPr>
      <w:r w:rsidRPr="00790197">
        <w:t xml:space="preserve"> </w:t>
      </w:r>
    </w:p>
    <w:p w:rsidR="000B1A9C" w:rsidRPr="00790197" w:rsidRDefault="000B1A9C" w:rsidP="00F533A9">
      <w:pPr>
        <w:widowControl w:val="0"/>
        <w:autoSpaceDE w:val="0"/>
        <w:autoSpaceDN w:val="0"/>
        <w:adjustRightInd w:val="0"/>
        <w:spacing w:after="0" w:line="240" w:lineRule="auto"/>
        <w:jc w:val="center"/>
        <w:rPr>
          <w:b/>
          <w:bCs/>
        </w:rPr>
      </w:pPr>
      <w:r w:rsidRPr="00790197">
        <w:rPr>
          <w:b/>
          <w:bCs/>
        </w:rPr>
        <w:t xml:space="preserve">Ustanovení společná a závěrečná </w:t>
      </w:r>
    </w:p>
    <w:p w:rsidR="000B1A9C" w:rsidRPr="00790197" w:rsidRDefault="000B1A9C" w:rsidP="00F533A9">
      <w:pPr>
        <w:widowControl w:val="0"/>
        <w:autoSpaceDE w:val="0"/>
        <w:autoSpaceDN w:val="0"/>
        <w:adjustRightInd w:val="0"/>
        <w:spacing w:after="0" w:line="240" w:lineRule="auto"/>
        <w:rPr>
          <w:b/>
          <w:bCs/>
        </w:rPr>
      </w:pPr>
    </w:p>
    <w:p w:rsidR="000B1A9C" w:rsidRPr="00790197" w:rsidRDefault="000B1A9C" w:rsidP="00F533A9">
      <w:pPr>
        <w:widowControl w:val="0"/>
        <w:autoSpaceDE w:val="0"/>
        <w:autoSpaceDN w:val="0"/>
        <w:adjustRightInd w:val="0"/>
        <w:spacing w:after="0" w:line="240" w:lineRule="auto"/>
        <w:jc w:val="center"/>
      </w:pPr>
      <w:r w:rsidRPr="00790197">
        <w:t xml:space="preserve">§ 14 </w:t>
      </w:r>
    </w:p>
    <w:p w:rsidR="000B1A9C" w:rsidRPr="00790197" w:rsidRDefault="000B1A9C" w:rsidP="00F533A9">
      <w:pPr>
        <w:widowControl w:val="0"/>
        <w:autoSpaceDE w:val="0"/>
        <w:autoSpaceDN w:val="0"/>
        <w:adjustRightInd w:val="0"/>
        <w:spacing w:after="0" w:line="240" w:lineRule="auto"/>
      </w:pPr>
    </w:p>
    <w:p w:rsidR="000B1A9C" w:rsidRPr="00790197" w:rsidRDefault="000B1A9C" w:rsidP="00790197">
      <w:pPr>
        <w:widowControl w:val="0"/>
        <w:autoSpaceDE w:val="0"/>
        <w:autoSpaceDN w:val="0"/>
        <w:adjustRightInd w:val="0"/>
        <w:spacing w:after="0" w:line="240" w:lineRule="auto"/>
        <w:ind w:firstLine="426"/>
        <w:jc w:val="both"/>
      </w:pPr>
      <w:r w:rsidRPr="00790197">
        <w:t xml:space="preserve">(1) Česká národní rada zvolí do jednoho měsíce ode dne účinnosti tohoto zákona Radu. Rada jmenuje do jednoho měsíce ode dne svého zvolení ředitele. </w:t>
      </w:r>
    </w:p>
    <w:p w:rsidR="000B1A9C" w:rsidRPr="00790197" w:rsidRDefault="000B1A9C" w:rsidP="00F533A9">
      <w:pPr>
        <w:widowControl w:val="0"/>
        <w:autoSpaceDE w:val="0"/>
        <w:autoSpaceDN w:val="0"/>
        <w:adjustRightInd w:val="0"/>
        <w:spacing w:after="0" w:line="240" w:lineRule="auto"/>
      </w:pPr>
      <w:r w:rsidRPr="00790197">
        <w:t xml:space="preserve"> </w:t>
      </w:r>
    </w:p>
    <w:p w:rsidR="000B1A9C" w:rsidRPr="000B1A9C" w:rsidRDefault="000B1A9C" w:rsidP="00790197">
      <w:pPr>
        <w:widowControl w:val="0"/>
        <w:autoSpaceDE w:val="0"/>
        <w:autoSpaceDN w:val="0"/>
        <w:adjustRightInd w:val="0"/>
        <w:spacing w:after="0" w:line="240" w:lineRule="auto"/>
        <w:ind w:firstLine="426"/>
        <w:jc w:val="both"/>
      </w:pPr>
      <w:r w:rsidRPr="00790197">
        <w:t xml:space="preserve">(2) Do doby jmenování ředitele řídí Českou televizi prozatímní ředitel, kterého volí Česká národní rada. Prozatímnímu řediteli nepříslušejí oprávnění podle </w:t>
      </w:r>
      <w:hyperlink r:id="rId64" w:history="1">
        <w:r w:rsidRPr="00790197">
          <w:t>§ 8 odst. 1</w:t>
        </w:r>
      </w:hyperlink>
      <w:r w:rsidRPr="00790197">
        <w:t xml:space="preserve"> </w:t>
      </w:r>
      <w:r w:rsidRPr="000B1A9C">
        <w:t xml:space="preserve">tohoto zákona. </w:t>
      </w:r>
    </w:p>
    <w:p w:rsidR="000B1A9C" w:rsidRPr="000B1A9C" w:rsidRDefault="000B1A9C" w:rsidP="00F533A9">
      <w:pPr>
        <w:widowControl w:val="0"/>
        <w:autoSpaceDE w:val="0"/>
        <w:autoSpaceDN w:val="0"/>
        <w:adjustRightInd w:val="0"/>
        <w:spacing w:after="0" w:line="240" w:lineRule="auto"/>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w:t>
      </w:r>
      <w:proofErr w:type="gramStart"/>
      <w:r w:rsidRPr="000B1A9C">
        <w:t>14a</w:t>
      </w:r>
      <w:proofErr w:type="gramEnd"/>
      <w:r w:rsidRPr="000B1A9C">
        <w:t xml:space="preserve"> </w:t>
      </w:r>
    </w:p>
    <w:p w:rsidR="000B1A9C" w:rsidRPr="000B1A9C" w:rsidRDefault="000B1A9C" w:rsidP="00F533A9">
      <w:pPr>
        <w:widowControl w:val="0"/>
        <w:autoSpaceDE w:val="0"/>
        <w:autoSpaceDN w:val="0"/>
        <w:adjustRightInd w:val="0"/>
        <w:spacing w:after="0" w:line="240" w:lineRule="auto"/>
        <w:jc w:val="center"/>
        <w:rPr>
          <w:b/>
          <w:bCs/>
        </w:rPr>
      </w:pPr>
      <w:r w:rsidRPr="000B1A9C">
        <w:rPr>
          <w:b/>
          <w:bCs/>
        </w:rPr>
        <w:t>zrušen</w:t>
      </w:r>
    </w:p>
    <w:p w:rsidR="000B1A9C" w:rsidRPr="000B1A9C" w:rsidRDefault="000B1A9C" w:rsidP="00F533A9">
      <w:pPr>
        <w:widowControl w:val="0"/>
        <w:autoSpaceDE w:val="0"/>
        <w:autoSpaceDN w:val="0"/>
        <w:adjustRightInd w:val="0"/>
        <w:spacing w:after="0" w:line="240" w:lineRule="auto"/>
        <w:jc w:val="center"/>
      </w:pPr>
    </w:p>
    <w:p w:rsidR="000B1A9C" w:rsidRPr="000B1A9C" w:rsidRDefault="000B1A9C" w:rsidP="00F533A9">
      <w:pPr>
        <w:widowControl w:val="0"/>
        <w:autoSpaceDE w:val="0"/>
        <w:autoSpaceDN w:val="0"/>
        <w:adjustRightInd w:val="0"/>
        <w:spacing w:after="0" w:line="240" w:lineRule="auto"/>
        <w:jc w:val="center"/>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w:t>
      </w:r>
      <w:proofErr w:type="gramStart"/>
      <w:r w:rsidRPr="000B1A9C">
        <w:t>14b</w:t>
      </w:r>
      <w:proofErr w:type="gramEnd"/>
      <w:r w:rsidRPr="000B1A9C">
        <w:t xml:space="preserve"> </w:t>
      </w:r>
    </w:p>
    <w:p w:rsidR="000B1A9C" w:rsidRPr="000B1A9C" w:rsidRDefault="000B1A9C" w:rsidP="00F533A9">
      <w:pPr>
        <w:widowControl w:val="0"/>
        <w:autoSpaceDE w:val="0"/>
        <w:autoSpaceDN w:val="0"/>
        <w:adjustRightInd w:val="0"/>
        <w:spacing w:after="0" w:line="240" w:lineRule="auto"/>
        <w:jc w:val="center"/>
        <w:rPr>
          <w:b/>
          <w:bCs/>
        </w:rPr>
      </w:pPr>
      <w:r w:rsidRPr="000B1A9C">
        <w:rPr>
          <w:b/>
          <w:bCs/>
        </w:rPr>
        <w:t>zrušen</w:t>
      </w:r>
    </w:p>
    <w:p w:rsidR="000B1A9C" w:rsidRPr="000B1A9C" w:rsidRDefault="000B1A9C" w:rsidP="00F533A9">
      <w:pPr>
        <w:widowControl w:val="0"/>
        <w:autoSpaceDE w:val="0"/>
        <w:autoSpaceDN w:val="0"/>
        <w:adjustRightInd w:val="0"/>
        <w:spacing w:after="0" w:line="240" w:lineRule="auto"/>
        <w:jc w:val="center"/>
      </w:pPr>
    </w:p>
    <w:p w:rsidR="000B1A9C" w:rsidRPr="000B1A9C" w:rsidRDefault="000B1A9C" w:rsidP="00F533A9">
      <w:pPr>
        <w:widowControl w:val="0"/>
        <w:autoSpaceDE w:val="0"/>
        <w:autoSpaceDN w:val="0"/>
        <w:adjustRightInd w:val="0"/>
        <w:spacing w:after="0" w:line="240" w:lineRule="auto"/>
        <w:jc w:val="center"/>
      </w:pPr>
      <w:r w:rsidRPr="000B1A9C">
        <w:t xml:space="preserve"> </w:t>
      </w:r>
    </w:p>
    <w:p w:rsidR="000B1A9C" w:rsidRPr="000B1A9C" w:rsidRDefault="000B1A9C" w:rsidP="00F533A9">
      <w:pPr>
        <w:widowControl w:val="0"/>
        <w:autoSpaceDE w:val="0"/>
        <w:autoSpaceDN w:val="0"/>
        <w:adjustRightInd w:val="0"/>
        <w:spacing w:after="0" w:line="240" w:lineRule="auto"/>
        <w:jc w:val="center"/>
      </w:pPr>
      <w:r w:rsidRPr="000B1A9C">
        <w:t xml:space="preserve">§ 15 </w:t>
      </w:r>
    </w:p>
    <w:p w:rsidR="000B1A9C" w:rsidRPr="000B1A9C" w:rsidRDefault="000B1A9C" w:rsidP="00F533A9">
      <w:pPr>
        <w:widowControl w:val="0"/>
        <w:autoSpaceDE w:val="0"/>
        <w:autoSpaceDN w:val="0"/>
        <w:adjustRightInd w:val="0"/>
        <w:spacing w:after="0" w:line="240" w:lineRule="auto"/>
      </w:pPr>
    </w:p>
    <w:p w:rsidR="000B1A9C" w:rsidRPr="00C45E71" w:rsidRDefault="000B1A9C" w:rsidP="00790197">
      <w:pPr>
        <w:widowControl w:val="0"/>
        <w:autoSpaceDE w:val="0"/>
        <w:autoSpaceDN w:val="0"/>
        <w:adjustRightInd w:val="0"/>
        <w:spacing w:after="0" w:line="240" w:lineRule="auto"/>
        <w:ind w:firstLine="426"/>
        <w:jc w:val="both"/>
      </w:pPr>
      <w:r w:rsidRPr="000B1A9C">
        <w:t xml:space="preserve">Tento zákon nabývá účinnosti, s </w:t>
      </w:r>
      <w:r w:rsidRPr="00C45E71">
        <w:t xml:space="preserve">výjimkou </w:t>
      </w:r>
      <w:hyperlink r:id="rId65" w:history="1">
        <w:r w:rsidRPr="00C45E71">
          <w:t>§ 11 odst. 2</w:t>
        </w:r>
      </w:hyperlink>
      <w:r w:rsidRPr="00C45E71">
        <w:t xml:space="preserve">, dnem 1. ledna 1992. Ustanovení </w:t>
      </w:r>
      <w:hyperlink r:id="rId66" w:history="1">
        <w:r w:rsidRPr="00C45E71">
          <w:t>§ 11 odst. 2</w:t>
        </w:r>
      </w:hyperlink>
      <w:r w:rsidRPr="00C45E71">
        <w:t xml:space="preserve"> tohoto zákona nabývá účinnosti dnem 1. ledna 1993. </w:t>
      </w:r>
    </w:p>
    <w:p w:rsidR="000B1A9C" w:rsidRPr="000B1A9C" w:rsidRDefault="000B1A9C" w:rsidP="00F533A9">
      <w:pPr>
        <w:widowControl w:val="0"/>
        <w:autoSpaceDE w:val="0"/>
        <w:autoSpaceDN w:val="0"/>
        <w:adjustRightInd w:val="0"/>
        <w:spacing w:after="0" w:line="240" w:lineRule="auto"/>
      </w:pPr>
    </w:p>
    <w:p w:rsidR="000B1A9C" w:rsidRPr="000B1A9C" w:rsidRDefault="000B1A9C" w:rsidP="00F533A9">
      <w:pPr>
        <w:widowControl w:val="0"/>
        <w:autoSpaceDE w:val="0"/>
        <w:autoSpaceDN w:val="0"/>
        <w:adjustRightInd w:val="0"/>
        <w:spacing w:after="0" w:line="240" w:lineRule="auto"/>
        <w:jc w:val="center"/>
        <w:rPr>
          <w:b/>
          <w:bCs/>
        </w:rPr>
      </w:pPr>
      <w:r w:rsidRPr="000B1A9C">
        <w:rPr>
          <w:b/>
          <w:bCs/>
        </w:rPr>
        <w:t xml:space="preserve">Burešová v.r. </w:t>
      </w:r>
    </w:p>
    <w:p w:rsidR="000B1A9C" w:rsidRPr="000B1A9C" w:rsidRDefault="000B1A9C" w:rsidP="00F533A9">
      <w:pPr>
        <w:widowControl w:val="0"/>
        <w:autoSpaceDE w:val="0"/>
        <w:autoSpaceDN w:val="0"/>
        <w:adjustRightInd w:val="0"/>
        <w:spacing w:after="0" w:line="240" w:lineRule="auto"/>
        <w:rPr>
          <w:b/>
          <w:bCs/>
        </w:rPr>
      </w:pPr>
    </w:p>
    <w:p w:rsidR="000B1A9C" w:rsidRDefault="000B1A9C" w:rsidP="00F533A9">
      <w:pPr>
        <w:widowControl w:val="0"/>
        <w:autoSpaceDE w:val="0"/>
        <w:autoSpaceDN w:val="0"/>
        <w:adjustRightInd w:val="0"/>
        <w:spacing w:after="0" w:line="240" w:lineRule="auto"/>
        <w:jc w:val="center"/>
        <w:rPr>
          <w:b/>
          <w:bCs/>
        </w:rPr>
      </w:pPr>
      <w:proofErr w:type="spellStart"/>
      <w:r w:rsidRPr="000B1A9C">
        <w:rPr>
          <w:b/>
          <w:bCs/>
        </w:rPr>
        <w:t>Pithart</w:t>
      </w:r>
      <w:proofErr w:type="spellEnd"/>
      <w:r w:rsidRPr="000B1A9C">
        <w:rPr>
          <w:b/>
          <w:bCs/>
        </w:rPr>
        <w:t xml:space="preserve"> v.r. </w:t>
      </w:r>
    </w:p>
    <w:p w:rsidR="009C3732" w:rsidRDefault="009C3732" w:rsidP="00F533A9">
      <w:pPr>
        <w:widowControl w:val="0"/>
        <w:autoSpaceDE w:val="0"/>
        <w:autoSpaceDN w:val="0"/>
        <w:adjustRightInd w:val="0"/>
        <w:spacing w:after="0" w:line="240" w:lineRule="auto"/>
        <w:jc w:val="center"/>
        <w:rPr>
          <w:b/>
          <w:bCs/>
        </w:rPr>
      </w:pPr>
    </w:p>
    <w:p w:rsidR="009C3732" w:rsidRPr="000B1A9C" w:rsidRDefault="009C3732" w:rsidP="00F533A9">
      <w:pPr>
        <w:widowControl w:val="0"/>
        <w:autoSpaceDE w:val="0"/>
        <w:autoSpaceDN w:val="0"/>
        <w:adjustRightInd w:val="0"/>
        <w:spacing w:after="0" w:line="240" w:lineRule="auto"/>
        <w:jc w:val="center"/>
        <w:rPr>
          <w:b/>
          <w:bCs/>
        </w:rPr>
      </w:pPr>
      <w:bookmarkStart w:id="0" w:name="_GoBack"/>
      <w:bookmarkEnd w:id="0"/>
    </w:p>
    <w:p w:rsidR="000B1A9C" w:rsidRPr="000B1A9C" w:rsidRDefault="000B1A9C" w:rsidP="00F533A9">
      <w:pPr>
        <w:widowControl w:val="0"/>
        <w:autoSpaceDE w:val="0"/>
        <w:autoSpaceDN w:val="0"/>
        <w:adjustRightInd w:val="0"/>
        <w:spacing w:after="0" w:line="240" w:lineRule="auto"/>
      </w:pPr>
    </w:p>
    <w:p w:rsidR="000B1A9C" w:rsidRPr="000B1A9C" w:rsidRDefault="000B1A9C" w:rsidP="00F533A9">
      <w:pPr>
        <w:widowControl w:val="0"/>
        <w:autoSpaceDE w:val="0"/>
        <w:autoSpaceDN w:val="0"/>
        <w:adjustRightInd w:val="0"/>
        <w:spacing w:after="0" w:line="240" w:lineRule="auto"/>
      </w:pPr>
      <w:r w:rsidRPr="000B1A9C">
        <w:t>____________________</w:t>
      </w:r>
    </w:p>
    <w:p w:rsidR="000B1A9C" w:rsidRPr="000B1A9C" w:rsidRDefault="000B1A9C" w:rsidP="00F533A9">
      <w:pPr>
        <w:widowControl w:val="0"/>
        <w:autoSpaceDE w:val="0"/>
        <w:autoSpaceDN w:val="0"/>
        <w:adjustRightInd w:val="0"/>
        <w:spacing w:after="0" w:line="240" w:lineRule="auto"/>
      </w:pP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 </w:t>
      </w:r>
      <w:hyperlink r:id="rId67" w:history="1">
        <w:r w:rsidRPr="00782E72">
          <w:rPr>
            <w:sz w:val="20"/>
            <w:szCs w:val="20"/>
          </w:rPr>
          <w:t>§ 4 zákona č. 136/1991 Sb.</w:t>
        </w:r>
      </w:hyperlink>
      <w:r w:rsidRPr="00782E72">
        <w:rPr>
          <w:sz w:val="20"/>
          <w:szCs w:val="20"/>
        </w:rPr>
        <w:t xml:space="preserve">, o rozdělení působnosti mezi Českou a Slovenskou Federativní Republikou a Českou republikou a Slovenskou republikou ve věcech tisku a jiných informačních prostředků.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proofErr w:type="gramStart"/>
      <w:r w:rsidRPr="00782E72">
        <w:rPr>
          <w:sz w:val="20"/>
          <w:szCs w:val="20"/>
        </w:rPr>
        <w:t>1b</w:t>
      </w:r>
      <w:proofErr w:type="gramEnd"/>
      <w:r w:rsidRPr="00782E72">
        <w:rPr>
          <w:sz w:val="20"/>
          <w:szCs w:val="20"/>
        </w:rPr>
        <w:t xml:space="preserve">) </w:t>
      </w:r>
      <w:hyperlink r:id="rId68" w:history="1">
        <w:r w:rsidRPr="00782E72">
          <w:rPr>
            <w:sz w:val="20"/>
            <w:szCs w:val="20"/>
          </w:rPr>
          <w:t>§ 12 odst. 2 zákona č. 89/1995 Sb.</w:t>
        </w:r>
      </w:hyperlink>
      <w:r w:rsidRPr="00782E72">
        <w:rPr>
          <w:sz w:val="20"/>
          <w:szCs w:val="20"/>
        </w:rPr>
        <w:t xml:space="preserve">, o státní statistické službě, ve znění pozdějších předpisů.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1c) Zákon č. </w:t>
      </w:r>
      <w:hyperlink r:id="rId69" w:history="1">
        <w:r w:rsidRPr="00782E72">
          <w:rPr>
            <w:sz w:val="20"/>
            <w:szCs w:val="20"/>
          </w:rPr>
          <w:t>127/2005 Sb.</w:t>
        </w:r>
      </w:hyperlink>
      <w:r w:rsidRPr="00782E72">
        <w:rPr>
          <w:sz w:val="20"/>
          <w:szCs w:val="20"/>
        </w:rPr>
        <w:t>, o elektronických komunikacích a o změně některých souvisejících zákonů (</w:t>
      </w:r>
      <w:hyperlink r:id="rId70" w:history="1">
        <w:r w:rsidRPr="00782E72">
          <w:rPr>
            <w:sz w:val="20"/>
            <w:szCs w:val="20"/>
          </w:rPr>
          <w:t>zákon o elektronických komunikacích</w:t>
        </w:r>
      </w:hyperlink>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proofErr w:type="gramStart"/>
      <w:r w:rsidRPr="00782E72">
        <w:rPr>
          <w:sz w:val="20"/>
          <w:szCs w:val="20"/>
        </w:rPr>
        <w:t>1d</w:t>
      </w:r>
      <w:proofErr w:type="gramEnd"/>
      <w:r w:rsidRPr="00782E72">
        <w:rPr>
          <w:sz w:val="20"/>
          <w:szCs w:val="20"/>
        </w:rPr>
        <w:t xml:space="preserve">) </w:t>
      </w:r>
      <w:hyperlink r:id="rId71" w:history="1">
        <w:r w:rsidRPr="00782E72">
          <w:rPr>
            <w:sz w:val="20"/>
            <w:szCs w:val="20"/>
          </w:rPr>
          <w:t>§ 3 odst. 1 písm. b) zákona č. 484/1991 Sb.</w:t>
        </w:r>
      </w:hyperlink>
      <w:r w:rsidRPr="00782E72">
        <w:rPr>
          <w:sz w:val="20"/>
          <w:szCs w:val="20"/>
        </w:rPr>
        <w:t xml:space="preserve">, o Českém rozhlasu, ve znění pozdějších předpisů.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1e) Zákon č. </w:t>
      </w:r>
      <w:hyperlink r:id="rId72" w:history="1">
        <w:r w:rsidRPr="00782E72">
          <w:rPr>
            <w:sz w:val="20"/>
            <w:szCs w:val="20"/>
          </w:rPr>
          <w:t>451/1991 Sb.</w:t>
        </w:r>
      </w:hyperlink>
      <w:r w:rsidRPr="00782E72">
        <w:rPr>
          <w:sz w:val="20"/>
          <w:szCs w:val="20"/>
        </w:rPr>
        <w:t xml:space="preserve">, kterým se stanoví některé další předpoklady pro výkon některých funkcí ve státních </w:t>
      </w:r>
      <w:r w:rsidRPr="00782E72">
        <w:rPr>
          <w:sz w:val="20"/>
          <w:szCs w:val="20"/>
        </w:rPr>
        <w:lastRenderedPageBreak/>
        <w:t xml:space="preserve">orgánech a organizacích České a Slovenské Federativní Republiky, České republiky a Slovenské republiky, ve znění pozdějších předpisů.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trike/>
          <w:sz w:val="20"/>
          <w:szCs w:val="20"/>
        </w:rPr>
      </w:pPr>
      <w:proofErr w:type="gramStart"/>
      <w:r w:rsidRPr="00782E72">
        <w:rPr>
          <w:strike/>
          <w:sz w:val="20"/>
          <w:szCs w:val="20"/>
        </w:rPr>
        <w:t>2a</w:t>
      </w:r>
      <w:proofErr w:type="gramEnd"/>
      <w:r w:rsidRPr="00782E72">
        <w:rPr>
          <w:strike/>
          <w:sz w:val="20"/>
          <w:szCs w:val="20"/>
        </w:rPr>
        <w:t xml:space="preserve">) Zákon č. </w:t>
      </w:r>
      <w:hyperlink r:id="rId73" w:history="1">
        <w:r w:rsidRPr="00782E72">
          <w:rPr>
            <w:strike/>
            <w:sz w:val="20"/>
            <w:szCs w:val="20"/>
          </w:rPr>
          <w:t>121/2000 Sb.</w:t>
        </w:r>
      </w:hyperlink>
      <w:r w:rsidRPr="00782E72">
        <w:rPr>
          <w:strike/>
          <w:sz w:val="20"/>
          <w:szCs w:val="20"/>
        </w:rPr>
        <w:t>, o právu autorském, o právech souvisejících s právem autorským a o změně některých zákonů (</w:t>
      </w:r>
      <w:hyperlink r:id="rId74" w:history="1">
        <w:r w:rsidRPr="00782E72">
          <w:rPr>
            <w:strike/>
            <w:sz w:val="20"/>
            <w:szCs w:val="20"/>
          </w:rPr>
          <w:t>autorský zákon</w:t>
        </w:r>
      </w:hyperlink>
      <w:r w:rsidRPr="00782E72">
        <w:rPr>
          <w:strike/>
          <w:sz w:val="20"/>
          <w:szCs w:val="20"/>
        </w:rPr>
        <w:t>).</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782E72" w:rsidRPr="00782E72" w:rsidRDefault="000B1A9C" w:rsidP="00F533A9">
      <w:pPr>
        <w:widowControl w:val="0"/>
        <w:autoSpaceDE w:val="0"/>
        <w:autoSpaceDN w:val="0"/>
        <w:adjustRightInd w:val="0"/>
        <w:spacing w:after="0" w:line="240" w:lineRule="auto"/>
        <w:jc w:val="both"/>
        <w:rPr>
          <w:strike/>
          <w:sz w:val="20"/>
          <w:szCs w:val="20"/>
        </w:rPr>
      </w:pPr>
      <w:r w:rsidRPr="00782E72">
        <w:rPr>
          <w:strike/>
          <w:sz w:val="20"/>
          <w:szCs w:val="20"/>
        </w:rPr>
        <w:t xml:space="preserve">3) </w:t>
      </w:r>
      <w:hyperlink r:id="rId75" w:history="1">
        <w:r w:rsidRPr="00782E72">
          <w:rPr>
            <w:strike/>
            <w:sz w:val="20"/>
            <w:szCs w:val="20"/>
          </w:rPr>
          <w:t>§ 116 občanského zákoníku</w:t>
        </w:r>
      </w:hyperlink>
      <w:r w:rsidRPr="00782E72">
        <w:rPr>
          <w:strike/>
          <w:sz w:val="20"/>
          <w:szCs w:val="20"/>
        </w:rPr>
        <w:t>.</w:t>
      </w:r>
    </w:p>
    <w:p w:rsidR="000B1A9C" w:rsidRPr="00782E72" w:rsidRDefault="00782E72" w:rsidP="00F533A9">
      <w:pPr>
        <w:widowControl w:val="0"/>
        <w:autoSpaceDE w:val="0"/>
        <w:autoSpaceDN w:val="0"/>
        <w:adjustRightInd w:val="0"/>
        <w:spacing w:after="0" w:line="240" w:lineRule="auto"/>
        <w:jc w:val="both"/>
        <w:rPr>
          <w:b/>
          <w:sz w:val="20"/>
          <w:szCs w:val="20"/>
        </w:rPr>
      </w:pPr>
      <w:r w:rsidRPr="00782E72">
        <w:rPr>
          <w:b/>
          <w:sz w:val="20"/>
          <w:szCs w:val="20"/>
        </w:rPr>
        <w:t>3) § 22 zákona č. 89/2012 Sb., občanský zákoník.</w:t>
      </w:r>
      <w:r w:rsidR="000B1A9C" w:rsidRPr="00782E72">
        <w:rPr>
          <w:b/>
          <w:sz w:val="20"/>
          <w:szCs w:val="20"/>
        </w:rPr>
        <w:t xml:space="preserv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3a) Například </w:t>
      </w:r>
      <w:hyperlink r:id="rId76" w:history="1">
        <w:r w:rsidRPr="00782E72">
          <w:rPr>
            <w:sz w:val="20"/>
            <w:szCs w:val="20"/>
          </w:rPr>
          <w:t>§ 17 až 20 obchodního zákoníku</w:t>
        </w:r>
      </w:hyperlink>
      <w:r w:rsidRPr="00782E72">
        <w:rPr>
          <w:sz w:val="20"/>
          <w:szCs w:val="20"/>
        </w:rPr>
        <w:t xml:space="preserve">, zákon č. </w:t>
      </w:r>
      <w:hyperlink r:id="rId77" w:history="1">
        <w:r w:rsidRPr="00782E72">
          <w:rPr>
            <w:sz w:val="20"/>
            <w:szCs w:val="20"/>
          </w:rPr>
          <w:t>148/1998 Sb.</w:t>
        </w:r>
      </w:hyperlink>
      <w:r w:rsidRPr="00782E72">
        <w:rPr>
          <w:sz w:val="20"/>
          <w:szCs w:val="20"/>
        </w:rPr>
        <w:t xml:space="preserve">, o ochraně utajovaných skutečností a o změně některých zákonů, ve znění pozdějších předpisů, zákon č. </w:t>
      </w:r>
      <w:hyperlink r:id="rId78" w:history="1">
        <w:r w:rsidRPr="00782E72">
          <w:rPr>
            <w:sz w:val="20"/>
            <w:szCs w:val="20"/>
          </w:rPr>
          <w:t>101/2000 Sb.</w:t>
        </w:r>
      </w:hyperlink>
      <w:r w:rsidRPr="00782E72">
        <w:rPr>
          <w:sz w:val="20"/>
          <w:szCs w:val="20"/>
        </w:rPr>
        <w:t xml:space="preserve">, o ochraně osobních údajů a o změně některých zákonů, ve znění zákona č. </w:t>
      </w:r>
      <w:hyperlink r:id="rId79" w:history="1">
        <w:r w:rsidRPr="00782E72">
          <w:rPr>
            <w:sz w:val="20"/>
            <w:szCs w:val="20"/>
          </w:rPr>
          <w:t>227/2000 Sb.</w:t>
        </w:r>
      </w:hyperlink>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537E04" w:rsidRDefault="000B1A9C" w:rsidP="00F533A9">
      <w:pPr>
        <w:widowControl w:val="0"/>
        <w:autoSpaceDE w:val="0"/>
        <w:autoSpaceDN w:val="0"/>
        <w:adjustRightInd w:val="0"/>
        <w:spacing w:after="0" w:line="240" w:lineRule="auto"/>
        <w:jc w:val="both"/>
        <w:rPr>
          <w:strike/>
          <w:sz w:val="20"/>
          <w:szCs w:val="20"/>
        </w:rPr>
      </w:pPr>
      <w:proofErr w:type="gramStart"/>
      <w:r w:rsidRPr="00537E04">
        <w:rPr>
          <w:strike/>
          <w:sz w:val="20"/>
          <w:szCs w:val="20"/>
        </w:rPr>
        <w:t>3b</w:t>
      </w:r>
      <w:proofErr w:type="gramEnd"/>
      <w:r w:rsidRPr="00537E04">
        <w:rPr>
          <w:strike/>
          <w:sz w:val="20"/>
          <w:szCs w:val="20"/>
        </w:rPr>
        <w:t xml:space="preserve">) Zákon č. </w:t>
      </w:r>
      <w:hyperlink r:id="rId80" w:history="1">
        <w:r w:rsidRPr="00537E04">
          <w:rPr>
            <w:strike/>
            <w:sz w:val="20"/>
            <w:szCs w:val="20"/>
          </w:rPr>
          <w:t>65/1965 Sb.</w:t>
        </w:r>
      </w:hyperlink>
      <w:r w:rsidRPr="00537E04">
        <w:rPr>
          <w:strike/>
          <w:sz w:val="20"/>
          <w:szCs w:val="20"/>
        </w:rPr>
        <w:t>, zákoník práce, ve znění pozdějších předpisů.</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3c) Například zákon č. </w:t>
      </w:r>
      <w:hyperlink r:id="rId81" w:history="1">
        <w:r w:rsidRPr="00782E72">
          <w:rPr>
            <w:sz w:val="20"/>
            <w:szCs w:val="20"/>
          </w:rPr>
          <w:t>468/1991 Sb.</w:t>
        </w:r>
      </w:hyperlink>
      <w:r w:rsidRPr="00782E72">
        <w:rPr>
          <w:sz w:val="20"/>
          <w:szCs w:val="20"/>
        </w:rPr>
        <w:t xml:space="preserve">, o provozování rozhlasového a televizního vysílání, ve znění pozdějších předpisů, zákon č. </w:t>
      </w:r>
      <w:hyperlink r:id="rId82" w:history="1">
        <w:r w:rsidRPr="00782E72">
          <w:rPr>
            <w:sz w:val="20"/>
            <w:szCs w:val="20"/>
          </w:rPr>
          <w:t>40/1995 Sb.</w:t>
        </w:r>
      </w:hyperlink>
      <w:r w:rsidRPr="00782E72">
        <w:rPr>
          <w:sz w:val="20"/>
          <w:szCs w:val="20"/>
        </w:rPr>
        <w:t xml:space="preserve">, o regulaci reklamy a o změně a doplnění zákona č. </w:t>
      </w:r>
      <w:hyperlink r:id="rId83" w:history="1">
        <w:r w:rsidRPr="00782E72">
          <w:rPr>
            <w:sz w:val="20"/>
            <w:szCs w:val="20"/>
          </w:rPr>
          <w:t>468/1991 Sb.</w:t>
        </w:r>
      </w:hyperlink>
      <w:r w:rsidRPr="00782E72">
        <w:rPr>
          <w:sz w:val="20"/>
          <w:szCs w:val="20"/>
        </w:rPr>
        <w:t xml:space="preserve">, o provozování rozhlasového a televizního vysílání, ve znění pozdějších předpisů, ve znění zákona č. </w:t>
      </w:r>
      <w:hyperlink r:id="rId84" w:history="1">
        <w:r w:rsidRPr="00782E72">
          <w:rPr>
            <w:sz w:val="20"/>
            <w:szCs w:val="20"/>
          </w:rPr>
          <w:t>258/2000 Sb.</w:t>
        </w:r>
      </w:hyperlink>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proofErr w:type="gramStart"/>
      <w:r w:rsidRPr="00782E72">
        <w:rPr>
          <w:sz w:val="20"/>
          <w:szCs w:val="20"/>
        </w:rPr>
        <w:t>3d</w:t>
      </w:r>
      <w:proofErr w:type="gramEnd"/>
      <w:r w:rsidRPr="00782E72">
        <w:rPr>
          <w:sz w:val="20"/>
          <w:szCs w:val="20"/>
        </w:rPr>
        <w:t xml:space="preserve">) Zákon č. </w:t>
      </w:r>
      <w:hyperlink r:id="rId85" w:history="1">
        <w:r w:rsidRPr="00782E72">
          <w:rPr>
            <w:sz w:val="20"/>
            <w:szCs w:val="20"/>
          </w:rPr>
          <w:t>252/1994 Sb.</w:t>
        </w:r>
      </w:hyperlink>
      <w:r w:rsidRPr="00782E72">
        <w:rPr>
          <w:sz w:val="20"/>
          <w:szCs w:val="20"/>
        </w:rPr>
        <w:t xml:space="preserve">, o rozhlasových a televizních poplatcích, ve znění zákona č. </w:t>
      </w:r>
      <w:hyperlink r:id="rId86" w:history="1">
        <w:r w:rsidRPr="00782E72">
          <w:rPr>
            <w:sz w:val="20"/>
            <w:szCs w:val="20"/>
          </w:rPr>
          <w:t>135/1997 Sb.</w:t>
        </w:r>
      </w:hyperlink>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4) Zákon č. </w:t>
      </w:r>
      <w:hyperlink r:id="rId87" w:history="1">
        <w:r w:rsidRPr="00782E72">
          <w:rPr>
            <w:sz w:val="20"/>
            <w:szCs w:val="20"/>
          </w:rPr>
          <w:t>563/1991 Sb.</w:t>
        </w:r>
      </w:hyperlink>
      <w:r w:rsidRPr="00782E72">
        <w:rPr>
          <w:sz w:val="20"/>
          <w:szCs w:val="20"/>
        </w:rPr>
        <w:t xml:space="preserve">, o účetnictví, ve znění pozdějších předpisů.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trike/>
          <w:sz w:val="20"/>
          <w:szCs w:val="20"/>
        </w:rPr>
      </w:pPr>
      <w:r w:rsidRPr="00782E72">
        <w:rPr>
          <w:strike/>
          <w:sz w:val="20"/>
          <w:szCs w:val="20"/>
        </w:rPr>
        <w:t xml:space="preserve">5) Zákon č. </w:t>
      </w:r>
      <w:hyperlink r:id="rId88" w:history="1">
        <w:r w:rsidRPr="00782E72">
          <w:rPr>
            <w:strike/>
            <w:sz w:val="20"/>
            <w:szCs w:val="20"/>
          </w:rPr>
          <w:t>254/2000 Sb.</w:t>
        </w:r>
      </w:hyperlink>
      <w:r w:rsidRPr="00782E72">
        <w:rPr>
          <w:strike/>
          <w:sz w:val="20"/>
          <w:szCs w:val="20"/>
        </w:rPr>
        <w:t xml:space="preserve">, o auditorech a o změně zákona č. </w:t>
      </w:r>
      <w:hyperlink r:id="rId89" w:history="1">
        <w:r w:rsidRPr="00782E72">
          <w:rPr>
            <w:strike/>
            <w:sz w:val="20"/>
            <w:szCs w:val="20"/>
          </w:rPr>
          <w:t>165/1998 Sb.</w:t>
        </w:r>
      </w:hyperlink>
      <w:r w:rsidRPr="00782E72">
        <w:rPr>
          <w:strike/>
          <w:sz w:val="20"/>
          <w:szCs w:val="20"/>
        </w:rPr>
        <w:t>, ve znění pozdějších předpisů.</w:t>
      </w:r>
    </w:p>
    <w:p w:rsidR="00782E72" w:rsidRPr="00782E72" w:rsidRDefault="00782E72" w:rsidP="00F533A9">
      <w:pPr>
        <w:widowControl w:val="0"/>
        <w:autoSpaceDE w:val="0"/>
        <w:autoSpaceDN w:val="0"/>
        <w:adjustRightInd w:val="0"/>
        <w:spacing w:after="0" w:line="240" w:lineRule="auto"/>
        <w:jc w:val="both"/>
        <w:rPr>
          <w:b/>
          <w:sz w:val="20"/>
          <w:szCs w:val="20"/>
        </w:rPr>
      </w:pPr>
      <w:r w:rsidRPr="00782E72">
        <w:rPr>
          <w:b/>
          <w:sz w:val="20"/>
          <w:szCs w:val="20"/>
        </w:rPr>
        <w:t>5) Zákon č. 93/2009 Sb., o auditorech a o změně některých zákonů (zákon o auditorech), ve znění pozdějších předpisů.</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Default="000B1A9C" w:rsidP="00F533A9">
      <w:pPr>
        <w:widowControl w:val="0"/>
        <w:autoSpaceDE w:val="0"/>
        <w:autoSpaceDN w:val="0"/>
        <w:adjustRightInd w:val="0"/>
        <w:spacing w:after="0" w:line="240" w:lineRule="auto"/>
        <w:jc w:val="both"/>
        <w:rPr>
          <w:strike/>
          <w:sz w:val="20"/>
          <w:szCs w:val="20"/>
        </w:rPr>
      </w:pPr>
      <w:proofErr w:type="gramStart"/>
      <w:r w:rsidRPr="00537E04">
        <w:rPr>
          <w:strike/>
          <w:sz w:val="20"/>
          <w:szCs w:val="20"/>
        </w:rPr>
        <w:t>5a</w:t>
      </w:r>
      <w:proofErr w:type="gramEnd"/>
      <w:r w:rsidRPr="00537E04">
        <w:rPr>
          <w:strike/>
          <w:sz w:val="20"/>
          <w:szCs w:val="20"/>
        </w:rPr>
        <w:t xml:space="preserve">) </w:t>
      </w:r>
      <w:hyperlink r:id="rId90" w:history="1">
        <w:r w:rsidRPr="00537E04">
          <w:rPr>
            <w:strike/>
            <w:sz w:val="20"/>
            <w:szCs w:val="20"/>
          </w:rPr>
          <w:t>Čl. II</w:t>
        </w:r>
      </w:hyperlink>
      <w:r w:rsidRPr="00537E04">
        <w:rPr>
          <w:strike/>
          <w:sz w:val="20"/>
          <w:szCs w:val="20"/>
        </w:rPr>
        <w:t xml:space="preserve"> body 1 a 2 zákona č. </w:t>
      </w:r>
      <w:hyperlink r:id="rId91" w:history="1">
        <w:r w:rsidRPr="00537E04">
          <w:rPr>
            <w:strike/>
            <w:sz w:val="20"/>
            <w:szCs w:val="20"/>
          </w:rPr>
          <w:t>302/2011 Sb.</w:t>
        </w:r>
      </w:hyperlink>
      <w:r w:rsidRPr="00537E04">
        <w:rPr>
          <w:strike/>
          <w:sz w:val="20"/>
          <w:szCs w:val="20"/>
        </w:rPr>
        <w:t xml:space="preserve">, kterým se mění zákon č. </w:t>
      </w:r>
      <w:hyperlink r:id="rId92" w:history="1">
        <w:r w:rsidRPr="00537E04">
          <w:rPr>
            <w:strike/>
            <w:sz w:val="20"/>
            <w:szCs w:val="20"/>
          </w:rPr>
          <w:t>483/1991 Sb.</w:t>
        </w:r>
      </w:hyperlink>
      <w:r w:rsidRPr="00537E04">
        <w:rPr>
          <w:strike/>
          <w:sz w:val="20"/>
          <w:szCs w:val="20"/>
        </w:rPr>
        <w:t>, o České televizi, ve znění pozdějších předpisů, a některé další zákony.</w:t>
      </w:r>
    </w:p>
    <w:p w:rsidR="000A797C" w:rsidRPr="00537E04" w:rsidRDefault="000A797C" w:rsidP="00F533A9">
      <w:pPr>
        <w:widowControl w:val="0"/>
        <w:autoSpaceDE w:val="0"/>
        <w:autoSpaceDN w:val="0"/>
        <w:adjustRightInd w:val="0"/>
        <w:spacing w:after="0" w:line="240" w:lineRule="auto"/>
        <w:jc w:val="both"/>
        <w:rPr>
          <w:strike/>
          <w:sz w:val="20"/>
          <w:szCs w:val="20"/>
        </w:rPr>
      </w:pPr>
    </w:p>
    <w:p w:rsidR="000B1A9C" w:rsidRPr="00537E04" w:rsidRDefault="00537E04" w:rsidP="00F533A9">
      <w:pPr>
        <w:widowControl w:val="0"/>
        <w:autoSpaceDE w:val="0"/>
        <w:autoSpaceDN w:val="0"/>
        <w:adjustRightInd w:val="0"/>
        <w:spacing w:after="0" w:line="240" w:lineRule="auto"/>
        <w:rPr>
          <w:strike/>
          <w:sz w:val="20"/>
          <w:szCs w:val="20"/>
        </w:rPr>
      </w:pPr>
      <w:r w:rsidRPr="00537E04">
        <w:rPr>
          <w:strike/>
          <w:sz w:val="20"/>
          <w:szCs w:val="20"/>
        </w:rPr>
        <w:t>7) § 4 zákona č. 563/1991 Sb., ve znění pozdějších předpisů.</w:t>
      </w:r>
    </w:p>
    <w:p w:rsidR="00537E04" w:rsidRDefault="00537E04" w:rsidP="00F533A9">
      <w:pPr>
        <w:widowControl w:val="0"/>
        <w:autoSpaceDE w:val="0"/>
        <w:autoSpaceDN w:val="0"/>
        <w:adjustRightInd w:val="0"/>
        <w:spacing w:after="0" w:line="240" w:lineRule="auto"/>
        <w:jc w:val="both"/>
        <w:rPr>
          <w:sz w:val="20"/>
          <w:szCs w:val="20"/>
        </w:rPr>
      </w:pPr>
    </w:p>
    <w:p w:rsidR="000B1A9C" w:rsidRPr="00C45E71" w:rsidRDefault="000B1A9C" w:rsidP="00F533A9">
      <w:pPr>
        <w:widowControl w:val="0"/>
        <w:autoSpaceDE w:val="0"/>
        <w:autoSpaceDN w:val="0"/>
        <w:adjustRightInd w:val="0"/>
        <w:spacing w:after="0" w:line="240" w:lineRule="auto"/>
        <w:jc w:val="both"/>
        <w:rPr>
          <w:strike/>
          <w:sz w:val="20"/>
          <w:szCs w:val="20"/>
        </w:rPr>
      </w:pPr>
      <w:r w:rsidRPr="00C45E71">
        <w:rPr>
          <w:strike/>
          <w:sz w:val="20"/>
          <w:szCs w:val="20"/>
        </w:rPr>
        <w:t xml:space="preserve">8) Zákon č. </w:t>
      </w:r>
      <w:hyperlink r:id="rId93" w:history="1">
        <w:r w:rsidRPr="00C45E71">
          <w:rPr>
            <w:strike/>
            <w:sz w:val="20"/>
            <w:szCs w:val="20"/>
          </w:rPr>
          <w:t>119/1992 Sb.</w:t>
        </w:r>
      </w:hyperlink>
      <w:r w:rsidRPr="00C45E71">
        <w:rPr>
          <w:strike/>
          <w:sz w:val="20"/>
          <w:szCs w:val="20"/>
        </w:rPr>
        <w:t>, o cestovních náhradách, ve znění pozdějších předpisů.</w:t>
      </w:r>
    </w:p>
    <w:p w:rsidR="00C45E71" w:rsidRPr="00C45E71" w:rsidRDefault="00C45E71" w:rsidP="00F533A9">
      <w:pPr>
        <w:widowControl w:val="0"/>
        <w:autoSpaceDE w:val="0"/>
        <w:autoSpaceDN w:val="0"/>
        <w:adjustRightInd w:val="0"/>
        <w:spacing w:after="0" w:line="240" w:lineRule="auto"/>
        <w:jc w:val="both"/>
        <w:rPr>
          <w:b/>
          <w:sz w:val="20"/>
          <w:szCs w:val="20"/>
        </w:rPr>
      </w:pPr>
      <w:r w:rsidRPr="00C45E71">
        <w:rPr>
          <w:b/>
          <w:sz w:val="20"/>
          <w:szCs w:val="20"/>
        </w:rPr>
        <w:t>8) Zákon č. 262/2006 Sb., zákoník práce, ve znění pozdějších předpisů.</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10) Například zákon č. </w:t>
      </w:r>
      <w:hyperlink r:id="rId94" w:history="1">
        <w:r w:rsidRPr="00782E72">
          <w:rPr>
            <w:sz w:val="20"/>
            <w:szCs w:val="20"/>
          </w:rPr>
          <w:t>231/2001 Sb.</w:t>
        </w:r>
      </w:hyperlink>
      <w:r w:rsidRPr="00782E72">
        <w:rPr>
          <w:sz w:val="20"/>
          <w:szCs w:val="20"/>
        </w:rPr>
        <w:t xml:space="preserve">, o provozování rozhlasového a televizního vysílání a o změně dalších zákonů, ve znění pozdějších předpisů, zákon č. </w:t>
      </w:r>
      <w:hyperlink r:id="rId95" w:history="1">
        <w:r w:rsidRPr="00782E72">
          <w:rPr>
            <w:sz w:val="20"/>
            <w:szCs w:val="20"/>
          </w:rPr>
          <w:t>40/1995 Sb.</w:t>
        </w:r>
      </w:hyperlink>
      <w:r w:rsidRPr="00782E72">
        <w:rPr>
          <w:sz w:val="20"/>
          <w:szCs w:val="20"/>
        </w:rPr>
        <w:t xml:space="preserve">, o regulaci reklamy a o změně a doplnění zákona č. </w:t>
      </w:r>
      <w:hyperlink r:id="rId96" w:history="1">
        <w:r w:rsidRPr="00782E72">
          <w:rPr>
            <w:sz w:val="20"/>
            <w:szCs w:val="20"/>
          </w:rPr>
          <w:t>468/1991 Sb.</w:t>
        </w:r>
      </w:hyperlink>
      <w:r w:rsidRPr="00782E72">
        <w:rPr>
          <w:sz w:val="20"/>
          <w:szCs w:val="20"/>
        </w:rPr>
        <w:t xml:space="preserve">, o provozování rozhlasového a televizního vysílání, ve znění pozdějších předpisů, ve znění pozdějších předpisů.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Pr="00782E72"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11) </w:t>
      </w:r>
      <w:hyperlink r:id="rId97" w:history="1">
        <w:r w:rsidRPr="00782E72">
          <w:rPr>
            <w:sz w:val="20"/>
            <w:szCs w:val="20"/>
          </w:rPr>
          <w:t>§ 2 písm. c) zákona č. 273/1996 Sb.</w:t>
        </w:r>
      </w:hyperlink>
      <w:r w:rsidRPr="00782E72">
        <w:rPr>
          <w:sz w:val="20"/>
          <w:szCs w:val="20"/>
        </w:rPr>
        <w:t xml:space="preserve">, o působnosti Úřadu pro ochranu hospodářské soutěže. </w:t>
      </w:r>
    </w:p>
    <w:p w:rsidR="000B1A9C" w:rsidRPr="00782E72" w:rsidRDefault="000B1A9C" w:rsidP="00F533A9">
      <w:pPr>
        <w:widowControl w:val="0"/>
        <w:autoSpaceDE w:val="0"/>
        <w:autoSpaceDN w:val="0"/>
        <w:adjustRightInd w:val="0"/>
        <w:spacing w:after="0" w:line="240" w:lineRule="auto"/>
        <w:rPr>
          <w:sz w:val="20"/>
          <w:szCs w:val="20"/>
        </w:rPr>
      </w:pPr>
      <w:r w:rsidRPr="00782E72">
        <w:rPr>
          <w:sz w:val="20"/>
          <w:szCs w:val="20"/>
        </w:rPr>
        <w:t xml:space="preserve"> </w:t>
      </w:r>
    </w:p>
    <w:p w:rsidR="000B1A9C" w:rsidRDefault="000B1A9C" w:rsidP="00F533A9">
      <w:pPr>
        <w:widowControl w:val="0"/>
        <w:autoSpaceDE w:val="0"/>
        <w:autoSpaceDN w:val="0"/>
        <w:adjustRightInd w:val="0"/>
        <w:spacing w:after="0" w:line="240" w:lineRule="auto"/>
        <w:jc w:val="both"/>
        <w:rPr>
          <w:sz w:val="20"/>
          <w:szCs w:val="20"/>
        </w:rPr>
      </w:pPr>
      <w:r w:rsidRPr="00782E72">
        <w:rPr>
          <w:sz w:val="20"/>
          <w:szCs w:val="20"/>
        </w:rPr>
        <w:t xml:space="preserve">12) </w:t>
      </w:r>
      <w:hyperlink r:id="rId98" w:history="1">
        <w:r w:rsidRPr="00782E72">
          <w:rPr>
            <w:sz w:val="20"/>
            <w:szCs w:val="20"/>
          </w:rPr>
          <w:t>§ 201 zákona č. 262/2006 Sb.</w:t>
        </w:r>
      </w:hyperlink>
      <w:r w:rsidRPr="00782E72">
        <w:rPr>
          <w:sz w:val="20"/>
          <w:szCs w:val="20"/>
        </w:rPr>
        <w:t xml:space="preserve">, zákoník práce, ve znění zákona č. </w:t>
      </w:r>
      <w:hyperlink r:id="rId99" w:history="1">
        <w:r w:rsidRPr="00782E72">
          <w:rPr>
            <w:sz w:val="20"/>
            <w:szCs w:val="20"/>
          </w:rPr>
          <w:t>99/2017 Sb.</w:t>
        </w:r>
      </w:hyperlink>
    </w:p>
    <w:p w:rsidR="00782E72" w:rsidRDefault="00782E72" w:rsidP="00F533A9">
      <w:pPr>
        <w:widowControl w:val="0"/>
        <w:autoSpaceDE w:val="0"/>
        <w:autoSpaceDN w:val="0"/>
        <w:adjustRightInd w:val="0"/>
        <w:spacing w:after="0" w:line="240" w:lineRule="auto"/>
        <w:jc w:val="both"/>
        <w:rPr>
          <w:sz w:val="20"/>
          <w:szCs w:val="20"/>
        </w:rPr>
      </w:pPr>
    </w:p>
    <w:p w:rsidR="00782E72" w:rsidRPr="00782E72" w:rsidRDefault="00782E72" w:rsidP="00F533A9">
      <w:pPr>
        <w:widowControl w:val="0"/>
        <w:autoSpaceDE w:val="0"/>
        <w:autoSpaceDN w:val="0"/>
        <w:adjustRightInd w:val="0"/>
        <w:spacing w:after="0" w:line="240" w:lineRule="auto"/>
        <w:jc w:val="both"/>
        <w:rPr>
          <w:b/>
          <w:sz w:val="20"/>
          <w:szCs w:val="20"/>
        </w:rPr>
      </w:pPr>
      <w:r w:rsidRPr="00782E72">
        <w:rPr>
          <w:b/>
          <w:sz w:val="20"/>
          <w:szCs w:val="20"/>
        </w:rPr>
        <w:t>13) Sdělení Komise o použití pravidel státní podpory ve veřejnoprávním vysílání (2009/C 257/01).</w:t>
      </w:r>
    </w:p>
    <w:p w:rsidR="00D5179B" w:rsidRDefault="00D5179B" w:rsidP="00F533A9">
      <w:pPr>
        <w:widowControl w:val="0"/>
        <w:autoSpaceDE w:val="0"/>
        <w:autoSpaceDN w:val="0"/>
        <w:adjustRightInd w:val="0"/>
        <w:spacing w:after="0" w:line="240" w:lineRule="auto"/>
        <w:jc w:val="both"/>
        <w:rPr>
          <w:b/>
          <w:sz w:val="20"/>
          <w:szCs w:val="20"/>
        </w:rPr>
      </w:pPr>
    </w:p>
    <w:p w:rsidR="00C45E71" w:rsidRPr="00C45E71" w:rsidRDefault="00C45E71" w:rsidP="00F533A9">
      <w:pPr>
        <w:widowControl w:val="0"/>
        <w:autoSpaceDE w:val="0"/>
        <w:autoSpaceDN w:val="0"/>
        <w:adjustRightInd w:val="0"/>
        <w:spacing w:after="0" w:line="240" w:lineRule="auto"/>
        <w:jc w:val="both"/>
        <w:rPr>
          <w:b/>
          <w:sz w:val="20"/>
          <w:szCs w:val="20"/>
        </w:rPr>
      </w:pPr>
      <w:r w:rsidRPr="00C45E71">
        <w:rPr>
          <w:b/>
          <w:sz w:val="20"/>
          <w:szCs w:val="20"/>
        </w:rPr>
        <w:t xml:space="preserve">14) </w:t>
      </w:r>
      <w:r w:rsidRPr="00C45E71">
        <w:rPr>
          <w:b/>
          <w:color w:val="000000"/>
          <w:sz w:val="20"/>
          <w:szCs w:val="20"/>
          <w:lang w:eastAsia="en-US"/>
        </w:rPr>
        <w:t>Zákon č. 319/2006 Sb., o některých opatřeních ke zprůhlednění finančních vztahů v oblasti veřejné podpory, a o změně zákona č. 235/2004 Sb., o dani z přidané hodnoty, ve znění pozdějších předpisů, ve znění zákona č. 281/2009 Sb.</w:t>
      </w:r>
    </w:p>
    <w:p w:rsidR="00D5179B" w:rsidRPr="00782E72" w:rsidRDefault="00D5179B" w:rsidP="00F533A9">
      <w:pPr>
        <w:widowControl w:val="0"/>
        <w:autoSpaceDE w:val="0"/>
        <w:autoSpaceDN w:val="0"/>
        <w:adjustRightInd w:val="0"/>
        <w:spacing w:after="0" w:line="240" w:lineRule="auto"/>
        <w:jc w:val="both"/>
        <w:rPr>
          <w:sz w:val="20"/>
          <w:szCs w:val="20"/>
        </w:rPr>
      </w:pPr>
    </w:p>
    <w:p w:rsidR="00966430" w:rsidRDefault="00966430" w:rsidP="00F533A9">
      <w:pPr>
        <w:widowControl w:val="0"/>
        <w:autoSpaceDE w:val="0"/>
        <w:autoSpaceDN w:val="0"/>
        <w:adjustRightInd w:val="0"/>
        <w:spacing w:after="0" w:line="240" w:lineRule="auto"/>
        <w:jc w:val="center"/>
        <w:rPr>
          <w:b/>
          <w:bCs/>
        </w:rPr>
      </w:pPr>
    </w:p>
    <w:p w:rsidR="00ED785B" w:rsidRDefault="00ED785B" w:rsidP="007E6709">
      <w:pPr>
        <w:widowControl w:val="0"/>
        <w:autoSpaceDE w:val="0"/>
        <w:autoSpaceDN w:val="0"/>
        <w:adjustRightInd w:val="0"/>
        <w:spacing w:after="0" w:line="240" w:lineRule="auto"/>
        <w:rPr>
          <w:b/>
          <w:bCs/>
        </w:rPr>
      </w:pPr>
    </w:p>
    <w:p w:rsidR="004B6681" w:rsidRDefault="004B6681" w:rsidP="0040762C">
      <w:pPr>
        <w:widowControl w:val="0"/>
        <w:autoSpaceDE w:val="0"/>
        <w:autoSpaceDN w:val="0"/>
        <w:adjustRightInd w:val="0"/>
        <w:spacing w:after="0" w:line="240" w:lineRule="auto"/>
        <w:jc w:val="center"/>
        <w:rPr>
          <w:b/>
          <w:bCs/>
        </w:rPr>
      </w:pPr>
    </w:p>
    <w:p w:rsidR="004B6681" w:rsidRDefault="004B6681" w:rsidP="0040762C">
      <w:pPr>
        <w:widowControl w:val="0"/>
        <w:autoSpaceDE w:val="0"/>
        <w:autoSpaceDN w:val="0"/>
        <w:adjustRightInd w:val="0"/>
        <w:spacing w:after="0" w:line="240" w:lineRule="auto"/>
        <w:jc w:val="center"/>
        <w:rPr>
          <w:b/>
          <w:bCs/>
        </w:rPr>
      </w:pPr>
    </w:p>
    <w:p w:rsidR="004B6681" w:rsidRDefault="004B6681" w:rsidP="0040762C">
      <w:pPr>
        <w:widowControl w:val="0"/>
        <w:autoSpaceDE w:val="0"/>
        <w:autoSpaceDN w:val="0"/>
        <w:adjustRightInd w:val="0"/>
        <w:spacing w:after="0" w:line="240" w:lineRule="auto"/>
        <w:jc w:val="center"/>
        <w:rPr>
          <w:b/>
          <w:bCs/>
        </w:rPr>
      </w:pPr>
    </w:p>
    <w:p w:rsidR="004B6681" w:rsidRDefault="004B6681" w:rsidP="0040762C">
      <w:pPr>
        <w:widowControl w:val="0"/>
        <w:autoSpaceDE w:val="0"/>
        <w:autoSpaceDN w:val="0"/>
        <w:adjustRightInd w:val="0"/>
        <w:spacing w:after="0" w:line="240" w:lineRule="auto"/>
        <w:jc w:val="center"/>
        <w:rPr>
          <w:b/>
          <w:bCs/>
        </w:rPr>
      </w:pPr>
    </w:p>
    <w:p w:rsidR="004B6681" w:rsidRDefault="004B6681" w:rsidP="0040762C">
      <w:pPr>
        <w:widowControl w:val="0"/>
        <w:autoSpaceDE w:val="0"/>
        <w:autoSpaceDN w:val="0"/>
        <w:adjustRightInd w:val="0"/>
        <w:spacing w:after="0" w:line="240" w:lineRule="auto"/>
        <w:jc w:val="center"/>
        <w:rPr>
          <w:b/>
          <w:bCs/>
        </w:rPr>
      </w:pPr>
    </w:p>
    <w:p w:rsidR="00966430" w:rsidRDefault="00D5179B" w:rsidP="0040762C">
      <w:pPr>
        <w:widowControl w:val="0"/>
        <w:autoSpaceDE w:val="0"/>
        <w:autoSpaceDN w:val="0"/>
        <w:adjustRightInd w:val="0"/>
        <w:spacing w:after="0" w:line="240" w:lineRule="auto"/>
        <w:jc w:val="center"/>
        <w:rPr>
          <w:b/>
          <w:bCs/>
        </w:rPr>
      </w:pPr>
      <w:r>
        <w:rPr>
          <w:b/>
          <w:bCs/>
        </w:rPr>
        <w:lastRenderedPageBreak/>
        <w:t xml:space="preserve">Zákon </w:t>
      </w:r>
      <w:r w:rsidR="0040762C">
        <w:rPr>
          <w:b/>
          <w:bCs/>
        </w:rPr>
        <w:t xml:space="preserve">č. 484/1991 Sb., </w:t>
      </w:r>
      <w:r>
        <w:rPr>
          <w:b/>
          <w:bCs/>
        </w:rPr>
        <w:t>o Českém rozhlasu</w:t>
      </w:r>
      <w:r w:rsidR="0040762C">
        <w:rPr>
          <w:b/>
          <w:bCs/>
        </w:rPr>
        <w:t xml:space="preserve">, ve znění pozdějších předpisů, </w:t>
      </w:r>
    </w:p>
    <w:p w:rsidR="00D5179B" w:rsidRDefault="0040762C" w:rsidP="0040762C">
      <w:pPr>
        <w:widowControl w:val="0"/>
        <w:autoSpaceDE w:val="0"/>
        <w:autoSpaceDN w:val="0"/>
        <w:adjustRightInd w:val="0"/>
        <w:spacing w:after="0" w:line="240" w:lineRule="auto"/>
        <w:jc w:val="center"/>
        <w:rPr>
          <w:b/>
          <w:bCs/>
        </w:rPr>
      </w:pPr>
      <w:r>
        <w:rPr>
          <w:b/>
          <w:bCs/>
        </w:rPr>
        <w:t>s vyznačením navrhovaných změn</w:t>
      </w:r>
    </w:p>
    <w:p w:rsidR="00D5179B" w:rsidRDefault="00D5179B" w:rsidP="0025754C">
      <w:pPr>
        <w:widowControl w:val="0"/>
        <w:autoSpaceDE w:val="0"/>
        <w:autoSpaceDN w:val="0"/>
        <w:adjustRightInd w:val="0"/>
        <w:spacing w:after="0" w:line="240" w:lineRule="auto"/>
        <w:jc w:val="center"/>
        <w:rPr>
          <w:b/>
          <w:bCs/>
        </w:rPr>
      </w:pPr>
    </w:p>
    <w:p w:rsidR="00D5179B" w:rsidRPr="00D5179B" w:rsidRDefault="00D5179B" w:rsidP="00D5179B">
      <w:pPr>
        <w:widowControl w:val="0"/>
        <w:autoSpaceDE w:val="0"/>
        <w:autoSpaceDN w:val="0"/>
        <w:adjustRightInd w:val="0"/>
        <w:spacing w:after="0" w:line="240" w:lineRule="auto"/>
        <w:jc w:val="both"/>
      </w:pPr>
      <w:r w:rsidRPr="00D5179B">
        <w:t xml:space="preserve">Česká národní rada se usnesla na tomto zákoně: </w:t>
      </w:r>
    </w:p>
    <w:p w:rsidR="00D5179B" w:rsidRPr="00D5179B" w:rsidRDefault="00D5179B" w:rsidP="00D5179B">
      <w:pPr>
        <w:widowControl w:val="0"/>
        <w:autoSpaceDE w:val="0"/>
        <w:autoSpaceDN w:val="0"/>
        <w:adjustRightInd w:val="0"/>
        <w:spacing w:after="0" w:line="240" w:lineRule="auto"/>
      </w:pPr>
    </w:p>
    <w:p w:rsidR="00D5179B" w:rsidRPr="00D5179B" w:rsidRDefault="00D5179B" w:rsidP="00D5179B">
      <w:pPr>
        <w:widowControl w:val="0"/>
        <w:autoSpaceDE w:val="0"/>
        <w:autoSpaceDN w:val="0"/>
        <w:adjustRightInd w:val="0"/>
        <w:spacing w:after="0" w:line="240" w:lineRule="auto"/>
        <w:jc w:val="center"/>
      </w:pPr>
      <w:r w:rsidRPr="00D5179B">
        <w:t>§ 1</w:t>
      </w:r>
    </w:p>
    <w:p w:rsidR="00D5179B" w:rsidRPr="00D5179B" w:rsidRDefault="00D5179B" w:rsidP="00D5179B">
      <w:pPr>
        <w:widowControl w:val="0"/>
        <w:autoSpaceDE w:val="0"/>
        <w:autoSpaceDN w:val="0"/>
        <w:adjustRightInd w:val="0"/>
        <w:spacing w:after="0" w:line="240" w:lineRule="auto"/>
      </w:pPr>
    </w:p>
    <w:p w:rsidR="00D5179B" w:rsidRPr="00D5179B" w:rsidRDefault="00D5179B" w:rsidP="00163CA3">
      <w:pPr>
        <w:widowControl w:val="0"/>
        <w:autoSpaceDE w:val="0"/>
        <w:autoSpaceDN w:val="0"/>
        <w:adjustRightInd w:val="0"/>
        <w:spacing w:after="0" w:line="240" w:lineRule="auto"/>
        <w:ind w:firstLine="426"/>
        <w:jc w:val="both"/>
      </w:pPr>
      <w:r w:rsidRPr="00D5179B">
        <w:t xml:space="preserve">(1) Zřizuje se Český rozhlas se sídlem v Praze.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163CA3">
      <w:pPr>
        <w:widowControl w:val="0"/>
        <w:autoSpaceDE w:val="0"/>
        <w:autoSpaceDN w:val="0"/>
        <w:adjustRightInd w:val="0"/>
        <w:spacing w:after="0" w:line="240" w:lineRule="auto"/>
        <w:ind w:firstLine="426"/>
        <w:jc w:val="both"/>
      </w:pPr>
      <w:r w:rsidRPr="00D5179B">
        <w:t>(2) Český rozhlas je právnickou osobou, která hospodaří s vlastním majetkem, jehož základem je majetek převedený z Československého rozhlasu.</w:t>
      </w:r>
      <w:r w:rsidRPr="00D5179B">
        <w:rPr>
          <w:vertAlign w:val="superscript"/>
        </w:rPr>
        <w:t xml:space="preserve"> 1)</w:t>
      </w:r>
      <w:r w:rsidRPr="00D5179B">
        <w:t xml:space="preserve"> Český rozhlas vlastními úkony nabývá práv a zavazuje se.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163CA3">
      <w:pPr>
        <w:widowControl w:val="0"/>
        <w:autoSpaceDE w:val="0"/>
        <w:autoSpaceDN w:val="0"/>
        <w:adjustRightInd w:val="0"/>
        <w:spacing w:after="0" w:line="240" w:lineRule="auto"/>
        <w:ind w:firstLine="426"/>
        <w:jc w:val="both"/>
      </w:pPr>
      <w:r w:rsidRPr="00D5179B">
        <w:t xml:space="preserve">(3) Stát neodpovídá za závazky Českého rozhlasu a Český rozhlas neodpovídá za závazky státu.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center"/>
      </w:pPr>
      <w:r w:rsidRPr="00D5179B">
        <w:t>§ 2</w:t>
      </w:r>
    </w:p>
    <w:p w:rsidR="00D5179B" w:rsidRPr="00D5179B" w:rsidRDefault="00D5179B" w:rsidP="00D5179B">
      <w:pPr>
        <w:widowControl w:val="0"/>
        <w:autoSpaceDE w:val="0"/>
        <w:autoSpaceDN w:val="0"/>
        <w:adjustRightInd w:val="0"/>
        <w:spacing w:after="0" w:line="240" w:lineRule="auto"/>
      </w:pPr>
    </w:p>
    <w:p w:rsidR="00D5179B" w:rsidRPr="00D5179B" w:rsidRDefault="00D5179B" w:rsidP="00163CA3">
      <w:pPr>
        <w:widowControl w:val="0"/>
        <w:autoSpaceDE w:val="0"/>
        <w:autoSpaceDN w:val="0"/>
        <w:adjustRightInd w:val="0"/>
        <w:spacing w:after="0" w:line="240" w:lineRule="auto"/>
        <w:ind w:firstLine="426"/>
        <w:jc w:val="both"/>
      </w:pPr>
      <w:r w:rsidRPr="00D5179B">
        <w:t xml:space="preserve">(1) Český rozhlas poskytuje službu veřejnosti tvorbou a šířením rozhlasových programů, popřípadě dalšího multimediálního obsahu a doplňkových služeb na celém území České republiky a do zahraničí </w:t>
      </w:r>
      <w:r w:rsidR="00163CA3" w:rsidRPr="00163CA3">
        <w:rPr>
          <w:b/>
        </w:rPr>
        <w:t>za účelem naplňování demokratických, sociálních a kulturních potřeb společnosti a potřeby zachovat mediální pluralitu</w:t>
      </w:r>
      <w:r w:rsidR="00163CA3" w:rsidRPr="00D5179B">
        <w:t xml:space="preserve"> </w:t>
      </w:r>
      <w:r w:rsidRPr="00D5179B">
        <w:t xml:space="preserve">(dále jen "veřejná služba v oblasti rozhlasového vysílání").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163CA3">
      <w:pPr>
        <w:widowControl w:val="0"/>
        <w:autoSpaceDE w:val="0"/>
        <w:autoSpaceDN w:val="0"/>
        <w:adjustRightInd w:val="0"/>
        <w:spacing w:after="0" w:line="240" w:lineRule="auto"/>
        <w:ind w:firstLine="426"/>
        <w:jc w:val="both"/>
      </w:pPr>
      <w:r w:rsidRPr="00D5179B">
        <w:t xml:space="preserve">(2) Hlavními úkoly veřejné služby v oblasti rozhlasového vysílání jsou zejména </w:t>
      </w:r>
    </w:p>
    <w:p w:rsidR="00D5179B" w:rsidRPr="00D5179B" w:rsidRDefault="00D5179B" w:rsidP="00D5179B">
      <w:pPr>
        <w:widowControl w:val="0"/>
        <w:autoSpaceDE w:val="0"/>
        <w:autoSpaceDN w:val="0"/>
        <w:adjustRightInd w:val="0"/>
        <w:spacing w:after="0" w:line="240" w:lineRule="auto"/>
        <w:jc w:val="both"/>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a) poskytování objektivních, ověřených, ve svém celku vyvážených a všestranných informací pro svobodné vytváření názorů,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b) přispívání k právnímu vědomí obyvatel České republiky,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c) vytváření a šíření programů a poskytování vyvážené nabídky pořadů pro všechny skupiny obyvatel se zřetelem na svobodu jejich náboženské víry a přesvědčení, kulturu, etnický nebo národnostní původ, národní totožnost, sociální původ, věk nebo pohlaví tak, aby tyto programy a pořady odrážely rozmanitost názorů a politických, náboženských, filozofických a uměleckých směrů, a to s cílem posílit vzájemné porozumění a toleranci a podporovat soudržnost pluralitní společnosti,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d) rozvíjení kulturní identity obyvatel České republiky včetně příslušníků národnostních nebo etnických menšin, </w:t>
      </w:r>
    </w:p>
    <w:p w:rsidR="00D5179B" w:rsidRPr="00D5179B" w:rsidRDefault="00D5179B" w:rsidP="00D5179B">
      <w:pPr>
        <w:widowControl w:val="0"/>
        <w:autoSpaceDE w:val="0"/>
        <w:autoSpaceDN w:val="0"/>
        <w:adjustRightInd w:val="0"/>
        <w:spacing w:after="0" w:line="240" w:lineRule="auto"/>
      </w:pPr>
      <w:r w:rsidRPr="00D5179B">
        <w:t xml:space="preserve"> </w:t>
      </w:r>
    </w:p>
    <w:p w:rsidR="00163CA3" w:rsidRDefault="00D5179B" w:rsidP="00D5179B">
      <w:pPr>
        <w:widowControl w:val="0"/>
        <w:autoSpaceDE w:val="0"/>
        <w:autoSpaceDN w:val="0"/>
        <w:adjustRightInd w:val="0"/>
        <w:spacing w:after="0" w:line="240" w:lineRule="auto"/>
        <w:jc w:val="both"/>
      </w:pPr>
      <w:r w:rsidRPr="00D5179B">
        <w:t>e) výroba a vysílání zejména zpravodajských, publicistických, dokumentárních, uměleckých, dramatických, sportovních, zábavných a vzdělávacích pořadů a pořadů pro děti a mládež.</w:t>
      </w:r>
    </w:p>
    <w:p w:rsidR="00163CA3" w:rsidRDefault="00163CA3" w:rsidP="00D5179B">
      <w:pPr>
        <w:widowControl w:val="0"/>
        <w:autoSpaceDE w:val="0"/>
        <w:autoSpaceDN w:val="0"/>
        <w:adjustRightInd w:val="0"/>
        <w:spacing w:after="0" w:line="240" w:lineRule="auto"/>
        <w:jc w:val="both"/>
      </w:pPr>
    </w:p>
    <w:p w:rsidR="00D5179B" w:rsidRPr="00163CA3" w:rsidRDefault="00163CA3" w:rsidP="00163CA3">
      <w:pPr>
        <w:widowControl w:val="0"/>
        <w:autoSpaceDE w:val="0"/>
        <w:autoSpaceDN w:val="0"/>
        <w:adjustRightInd w:val="0"/>
        <w:spacing w:after="0" w:line="240" w:lineRule="auto"/>
        <w:ind w:firstLine="709"/>
        <w:jc w:val="both"/>
        <w:rPr>
          <w:b/>
        </w:rPr>
      </w:pPr>
      <w:r w:rsidRPr="00163CA3">
        <w:rPr>
          <w:b/>
        </w:rPr>
        <w:t>(3) Ustanovení tohoto zákona, týkající se poskytování veřejné služby v oblasti rozhlasového vysílání, se vykládají v souladu s principy univerzality, nezávislosti, kvality, rozmanitosti, odpovědného přístupu a inovace.</w:t>
      </w:r>
      <w:r w:rsidR="00D5179B" w:rsidRPr="00163CA3">
        <w:rPr>
          <w:b/>
        </w:rPr>
        <w:t xml:space="preserv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center"/>
      </w:pPr>
      <w:r w:rsidRPr="00D5179B">
        <w:t>§ 3</w:t>
      </w:r>
    </w:p>
    <w:p w:rsidR="00D5179B" w:rsidRPr="00D5179B" w:rsidRDefault="00D5179B" w:rsidP="00D5179B">
      <w:pPr>
        <w:widowControl w:val="0"/>
        <w:autoSpaceDE w:val="0"/>
        <w:autoSpaceDN w:val="0"/>
        <w:adjustRightInd w:val="0"/>
        <w:spacing w:after="0" w:line="240" w:lineRule="auto"/>
      </w:pPr>
    </w:p>
    <w:p w:rsidR="00D5179B" w:rsidRPr="00D5179B" w:rsidRDefault="00D5179B" w:rsidP="00E01AAF">
      <w:pPr>
        <w:widowControl w:val="0"/>
        <w:autoSpaceDE w:val="0"/>
        <w:autoSpaceDN w:val="0"/>
        <w:adjustRightInd w:val="0"/>
        <w:spacing w:after="0" w:line="240" w:lineRule="auto"/>
        <w:ind w:firstLine="426"/>
        <w:jc w:val="both"/>
      </w:pPr>
      <w:r w:rsidRPr="00D5179B">
        <w:t xml:space="preserve">(1) Český rozhlas naplňuje veřejnou službu v oblasti rozhlasového vysílání zejména tím, že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a) provozuje analogové rozhlasové vysílání s využitím části kmitočtového spektra umožňující pokrytí území České republiky třemi celoplošnými rozhlasovými programy v pásmu velmi krátkých vln a rozhlasovými programy regionálních studií vysílanými v pásmu velmi krátkých vln, a to prostřednictvím zemských vysílacích rádiových zařízení, popřípadě prostřednictvím jiných technických prostředků; Český rozhlas může vysílat i v pásmu dlouhých a středních vln,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b) provozuje vysílání rozhlasového programu zaměřeného výlučně na zpravodajství, publicistiku a vzdělávací pořady prostřednictvím zemských vysílacích rádiových zařízení s využitím části kmitočtového spektra v pásmu velmi krátkých vln v rozsahu, který umožňují vhodné rádiové kmitočty získané optimalizací vlastní vysílací sítě za podmínky, že nedojde ke snížení rozsahu pokrytí České republiky stanoveného tímto zákonem, a rádiové kmitočty nově vyhledané Českým rozhlasem na jeho náklady, nejvýše však v rozsahu regionálního rozhlasového vysílání</w:t>
      </w:r>
      <w:r w:rsidRPr="00D5179B">
        <w:rPr>
          <w:vertAlign w:val="superscript"/>
        </w:rPr>
        <w:t>4)</w:t>
      </w:r>
      <w:r w:rsidRPr="00D5179B">
        <w:t xml:space="preserve">; tento program může Český rozhlas šířit rovněž prostřednictvím zemských vysílacích rádiových zařízení s využitím části kmitočtového spektra v pásmu středních vln a prostřednictvím jiných sítí elektronických komunikací v rozsahu celoplošného rozhlasového vysílání stanoveného tímto zákonem,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c) provozuje zemské digitální rozhlasové vysílání šířením 3 celoplošných rozhlasových programů, uvedených v písmenu a), prostřednictvím multiplexu veřejné služby;</w:t>
      </w:r>
      <w:r w:rsidRPr="00D5179B">
        <w:rPr>
          <w:vertAlign w:val="superscript"/>
        </w:rPr>
        <w:t>1a)</w:t>
      </w:r>
      <w:r w:rsidRPr="00D5179B">
        <w:t xml:space="preserve"> kromě těchto rozhlasových programů má Český rozhlas právo šířit prostřednictvím multiplexu veřejné služby další rozhlasové programy, další multimediální obsah a doplňkové služby; rozhlasové programy, další multimediální obsah a doplňkové služby šířené prostřednictvím multiplexu veřejné služby může Český rozhlas digitálně šířit rovněž prostřednictvím jiných sítí elektronických komunikací,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d) provozuje zemské digitální vysílání tak, aby zajistil úkoly veřejné služby v oblasti rozhlasového vysílání, které odpovídají stavu rozvoje vysílacích technologií a služeb, prostřednictvím sítě zemských vysílacích rádiových zařízení s využitím rádiových kmitočtů vyhrazených pro Český rozhlas státním orgánem, který vykonává správu kmitočtového spektra podle zvláštního právního předpisu</w:t>
      </w:r>
      <w:r w:rsidRPr="00D5179B">
        <w:rPr>
          <w:vertAlign w:val="superscript"/>
        </w:rPr>
        <w:t>1)</w:t>
      </w:r>
      <w:r w:rsidRPr="00D5179B">
        <w:t xml:space="preserve">, které umožňují pokrytí území České republiky rozhlasovými programy a dalším obsahem v pásmu vyhrazeném podle národní kmitočtové tabulky pro zemské digitální rozhlasové vysílání, a to zejména v pásmu 174 - 230 MHz (dále jen "rozhlasový multiplex veřejné služby"),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r w:rsidRPr="00D5179B">
        <w:t xml:space="preserve">e) zřizuje síť vlastních zpravodajů, </w:t>
      </w:r>
    </w:p>
    <w:p w:rsidR="00D5179B" w:rsidRPr="00D5179B" w:rsidRDefault="00D5179B" w:rsidP="00D5179B">
      <w:pPr>
        <w:widowControl w:val="0"/>
        <w:autoSpaceDE w:val="0"/>
        <w:autoSpaceDN w:val="0"/>
        <w:adjustRightInd w:val="0"/>
        <w:spacing w:after="0" w:line="240" w:lineRule="auto"/>
      </w:pPr>
      <w:r w:rsidRPr="00D5179B">
        <w:t xml:space="preserve"> </w:t>
      </w:r>
    </w:p>
    <w:p w:rsidR="00804F4C" w:rsidRDefault="00D5179B" w:rsidP="00D5179B">
      <w:pPr>
        <w:widowControl w:val="0"/>
        <w:autoSpaceDE w:val="0"/>
        <w:autoSpaceDN w:val="0"/>
        <w:adjustRightInd w:val="0"/>
        <w:spacing w:after="0" w:line="240" w:lineRule="auto"/>
        <w:jc w:val="both"/>
      </w:pPr>
      <w:r w:rsidRPr="00D5179B">
        <w:t>f) vytváří archivní fondy, udržuje je a podílí se na jejich využívání jako součásti národního kulturního bohatství,</w:t>
      </w:r>
    </w:p>
    <w:p w:rsidR="00804F4C" w:rsidRDefault="00804F4C" w:rsidP="00D5179B">
      <w:pPr>
        <w:widowControl w:val="0"/>
        <w:autoSpaceDE w:val="0"/>
        <w:autoSpaceDN w:val="0"/>
        <w:adjustRightInd w:val="0"/>
        <w:spacing w:after="0" w:line="240" w:lineRule="auto"/>
        <w:jc w:val="both"/>
      </w:pPr>
    </w:p>
    <w:p w:rsidR="00D5179B" w:rsidRPr="00E01AAF" w:rsidRDefault="00E01AAF" w:rsidP="00D5179B">
      <w:pPr>
        <w:widowControl w:val="0"/>
        <w:autoSpaceDE w:val="0"/>
        <w:autoSpaceDN w:val="0"/>
        <w:adjustRightInd w:val="0"/>
        <w:spacing w:after="0" w:line="240" w:lineRule="auto"/>
        <w:jc w:val="both"/>
        <w:rPr>
          <w:b/>
        </w:rPr>
      </w:pPr>
      <w:r w:rsidRPr="00E01AAF">
        <w:rPr>
          <w:b/>
        </w:rPr>
        <w:t>g) podporuje českou rozhlasovou tvorbu a kulturní projekty,</w:t>
      </w:r>
      <w:r w:rsidR="00D5179B" w:rsidRPr="00E01AAF">
        <w:rPr>
          <w:b/>
        </w:rPr>
        <w:t xml:space="preserv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proofErr w:type="spellStart"/>
      <w:r w:rsidRPr="00E01AAF">
        <w:rPr>
          <w:strike/>
        </w:rPr>
        <w:t>g</w:t>
      </w:r>
      <w:r w:rsidR="00E01AAF" w:rsidRPr="00E01AAF">
        <w:rPr>
          <w:b/>
        </w:rPr>
        <w:t>h</w:t>
      </w:r>
      <w:proofErr w:type="spellEnd"/>
      <w:r w:rsidRPr="00D5179B">
        <w:t xml:space="preserve">) vysílá díla domácí a zahraniční tvorby,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D5179B">
      <w:pPr>
        <w:widowControl w:val="0"/>
        <w:autoSpaceDE w:val="0"/>
        <w:autoSpaceDN w:val="0"/>
        <w:adjustRightInd w:val="0"/>
        <w:spacing w:after="0" w:line="240" w:lineRule="auto"/>
        <w:jc w:val="both"/>
      </w:pPr>
      <w:proofErr w:type="spellStart"/>
      <w:r w:rsidRPr="00E01AAF">
        <w:rPr>
          <w:strike/>
        </w:rPr>
        <w:t>h</w:t>
      </w:r>
      <w:r w:rsidR="00E01AAF" w:rsidRPr="00E01AAF">
        <w:rPr>
          <w:b/>
        </w:rPr>
        <w:t>i</w:t>
      </w:r>
      <w:proofErr w:type="spellEnd"/>
      <w:r w:rsidRPr="00D5179B">
        <w:t xml:space="preserve">) poskytuje alespoň na jednom vysílaném programu 24hodinovou programovou službu, včetně aktuálního zpravodajství, </w:t>
      </w:r>
    </w:p>
    <w:p w:rsidR="00D5179B" w:rsidRPr="00D5179B" w:rsidRDefault="00D5179B" w:rsidP="00D5179B">
      <w:pPr>
        <w:widowControl w:val="0"/>
        <w:autoSpaceDE w:val="0"/>
        <w:autoSpaceDN w:val="0"/>
        <w:adjustRightInd w:val="0"/>
        <w:spacing w:after="0" w:line="240" w:lineRule="auto"/>
      </w:pPr>
      <w:r w:rsidRPr="00D5179B">
        <w:lastRenderedPageBreak/>
        <w:t xml:space="preserve"> </w:t>
      </w:r>
    </w:p>
    <w:p w:rsidR="00471837" w:rsidRDefault="00D5179B" w:rsidP="00D5179B">
      <w:pPr>
        <w:widowControl w:val="0"/>
        <w:autoSpaceDE w:val="0"/>
        <w:autoSpaceDN w:val="0"/>
        <w:adjustRightInd w:val="0"/>
        <w:spacing w:after="0" w:line="240" w:lineRule="auto"/>
        <w:jc w:val="both"/>
      </w:pPr>
      <w:proofErr w:type="spellStart"/>
      <w:r w:rsidRPr="00E01AAF">
        <w:rPr>
          <w:strike/>
        </w:rPr>
        <w:t>i</w:t>
      </w:r>
      <w:r w:rsidR="00E01AAF" w:rsidRPr="00E01AAF">
        <w:rPr>
          <w:b/>
        </w:rPr>
        <w:t>j</w:t>
      </w:r>
      <w:proofErr w:type="spellEnd"/>
      <w:r w:rsidRPr="00D5179B">
        <w:t>) vyvíjí činnost v oblastech nových vysílacích technologií a služeb</w:t>
      </w:r>
      <w:r w:rsidRPr="00471837">
        <w:rPr>
          <w:strike/>
        </w:rPr>
        <w:t>.</w:t>
      </w:r>
      <w:r w:rsidR="00471837" w:rsidRPr="00471837">
        <w:rPr>
          <w:b/>
        </w:rPr>
        <w:t>,</w:t>
      </w:r>
    </w:p>
    <w:p w:rsidR="00471837" w:rsidRDefault="00471837" w:rsidP="00D5179B">
      <w:pPr>
        <w:widowControl w:val="0"/>
        <w:autoSpaceDE w:val="0"/>
        <w:autoSpaceDN w:val="0"/>
        <w:adjustRightInd w:val="0"/>
        <w:spacing w:after="0" w:line="240" w:lineRule="auto"/>
        <w:jc w:val="both"/>
      </w:pPr>
    </w:p>
    <w:p w:rsidR="00471837" w:rsidRPr="00471837" w:rsidRDefault="00471837" w:rsidP="00D5179B">
      <w:pPr>
        <w:widowControl w:val="0"/>
        <w:autoSpaceDE w:val="0"/>
        <w:autoSpaceDN w:val="0"/>
        <w:adjustRightInd w:val="0"/>
        <w:spacing w:after="0" w:line="240" w:lineRule="auto"/>
        <w:jc w:val="both"/>
        <w:rPr>
          <w:b/>
        </w:rPr>
      </w:pPr>
      <w:r w:rsidRPr="00471837">
        <w:rPr>
          <w:b/>
        </w:rPr>
        <w:t>k) poskytuje veřejnosti informace a obsah podle § 2 odst. 1 na svých internetových stránkách a prostřednictvím aplikací Českého rozhlasu,</w:t>
      </w:r>
    </w:p>
    <w:p w:rsidR="00471837" w:rsidRPr="00471837" w:rsidRDefault="00471837" w:rsidP="00D5179B">
      <w:pPr>
        <w:widowControl w:val="0"/>
        <w:autoSpaceDE w:val="0"/>
        <w:autoSpaceDN w:val="0"/>
        <w:adjustRightInd w:val="0"/>
        <w:spacing w:after="0" w:line="240" w:lineRule="auto"/>
        <w:jc w:val="both"/>
        <w:rPr>
          <w:b/>
        </w:rPr>
      </w:pPr>
    </w:p>
    <w:p w:rsidR="00D5179B" w:rsidRPr="00D5179B" w:rsidRDefault="00471837" w:rsidP="00D5179B">
      <w:pPr>
        <w:widowControl w:val="0"/>
        <w:autoSpaceDE w:val="0"/>
        <w:autoSpaceDN w:val="0"/>
        <w:adjustRightInd w:val="0"/>
        <w:spacing w:after="0" w:line="240" w:lineRule="auto"/>
        <w:jc w:val="both"/>
      </w:pPr>
      <w:r w:rsidRPr="00471837">
        <w:rPr>
          <w:b/>
        </w:rPr>
        <w:t>l) propaguje vysílání vlastních programů nebo pořadů a dalších úkolů veřejné služby v oblasti rozhlasového vysílání.</w:t>
      </w:r>
      <w:r w:rsidR="00D5179B" w:rsidRPr="00D5179B">
        <w:t xml:space="preserve">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E01AAF">
      <w:pPr>
        <w:widowControl w:val="0"/>
        <w:autoSpaceDE w:val="0"/>
        <w:autoSpaceDN w:val="0"/>
        <w:adjustRightInd w:val="0"/>
        <w:spacing w:after="0" w:line="240" w:lineRule="auto"/>
        <w:ind w:firstLine="426"/>
        <w:jc w:val="both"/>
      </w:pPr>
      <w:r w:rsidRPr="00D5179B">
        <w:t xml:space="preserve">(2) Český rozhlas provozuje rozhlasové vysílání do zahraničí na jednom rozhlasovém programu v pásmu krátkých vln prostřednictvím zemských vysílacích rádiových zařízení, popřípadě prostřednictvím jiných technických prostředků. Vysílání do zahraničí musí splňovat podmínky </w:t>
      </w:r>
      <w:hyperlink r:id="rId100" w:history="1">
        <w:r w:rsidRPr="00D5179B">
          <w:t>§ 2 odst. 2 písm. a</w:t>
        </w:r>
      </w:hyperlink>
      <w:r w:rsidRPr="00D5179B">
        <w:t xml:space="preserve">) a c) a přispívat k propagaci dobrého jména České republiky.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E01AAF">
      <w:pPr>
        <w:widowControl w:val="0"/>
        <w:autoSpaceDE w:val="0"/>
        <w:autoSpaceDN w:val="0"/>
        <w:adjustRightInd w:val="0"/>
        <w:spacing w:after="0" w:line="240" w:lineRule="auto"/>
        <w:ind w:firstLine="426"/>
        <w:jc w:val="both"/>
      </w:pPr>
      <w:r w:rsidRPr="00D5179B">
        <w:t>(3) Státní orgán, který vykonává správu kmitočtového spektra podle zvláštního právního předpisu,</w:t>
      </w:r>
      <w:proofErr w:type="gramStart"/>
      <w:r w:rsidRPr="00D5179B">
        <w:rPr>
          <w:vertAlign w:val="superscript"/>
        </w:rPr>
        <w:t>1b</w:t>
      </w:r>
      <w:proofErr w:type="gramEnd"/>
      <w:r w:rsidRPr="00D5179B">
        <w:rPr>
          <w:vertAlign w:val="superscript"/>
        </w:rPr>
        <w:t>)</w:t>
      </w:r>
      <w:r w:rsidRPr="00D5179B">
        <w:t xml:space="preserve"> vyhradí po předchozím souhlasu Rady pro rozhlasové a televizní vysílání pro Český rozhlas kmitočty umožňující provozování analogového rozhlasového vysílání v</w:t>
      </w:r>
      <w:r w:rsidR="00E01AAF">
        <w:t> </w:t>
      </w:r>
      <w:r w:rsidRPr="00D5179B">
        <w:t>rozsahu</w:t>
      </w:r>
      <w:r w:rsidR="00E01AAF">
        <w:t xml:space="preserve"> </w:t>
      </w:r>
      <w:r w:rsidRPr="00D5179B">
        <w:t xml:space="preserve">stanoveném v </w:t>
      </w:r>
      <w:hyperlink r:id="rId101" w:history="1">
        <w:r w:rsidRPr="00D5179B">
          <w:t>odstavci 1 písm. a)</w:t>
        </w:r>
      </w:hyperlink>
      <w:r w:rsidRPr="00D5179B">
        <w:t xml:space="preserve"> a v </w:t>
      </w:r>
      <w:hyperlink r:id="rId102" w:history="1">
        <w:r w:rsidRPr="00D5179B">
          <w:t>odstavci 2</w:t>
        </w:r>
      </w:hyperlink>
      <w:r w:rsidRPr="00D5179B">
        <w:t>. Kmitočty v rozsahu a za podmínek stanovených v odstavci 1 písm. b) nebo v pásmu dlouhých a středních vln vyhradí jen tehdy, pokud o to Český rozhlas požádá. Pro účely rozhlasového multiplexu veřejné služby podle odstavce 1 písm. d) se práva k vyhrazeným rádiovým kmitočtům udělují na žádost Českého rozhlasu přídělem bez předchozího výběrového řízení podle zákona o elektro</w:t>
      </w:r>
      <w:r w:rsidR="00966430">
        <w:t>nických komunikacích. Nepožádá-</w:t>
      </w:r>
      <w:r w:rsidRPr="00D5179B">
        <w:t xml:space="preserve">li Český rozhlas do 6 měsíců ode dne, kdy byly kmitočty vyhrazeny, o příděl, státní orgán, který vykonává správu kmitočtového spektra podle zákona o elektronických komunikacích, postupuje při udělování práv k vyhrazeným rádiovým kmitočtům podle tohoto zákona. </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Pr="00D5179B" w:rsidRDefault="00D5179B" w:rsidP="00E01AAF">
      <w:pPr>
        <w:widowControl w:val="0"/>
        <w:autoSpaceDE w:val="0"/>
        <w:autoSpaceDN w:val="0"/>
        <w:adjustRightInd w:val="0"/>
        <w:spacing w:after="0" w:line="240" w:lineRule="auto"/>
        <w:ind w:firstLine="426"/>
        <w:jc w:val="both"/>
      </w:pPr>
      <w:r w:rsidRPr="00D5179B">
        <w:t xml:space="preserve">(4) Celoplošným rozhlasovým programem se pro účely tohoto zákona rozumí rozhlasový program, jehož vysílání může přijímat alespoň </w:t>
      </w:r>
      <w:r w:rsidRPr="00471837">
        <w:rPr>
          <w:strike/>
        </w:rPr>
        <w:t>95</w:t>
      </w:r>
      <w:r w:rsidR="00471837" w:rsidRPr="00471837">
        <w:t xml:space="preserve"> </w:t>
      </w:r>
      <w:r w:rsidR="00471837" w:rsidRPr="00471837">
        <w:rPr>
          <w:b/>
        </w:rPr>
        <w:t>80</w:t>
      </w:r>
      <w:r w:rsidRPr="00D5179B">
        <w:t xml:space="preserve"> % obyvatel České republiky počítaných podle údajů vyplývajících z posledního sčítání </w:t>
      </w:r>
      <w:r w:rsidRPr="00D4792F">
        <w:rPr>
          <w:strike/>
        </w:rPr>
        <w:t>lidu.</w:t>
      </w:r>
      <w:r w:rsidRPr="00D4792F">
        <w:rPr>
          <w:strike/>
          <w:vertAlign w:val="superscript"/>
        </w:rPr>
        <w:t>1c)</w:t>
      </w:r>
      <w:r w:rsidRPr="00D4792F">
        <w:t xml:space="preserve"> </w:t>
      </w:r>
      <w:r w:rsidR="00D4792F" w:rsidRPr="00D4792F">
        <w:rPr>
          <w:b/>
        </w:rPr>
        <w:t>lidu</w:t>
      </w:r>
      <w:r w:rsidR="00D4792F" w:rsidRPr="00D4792F">
        <w:rPr>
          <w:b/>
          <w:vertAlign w:val="superscript"/>
        </w:rPr>
        <w:t>1c)</w:t>
      </w:r>
      <w:r w:rsidR="00D4792F" w:rsidRPr="00D4792F">
        <w:rPr>
          <w:b/>
        </w:rPr>
        <w:t>, s výjimkou celoplošného rozhlasového programu podle § 3 odst. 1 písm. a) zaměřeného na aktuální zpravodajství a publicistiku, jehož vysílání může přijímat alespoň 95 % obyvatel České republiky počítaných podle údajů vyplývajících z posledního sčítání lidu</w:t>
      </w:r>
      <w:r w:rsidR="00D4792F" w:rsidRPr="00D4792F">
        <w:rPr>
          <w:b/>
          <w:vertAlign w:val="superscript"/>
        </w:rPr>
        <w:t>1c)</w:t>
      </w:r>
      <w:r w:rsidR="00D4792F" w:rsidRPr="00D4792F">
        <w:rPr>
          <w:b/>
        </w:rPr>
        <w:t>.</w:t>
      </w:r>
    </w:p>
    <w:p w:rsidR="00D5179B" w:rsidRPr="00D5179B" w:rsidRDefault="00D5179B" w:rsidP="00D5179B">
      <w:pPr>
        <w:widowControl w:val="0"/>
        <w:autoSpaceDE w:val="0"/>
        <w:autoSpaceDN w:val="0"/>
        <w:adjustRightInd w:val="0"/>
        <w:spacing w:after="0" w:line="240" w:lineRule="auto"/>
      </w:pPr>
      <w:r w:rsidRPr="00D5179B">
        <w:t xml:space="preserve"> </w:t>
      </w:r>
    </w:p>
    <w:p w:rsidR="00D5179B" w:rsidRDefault="00D5179B" w:rsidP="00E01AAF">
      <w:pPr>
        <w:widowControl w:val="0"/>
        <w:autoSpaceDE w:val="0"/>
        <w:autoSpaceDN w:val="0"/>
        <w:adjustRightInd w:val="0"/>
        <w:spacing w:after="0" w:line="240" w:lineRule="auto"/>
        <w:ind w:firstLine="426"/>
        <w:jc w:val="both"/>
      </w:pPr>
      <w:r w:rsidRPr="00D5179B">
        <w:t xml:space="preserve">(5) Rozhlasové programy, pořady a jejich části, multimediální obsah a doplňkové služby může Český rozhlas digitálně šířit rovněž prostřednictvím jiných sítí a služeb elektronických komunikací. </w:t>
      </w:r>
    </w:p>
    <w:p w:rsidR="00943B5E" w:rsidRDefault="00943B5E" w:rsidP="00E01AAF">
      <w:pPr>
        <w:widowControl w:val="0"/>
        <w:autoSpaceDE w:val="0"/>
        <w:autoSpaceDN w:val="0"/>
        <w:adjustRightInd w:val="0"/>
        <w:spacing w:after="0" w:line="240" w:lineRule="auto"/>
        <w:ind w:firstLine="426"/>
        <w:jc w:val="both"/>
      </w:pPr>
    </w:p>
    <w:p w:rsidR="00D4792F" w:rsidRPr="00D4792F" w:rsidRDefault="00D4792F" w:rsidP="00E01AAF">
      <w:pPr>
        <w:widowControl w:val="0"/>
        <w:autoSpaceDE w:val="0"/>
        <w:autoSpaceDN w:val="0"/>
        <w:adjustRightInd w:val="0"/>
        <w:spacing w:after="0" w:line="240" w:lineRule="auto"/>
        <w:ind w:firstLine="426"/>
        <w:jc w:val="both"/>
        <w:rPr>
          <w:b/>
        </w:rPr>
      </w:pPr>
      <w:r w:rsidRPr="00D4792F">
        <w:rPr>
          <w:b/>
        </w:rPr>
        <w:t>(6) Český rozhlas nesmí na své internetové stránky umísťovat obchodní sdělení s výjimkou reklamy zaměřené výhradně na propagaci vlastního vysílání nebo výrobků, služeb a činností souvisejících s provozováním vlastního vysílání, a dále s výjimkou obchodních sdělení spojených s vysíláním programu nebo jeho části, který je šířen zvláštními přenosovými systémy, a obchodních sdělení, která jsou součástí poskytovaných audiovizuálních mediálních služeb na vyžádání.</w:t>
      </w:r>
    </w:p>
    <w:p w:rsidR="00D5179B" w:rsidRPr="00D5179B" w:rsidRDefault="00D5179B" w:rsidP="00D5179B">
      <w:pPr>
        <w:widowControl w:val="0"/>
        <w:autoSpaceDE w:val="0"/>
        <w:autoSpaceDN w:val="0"/>
        <w:adjustRightInd w:val="0"/>
        <w:spacing w:after="0" w:line="240" w:lineRule="auto"/>
      </w:pPr>
      <w:r w:rsidRPr="00D5179B">
        <w:t xml:space="preserve">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Rada Českého rozhlasu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A255AD">
      <w:pPr>
        <w:widowControl w:val="0"/>
        <w:autoSpaceDE w:val="0"/>
        <w:autoSpaceDN w:val="0"/>
        <w:adjustRightInd w:val="0"/>
        <w:spacing w:after="0" w:line="240" w:lineRule="auto"/>
        <w:jc w:val="center"/>
      </w:pPr>
      <w:r w:rsidRPr="00943B5E">
        <w:t xml:space="preserve">§ 4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E05329">
      <w:pPr>
        <w:widowControl w:val="0"/>
        <w:autoSpaceDE w:val="0"/>
        <w:autoSpaceDN w:val="0"/>
        <w:adjustRightInd w:val="0"/>
        <w:spacing w:after="0" w:line="240" w:lineRule="auto"/>
        <w:ind w:firstLine="426"/>
        <w:jc w:val="both"/>
      </w:pPr>
      <w:r w:rsidRPr="00943B5E">
        <w:lastRenderedPageBreak/>
        <w:t xml:space="preserve">(1) Orgánem, jímž se uplatňuje právo veřejnosti na kontrolu činnosti Českého rozhlasu, je Rada Českého rozhlasu (dále jen "Rada"). Rada má 9 členů. Funkční období člena Rady je 6 let. Členy Rady volí a odvolává Poslanecká sněmovna a Senát, a to tak, aby v ní byly zastoupeny významné regionální, politické, sociální a kulturní názorové proudy.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(2) Poslanecká sněmovna a Senát volí členy Rady z kandidátů navržených právnickými osobami, od jejichž vzniku uplynulo v době podání návrhu alespoň 10 let a které představují kulturní, regionální, sociální, odborové, zaměstnavatelské, náboženské, vzdělávací, vědecké, ekologické a národnostní zájmy. Návrhy lze předložit ve lhůtě 30 dnů ode dne zveřejnění výzvy předsedy Poslanecké sněmovny k předložení návrhů způsobem stanoveným usnesením Poslanecké sněmovny nebo ode dne zveřejnění výzvy předsedy Senátu k předložení návrhů způsobem stanoveným usnesením Senátu.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(3) Nelze-li dobu existence právnické osoby uvedené v odstavci 2 ověřit ve veřejném rejstříku, přiloží tato právnická osoba k návrhu kandidáta na člena Rady i výpis nebo jiný dokument či dokumenty dokládající, že právnická osoba splňuje podmínku podle odstavce 2.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(4) Členem Rady může být zvolen občan České republiky, který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a) není omezen ve svéprávnosti,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b) má trvalý pobyt na území České republiky a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c) je bezúhonný; za bezúhonného se nepovažuje ten, kdo byl pravomocně odsouzen pro trestný čin spáchaný úmyslně, pokud jeho odsouzení pro tento trestný čin nebylo zahlazeno nebo se na něho z jiného důvodu nehledí, jako by nebyl odsouzen, a ten, kdo nesplňuje předpoklady pro výkon funkce podle zvláštního zákona</w:t>
      </w:r>
      <w:r w:rsidRPr="00943B5E">
        <w:rPr>
          <w:vertAlign w:val="superscript"/>
        </w:rPr>
        <w:t>1d)</w:t>
      </w:r>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(5) Poslanecká sněmovna volí 6 členů Rady z kandidátů navržených jí podle odstavce 2; členové mohou být zvoleni opětovně. Na místa uvolněná z jiného </w:t>
      </w:r>
      <w:proofErr w:type="gramStart"/>
      <w:r w:rsidRPr="00943B5E">
        <w:t>důvodu</w:t>
      </w:r>
      <w:proofErr w:type="gramEnd"/>
      <w:r w:rsidRPr="00943B5E">
        <w:t xml:space="preserve"> než pro uplynutí funkčního období jsou voleni noví členové na dobu zbývající do konce funkčního období toho člena, jehož místo se uvolnilo. Jména zvolených členů Rady oznámí Poslanecká sněmovna bez zbytečného odkladu Senátu.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(6) Senát volí 3 členy Rady z kandidátů navržených mu podle odstavce 2; členové mohou být zvoleni opětovně. Na místa uvolněná z jiného </w:t>
      </w:r>
      <w:proofErr w:type="gramStart"/>
      <w:r w:rsidRPr="00943B5E">
        <w:t>důvodu</w:t>
      </w:r>
      <w:proofErr w:type="gramEnd"/>
      <w:r w:rsidRPr="00943B5E">
        <w:t xml:space="preserve"> než pro uplynutí funkčního období jsou voleni noví členové na dobu zbývající do konce funkčního období toho člena, jehož místo se uvolnilo. Jména zvolených členů Rady oznámí Senát bez zbytečného odkladu Poslanecké sněmovně.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(7) Jednotliví členové Rady jsou za výkon své funkce odpovědni té komoře Parlamentu, která je zvolila.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(8) Členství v Radě je veřejnou funkcí</w:t>
      </w:r>
      <w:r w:rsidRPr="00943B5E">
        <w:rPr>
          <w:vertAlign w:val="superscript"/>
        </w:rPr>
        <w:t>5)</w:t>
      </w:r>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05329">
      <w:pPr>
        <w:widowControl w:val="0"/>
        <w:autoSpaceDE w:val="0"/>
        <w:autoSpaceDN w:val="0"/>
        <w:adjustRightInd w:val="0"/>
        <w:spacing w:after="0" w:line="240" w:lineRule="auto"/>
        <w:ind w:firstLine="426"/>
        <w:jc w:val="both"/>
      </w:pPr>
      <w:r w:rsidRPr="00943B5E">
        <w:t xml:space="preserve">(9) Rada volí ze svého středu předsedu a místopředsedu a odvolává je. Bude-li předseda zvolen z členů volených Poslaneckou sněmovnou, bude místopředseda zvolen z členů volených Senátem a naopak.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lastRenderedPageBreak/>
        <w:t xml:space="preserve">§ 5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E05329">
      <w:pPr>
        <w:widowControl w:val="0"/>
        <w:autoSpaceDE w:val="0"/>
        <w:autoSpaceDN w:val="0"/>
        <w:adjustRightInd w:val="0"/>
        <w:spacing w:after="0" w:line="240" w:lineRule="auto"/>
        <w:ind w:firstLine="426"/>
        <w:jc w:val="both"/>
      </w:pPr>
      <w:r w:rsidRPr="00943B5E">
        <w:t>(1) Členství v Radě je neslučitelné s funkcí prezidenta republiky, poslance nebo senátora, člena vlády, soudce, státního zástupce, člena Nejvyššího kontrolního úřadu, člena bankovní rady České národní banky, Veřejného ochránce práv</w:t>
      </w:r>
      <w:r w:rsidR="00E05329" w:rsidRPr="00E05329">
        <w:t xml:space="preserve"> </w:t>
      </w:r>
      <w:r w:rsidR="00E05329" w:rsidRPr="00E05329">
        <w:rPr>
          <w:b/>
        </w:rPr>
        <w:t>nebo jeho zástupce, poslance Evropského parlamentu</w:t>
      </w:r>
      <w:r w:rsidRPr="00943B5E">
        <w:t>, s jakoukoli funkcí ve veřejné správě, s</w:t>
      </w:r>
      <w:r w:rsidR="00E05329">
        <w:t> </w:t>
      </w:r>
      <w:r w:rsidRPr="00943B5E">
        <w:t>funkcí</w:t>
      </w:r>
      <w:r w:rsidR="00E05329">
        <w:t xml:space="preserve"> </w:t>
      </w:r>
      <w:r w:rsidRPr="00943B5E">
        <w:t xml:space="preserve">člena Rady pro rozhlasové a televizní vysílání, člena Rady České televize, člena Rady České tiskové kanceláře, s funkcí generálního ředitele České televize a s funkcí člena dozorčí komise České televize nebo člena dozorčí komise Českého rozhlasu.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E05329" w:rsidRDefault="00A255AD" w:rsidP="00E05329">
      <w:pPr>
        <w:widowControl w:val="0"/>
        <w:autoSpaceDE w:val="0"/>
        <w:autoSpaceDN w:val="0"/>
        <w:adjustRightInd w:val="0"/>
        <w:spacing w:after="0" w:line="240" w:lineRule="auto"/>
        <w:ind w:firstLine="426"/>
        <w:jc w:val="both"/>
        <w:rPr>
          <w:strike/>
        </w:rPr>
      </w:pPr>
      <w:r w:rsidRPr="00E05329">
        <w:rPr>
          <w:strike/>
        </w:rPr>
        <w:t>(2) Člen Rady nesmí zastávat žádnou funkci v politických stranách nebo v politických hnutích, společenských organizacích a sdruženích, občanských iniciativách a podobně, ani nesmí jejich jménem vystupovat nebo působit v jejich prospěch nebo ve prospěch jiných skupinových zájmů při výkonu své funkce v Radě; dále nesmí být členem společností, které působí v oblasti hromadných sdělovacích prostředků, ani zastupovat obchodní zájmy, které by mohly být v rozporu s výkonem jeho funkce nebo by mohly nepříznivě ovlivňovat jeho nestrannost a objektivitu rozhodování. S výjimkou peněžitých plnění poskytovaných v</w:t>
      </w:r>
      <w:r w:rsidR="00E05329" w:rsidRPr="00E05329">
        <w:rPr>
          <w:strike/>
        </w:rPr>
        <w:t> </w:t>
      </w:r>
      <w:r w:rsidRPr="00E05329">
        <w:rPr>
          <w:strike/>
        </w:rPr>
        <w:t>souvislosti</w:t>
      </w:r>
      <w:r w:rsidR="00E05329" w:rsidRPr="00E05329">
        <w:rPr>
          <w:strike/>
        </w:rPr>
        <w:t xml:space="preserve"> </w:t>
      </w:r>
      <w:r w:rsidRPr="00E05329">
        <w:rPr>
          <w:strike/>
        </w:rPr>
        <w:t>s výkonem funkce podle tohoto zákona nesmí mít člen Rady ani osoba jemu blízká</w:t>
      </w:r>
      <w:r w:rsidRPr="00E05329">
        <w:rPr>
          <w:strike/>
          <w:vertAlign w:val="superscript"/>
        </w:rPr>
        <w:t>3)</w:t>
      </w:r>
      <w:r w:rsidRPr="00E05329">
        <w:rPr>
          <w:strike/>
        </w:rPr>
        <w:t xml:space="preserve"> žádný majetkový prospěch z provozování rozhlasového vysílání.</w:t>
      </w:r>
    </w:p>
    <w:p w:rsidR="00A255AD" w:rsidRPr="00E05329" w:rsidRDefault="00A255AD" w:rsidP="00A255AD">
      <w:pPr>
        <w:widowControl w:val="0"/>
        <w:autoSpaceDE w:val="0"/>
        <w:autoSpaceDN w:val="0"/>
        <w:adjustRightInd w:val="0"/>
        <w:spacing w:after="0" w:line="240" w:lineRule="auto"/>
        <w:rPr>
          <w:strike/>
        </w:rPr>
      </w:pPr>
    </w:p>
    <w:p w:rsidR="00A255AD" w:rsidRDefault="00A255AD" w:rsidP="00E05329">
      <w:pPr>
        <w:widowControl w:val="0"/>
        <w:autoSpaceDE w:val="0"/>
        <w:autoSpaceDN w:val="0"/>
        <w:adjustRightInd w:val="0"/>
        <w:spacing w:after="0" w:line="240" w:lineRule="auto"/>
        <w:ind w:firstLine="426"/>
        <w:jc w:val="both"/>
      </w:pPr>
      <w:r w:rsidRPr="00E05329">
        <w:rPr>
          <w:strike/>
        </w:rPr>
        <w:t>(3) Člen Rady nebo osoby jemu blízké</w:t>
      </w:r>
      <w:r w:rsidRPr="00E05329">
        <w:rPr>
          <w:strike/>
          <w:vertAlign w:val="superscript"/>
        </w:rPr>
        <w:t>3)</w:t>
      </w:r>
      <w:r w:rsidRPr="00E05329">
        <w:rPr>
          <w:strike/>
        </w:rPr>
        <w:t xml:space="preserve"> nesmějí být v pracovněprávním nebo jiném obdobném vztahu k Českému rozhlasu, a to i dva roky po ukončení členství v Radě.</w:t>
      </w:r>
      <w:r w:rsidRPr="00943B5E">
        <w:t xml:space="preserve"> </w:t>
      </w:r>
    </w:p>
    <w:p w:rsidR="00E05329" w:rsidRDefault="00E05329" w:rsidP="00E05329">
      <w:pPr>
        <w:widowControl w:val="0"/>
        <w:autoSpaceDE w:val="0"/>
        <w:autoSpaceDN w:val="0"/>
        <w:adjustRightInd w:val="0"/>
        <w:spacing w:after="0" w:line="240" w:lineRule="auto"/>
        <w:ind w:firstLine="426"/>
        <w:jc w:val="both"/>
      </w:pPr>
    </w:p>
    <w:p w:rsidR="00E05329" w:rsidRPr="001E3D05" w:rsidRDefault="00E05329" w:rsidP="00E05329">
      <w:pPr>
        <w:widowControl w:val="0"/>
        <w:autoSpaceDE w:val="0"/>
        <w:autoSpaceDN w:val="0"/>
        <w:adjustRightInd w:val="0"/>
        <w:spacing w:after="0" w:line="240" w:lineRule="auto"/>
        <w:ind w:firstLine="426"/>
        <w:jc w:val="both"/>
        <w:rPr>
          <w:b/>
        </w:rPr>
      </w:pPr>
      <w:r w:rsidRPr="001E3D05">
        <w:rPr>
          <w:b/>
        </w:rPr>
        <w:t xml:space="preserve">(2) </w:t>
      </w:r>
      <w:r w:rsidR="001E3D05" w:rsidRPr="001E3D05">
        <w:rPr>
          <w:rFonts w:eastAsia="Times New Roman"/>
          <w:b/>
          <w:color w:val="000000"/>
          <w:highlight w:val="white"/>
          <w:lang w:eastAsia="en-US"/>
        </w:rPr>
        <w:t xml:space="preserve">Člen Rady nesmí zastávat žádnou funkci v politických stranách </w:t>
      </w:r>
      <w:r w:rsidR="001E3D05" w:rsidRPr="001E3D05">
        <w:rPr>
          <w:rFonts w:eastAsia="Times New Roman"/>
          <w:b/>
          <w:highlight w:val="white"/>
          <w:lang w:eastAsia="en-US"/>
        </w:rPr>
        <w:t xml:space="preserve">nebo </w:t>
      </w:r>
      <w:r w:rsidR="001E3D05" w:rsidRPr="001E3D05">
        <w:rPr>
          <w:rFonts w:eastAsia="Times New Roman"/>
          <w:b/>
          <w:color w:val="000000"/>
          <w:highlight w:val="white"/>
          <w:lang w:eastAsia="en-US"/>
        </w:rPr>
        <w:t>v politických hnutích, ani nesmí jejich jménem vystupovat nebo působit v jejich prospěch nebo ve prospěch jiných skupinových zájmů při výkonu své funkce v Radě; dále se nesmí podílet na podnikání v oblasti hromadných sdělovacích prostředků, ani nesmí zastupovat obchodní zájmy, které by mohly být v rozporu s výkonem jeho funkce nebo by mohly ohrozit důvěru v nezávislost nebo nestrannost rozhodování Rady. Člen Rady nesmí v Českém rozhlasu zastávat jinou funkci nebo vykonávat výdělečnou činnost, ani nesmí mít od Českého rozhlasu jiné příjmy, než peněžitá plnění poskytovaná v souvislosti s výkonem funkce podle tohoto zákona nebo příjmy z užití předmětů ochrany podle autorského zákona</w:t>
      </w:r>
      <w:r w:rsidR="001E3D05" w:rsidRPr="001E3D05">
        <w:rPr>
          <w:rFonts w:eastAsia="Times New Roman"/>
          <w:b/>
          <w:color w:val="000000"/>
          <w:lang w:eastAsia="en-US"/>
        </w:rPr>
        <w:t>.</w:t>
      </w:r>
    </w:p>
    <w:p w:rsidR="00E05329" w:rsidRPr="00E05329" w:rsidRDefault="00E05329" w:rsidP="00E05329">
      <w:pPr>
        <w:widowControl w:val="0"/>
        <w:autoSpaceDE w:val="0"/>
        <w:autoSpaceDN w:val="0"/>
        <w:adjustRightInd w:val="0"/>
        <w:spacing w:after="0" w:line="240" w:lineRule="auto"/>
        <w:ind w:firstLine="426"/>
        <w:jc w:val="both"/>
        <w:rPr>
          <w:b/>
        </w:rPr>
      </w:pPr>
    </w:p>
    <w:p w:rsidR="00E05329" w:rsidRPr="00A15704" w:rsidRDefault="00E05329" w:rsidP="00E05329">
      <w:pPr>
        <w:widowControl w:val="0"/>
        <w:autoSpaceDE w:val="0"/>
        <w:autoSpaceDN w:val="0"/>
        <w:adjustRightInd w:val="0"/>
        <w:spacing w:after="0" w:line="240" w:lineRule="auto"/>
        <w:ind w:firstLine="426"/>
        <w:jc w:val="both"/>
        <w:rPr>
          <w:b/>
        </w:rPr>
      </w:pPr>
      <w:r w:rsidRPr="00E05329">
        <w:rPr>
          <w:b/>
        </w:rPr>
        <w:t>(</w:t>
      </w:r>
      <w:r w:rsidRPr="00A15704">
        <w:rPr>
          <w:b/>
        </w:rPr>
        <w:t xml:space="preserve">3) </w:t>
      </w:r>
      <w:r w:rsidR="00A15704" w:rsidRPr="00A15704">
        <w:rPr>
          <w:rFonts w:eastAsia="Times New Roman"/>
          <w:b/>
          <w:color w:val="000000"/>
          <w:highlight w:val="white"/>
          <w:lang w:eastAsia="en-US"/>
        </w:rPr>
        <w:t xml:space="preserve">Předpoklady pro výkon funkce člen Rady nesplňuje, je-li osobou </w:t>
      </w:r>
      <w:r w:rsidR="00A15704" w:rsidRPr="00A15704">
        <w:rPr>
          <w:rFonts w:eastAsia="Times New Roman"/>
          <w:b/>
          <w:color w:val="000000"/>
          <w:lang w:eastAsia="en-US"/>
        </w:rPr>
        <w:t>blízkou</w:t>
      </w:r>
      <w:r w:rsidR="00A15704" w:rsidRPr="00A15704">
        <w:rPr>
          <w:rFonts w:eastAsia="Times New Roman"/>
          <w:b/>
          <w:color w:val="000000"/>
          <w:vertAlign w:val="superscript"/>
          <w:lang w:eastAsia="en-US"/>
        </w:rPr>
        <w:t>3)</w:t>
      </w:r>
      <w:r w:rsidR="00A15704" w:rsidRPr="00A15704">
        <w:rPr>
          <w:rFonts w:eastAsia="Times New Roman"/>
          <w:b/>
          <w:color w:val="000000"/>
          <w:lang w:eastAsia="en-US"/>
        </w:rPr>
        <w:t xml:space="preserve"> o</w:t>
      </w:r>
      <w:r w:rsidR="00A15704" w:rsidRPr="00A15704">
        <w:rPr>
          <w:rFonts w:eastAsia="Times New Roman"/>
          <w:b/>
          <w:color w:val="000000"/>
          <w:highlight w:val="white"/>
          <w:lang w:eastAsia="en-US"/>
        </w:rPr>
        <w:t>sobě, která v Českém rozhlasu zastává placenou funkci nebo vykonává výdělečnou činnost, popřípadě má od Českého rozhlasu jiné příjmy než příjmy z užití předmětů ochrany podle autorského zákona, anebo která se podílí na podnikání v oblasti hromadných sdělovacích prostředků nebo zastupuje obchodní zájmy, které by mohly ohrozit důvěru v nezávislost nebo nestrannost rozhodování Rady</w:t>
      </w:r>
      <w:r w:rsidR="00A15704" w:rsidRPr="00A15704">
        <w:rPr>
          <w:rFonts w:eastAsia="Times New Roman"/>
          <w:b/>
          <w:color w:val="000000"/>
          <w:lang w:eastAsia="en-US"/>
        </w:rPr>
        <w:t>.</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6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4053DF">
      <w:pPr>
        <w:widowControl w:val="0"/>
        <w:autoSpaceDE w:val="0"/>
        <w:autoSpaceDN w:val="0"/>
        <w:adjustRightInd w:val="0"/>
        <w:spacing w:after="0" w:line="240" w:lineRule="auto"/>
        <w:ind w:firstLine="426"/>
        <w:jc w:val="both"/>
      </w:pPr>
      <w:r w:rsidRPr="00943B5E">
        <w:t xml:space="preserve">(1) Členství v Radě zaniká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a) uplynutím funkčního období,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b) dnem bezprostředně následujícím po dni doručení písemně učiněného vzdání se funkce předsedovi té komory Parlamentu, která člena Rady do funkce zvolila, </w:t>
      </w:r>
    </w:p>
    <w:p w:rsidR="00A255AD" w:rsidRPr="00943B5E" w:rsidRDefault="00A255AD" w:rsidP="00A255AD">
      <w:pPr>
        <w:widowControl w:val="0"/>
        <w:autoSpaceDE w:val="0"/>
        <w:autoSpaceDN w:val="0"/>
        <w:adjustRightInd w:val="0"/>
        <w:spacing w:after="0" w:line="240" w:lineRule="auto"/>
      </w:pPr>
      <w:r w:rsidRPr="00943B5E">
        <w:lastRenderedPageBreak/>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c) odvoláním z funkce,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A15704" w:rsidRDefault="00A255AD" w:rsidP="00A255AD">
      <w:pPr>
        <w:widowControl w:val="0"/>
        <w:autoSpaceDE w:val="0"/>
        <w:autoSpaceDN w:val="0"/>
        <w:adjustRightInd w:val="0"/>
        <w:spacing w:after="0" w:line="240" w:lineRule="auto"/>
        <w:jc w:val="both"/>
      </w:pPr>
      <w:r w:rsidRPr="00943B5E">
        <w:t xml:space="preserve">d) dnem, kdy člen Rady přestal splňovat předpoklady pro zvolení do funkce člena Rady </w:t>
      </w:r>
      <w:r w:rsidRPr="00A15704">
        <w:t xml:space="preserve">stanovené v </w:t>
      </w:r>
      <w:hyperlink r:id="rId103" w:history="1">
        <w:r w:rsidRPr="00A15704">
          <w:t>§ 4 odst. 4</w:t>
        </w:r>
      </w:hyperlink>
      <w:r w:rsidRPr="00A15704">
        <w:t xml:space="preserve">. </w:t>
      </w:r>
    </w:p>
    <w:p w:rsidR="00A255AD" w:rsidRPr="00A15704" w:rsidRDefault="00A255AD" w:rsidP="00A255AD">
      <w:pPr>
        <w:widowControl w:val="0"/>
        <w:autoSpaceDE w:val="0"/>
        <w:autoSpaceDN w:val="0"/>
        <w:adjustRightInd w:val="0"/>
        <w:spacing w:after="0" w:line="240" w:lineRule="auto"/>
      </w:pPr>
      <w:r w:rsidRPr="00A15704">
        <w:t xml:space="preserve"> </w:t>
      </w:r>
    </w:p>
    <w:p w:rsidR="00A255AD" w:rsidRPr="00A15704" w:rsidRDefault="00A255AD" w:rsidP="004053DF">
      <w:pPr>
        <w:widowControl w:val="0"/>
        <w:autoSpaceDE w:val="0"/>
        <w:autoSpaceDN w:val="0"/>
        <w:adjustRightInd w:val="0"/>
        <w:spacing w:after="0" w:line="240" w:lineRule="auto"/>
        <w:ind w:firstLine="426"/>
        <w:jc w:val="both"/>
      </w:pPr>
      <w:r w:rsidRPr="00A15704">
        <w:t xml:space="preserve">(2) Komora Parlamentu, která člena Rady do funkce zvolila, člena Rady z funkce odvolá, </w:t>
      </w:r>
    </w:p>
    <w:p w:rsidR="00A255AD" w:rsidRPr="00A15704" w:rsidRDefault="00A255AD" w:rsidP="00A255AD">
      <w:pPr>
        <w:widowControl w:val="0"/>
        <w:autoSpaceDE w:val="0"/>
        <w:autoSpaceDN w:val="0"/>
        <w:adjustRightInd w:val="0"/>
        <w:spacing w:after="0" w:line="240" w:lineRule="auto"/>
      </w:pPr>
      <w:r w:rsidRPr="00A15704">
        <w:t xml:space="preserve"> </w:t>
      </w:r>
    </w:p>
    <w:p w:rsidR="00A255AD" w:rsidRPr="00A15704" w:rsidRDefault="00A255AD" w:rsidP="00A255AD">
      <w:pPr>
        <w:widowControl w:val="0"/>
        <w:autoSpaceDE w:val="0"/>
        <w:autoSpaceDN w:val="0"/>
        <w:adjustRightInd w:val="0"/>
        <w:spacing w:after="0" w:line="240" w:lineRule="auto"/>
        <w:jc w:val="both"/>
      </w:pPr>
      <w:r w:rsidRPr="00A15704">
        <w:t xml:space="preserve">a) přestal-li splňovat předpoklady pro výkon funkce člena Rady stanovené v </w:t>
      </w:r>
      <w:hyperlink r:id="rId104" w:history="1">
        <w:r w:rsidRPr="00A15704">
          <w:t>§ 5</w:t>
        </w:r>
      </w:hyperlink>
      <w:r w:rsidRPr="00A15704">
        <w:t xml:space="preserve">, </w:t>
      </w:r>
    </w:p>
    <w:p w:rsidR="00A255AD" w:rsidRPr="00A15704" w:rsidRDefault="00A255AD" w:rsidP="00A255AD">
      <w:pPr>
        <w:widowControl w:val="0"/>
        <w:autoSpaceDE w:val="0"/>
        <w:autoSpaceDN w:val="0"/>
        <w:adjustRightInd w:val="0"/>
        <w:spacing w:after="0" w:line="240" w:lineRule="auto"/>
      </w:pPr>
      <w:r w:rsidRPr="00A15704">
        <w:t xml:space="preserve"> </w:t>
      </w:r>
    </w:p>
    <w:p w:rsidR="00A255AD" w:rsidRPr="00943B5E" w:rsidRDefault="00A255AD" w:rsidP="00A255AD">
      <w:pPr>
        <w:widowControl w:val="0"/>
        <w:autoSpaceDE w:val="0"/>
        <w:autoSpaceDN w:val="0"/>
        <w:adjustRightInd w:val="0"/>
        <w:spacing w:after="0" w:line="240" w:lineRule="auto"/>
        <w:jc w:val="both"/>
      </w:pPr>
      <w:r w:rsidRPr="00A15704">
        <w:t>b) narušil-li závažným způsobem důstojnost funkce člena Rady nebo dopustil-li se takového jednání, které zpochybňuje jeho nezávislost nebo nestrannost při výkonu funkce člena</w:t>
      </w:r>
      <w:r w:rsidRPr="00943B5E">
        <w:t xml:space="preserve"> Rady,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Default="00A255AD" w:rsidP="00A255AD">
      <w:pPr>
        <w:widowControl w:val="0"/>
        <w:autoSpaceDE w:val="0"/>
        <w:autoSpaceDN w:val="0"/>
        <w:adjustRightInd w:val="0"/>
        <w:spacing w:after="0" w:line="240" w:lineRule="auto"/>
        <w:jc w:val="both"/>
      </w:pPr>
      <w:r w:rsidRPr="00943B5E">
        <w:t xml:space="preserve">c) nevykonává-li po dobu delší než 3 měsíce svou funkci. </w:t>
      </w:r>
    </w:p>
    <w:p w:rsidR="004053DF" w:rsidRDefault="004053DF" w:rsidP="00A255AD">
      <w:pPr>
        <w:widowControl w:val="0"/>
        <w:autoSpaceDE w:val="0"/>
        <w:autoSpaceDN w:val="0"/>
        <w:adjustRightInd w:val="0"/>
        <w:spacing w:after="0" w:line="240" w:lineRule="auto"/>
        <w:jc w:val="both"/>
      </w:pPr>
    </w:p>
    <w:p w:rsidR="004053DF" w:rsidRPr="004053DF" w:rsidRDefault="007E6709" w:rsidP="007E6709">
      <w:pPr>
        <w:widowControl w:val="0"/>
        <w:autoSpaceDE w:val="0"/>
        <w:autoSpaceDN w:val="0"/>
        <w:adjustRightInd w:val="0"/>
        <w:spacing w:after="0" w:line="240" w:lineRule="auto"/>
        <w:jc w:val="both"/>
        <w:rPr>
          <w:b/>
          <w:color w:val="000000"/>
        </w:rPr>
      </w:pPr>
      <w:r>
        <w:rPr>
          <w:b/>
        </w:rPr>
        <w:t xml:space="preserve">   </w:t>
      </w:r>
      <w:r w:rsidR="004053DF" w:rsidRPr="004053DF">
        <w:rPr>
          <w:b/>
        </w:rPr>
        <w:t xml:space="preserve">(3) </w:t>
      </w:r>
      <w:r w:rsidR="004053DF" w:rsidRPr="004053DF">
        <w:rPr>
          <w:b/>
          <w:color w:val="000000"/>
        </w:rPr>
        <w:t>Usnesení Poslanecké sněmovny nebo Senátu o odvolání člena Rady z funkce podle odstavce 2 obsahuje odůvodnění.</w:t>
      </w:r>
    </w:p>
    <w:p w:rsidR="004053DF" w:rsidRPr="004053DF" w:rsidRDefault="004053DF" w:rsidP="00A255AD">
      <w:pPr>
        <w:widowControl w:val="0"/>
        <w:autoSpaceDE w:val="0"/>
        <w:autoSpaceDN w:val="0"/>
        <w:adjustRightInd w:val="0"/>
        <w:spacing w:after="0" w:line="240" w:lineRule="auto"/>
        <w:jc w:val="both"/>
        <w:rPr>
          <w:b/>
        </w:rPr>
      </w:pPr>
    </w:p>
    <w:p w:rsidR="004053DF" w:rsidRPr="004053DF" w:rsidRDefault="007E6709" w:rsidP="007E6709">
      <w:pPr>
        <w:widowControl w:val="0"/>
        <w:autoSpaceDE w:val="0"/>
        <w:autoSpaceDN w:val="0"/>
        <w:adjustRightInd w:val="0"/>
        <w:spacing w:after="0" w:line="240" w:lineRule="auto"/>
        <w:jc w:val="both"/>
        <w:rPr>
          <w:b/>
        </w:rPr>
      </w:pPr>
      <w:r>
        <w:rPr>
          <w:b/>
        </w:rPr>
        <w:t xml:space="preserve">   </w:t>
      </w:r>
      <w:r w:rsidR="004053DF" w:rsidRPr="004053DF">
        <w:rPr>
          <w:b/>
        </w:rPr>
        <w:t xml:space="preserve">(4) </w:t>
      </w:r>
      <w:r w:rsidR="004053DF" w:rsidRPr="004053DF">
        <w:rPr>
          <w:b/>
          <w:color w:val="000000"/>
        </w:rPr>
        <w:t>Osoba, které funkce člena Rady zanikla podle odstavce 1 písm. d), je povinna předsedovi Rady neprodleně písemně oznámit a doložit den zániku svého členství v Radě. Osoba, která soudu podala návrh na prohlášení člena Rady za nezvěstného nebo za mrtvého, je povinna předsedovi Rady doložit den zániku funkce člena Rady prohlášeného za nezvěstného nebo za mrtvého neprodleně po obdržení rozhodnutí, kterým soud jejímu návrhu vyhověl. Předseda Rady o takovém oznámení neprodleně písemně vyrozumí předsedu komory Parlamentu, která člena Rady do funkce zvolila.</w:t>
      </w:r>
    </w:p>
    <w:p w:rsidR="00A255AD" w:rsidRPr="004053DF" w:rsidRDefault="00A255AD" w:rsidP="00A255AD">
      <w:pPr>
        <w:widowControl w:val="0"/>
        <w:autoSpaceDE w:val="0"/>
        <w:autoSpaceDN w:val="0"/>
        <w:adjustRightInd w:val="0"/>
        <w:spacing w:after="0" w:line="240" w:lineRule="auto"/>
        <w:rPr>
          <w:b/>
        </w:rPr>
      </w:pPr>
      <w:r w:rsidRPr="004053DF">
        <w:rPr>
          <w:b/>
        </w:rPr>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7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4053DF">
      <w:pPr>
        <w:widowControl w:val="0"/>
        <w:autoSpaceDE w:val="0"/>
        <w:autoSpaceDN w:val="0"/>
        <w:adjustRightInd w:val="0"/>
        <w:spacing w:after="0" w:line="240" w:lineRule="auto"/>
        <w:ind w:firstLine="426"/>
        <w:jc w:val="both"/>
      </w:pPr>
      <w:r w:rsidRPr="00943B5E">
        <w:t xml:space="preserve">(1) Činnost Rady se řídí jednacím řádem, který Rada přijme do </w:t>
      </w:r>
      <w:r w:rsidRPr="004053DF">
        <w:rPr>
          <w:strike/>
        </w:rPr>
        <w:t>třiceti dnů od začátku funkčního období</w:t>
      </w:r>
      <w:r w:rsidR="004053DF">
        <w:t xml:space="preserve"> </w:t>
      </w:r>
      <w:r w:rsidR="004053DF" w:rsidRPr="004053DF">
        <w:rPr>
          <w:b/>
        </w:rPr>
        <w:t>30 dnů ode dne konání své první schůze</w:t>
      </w:r>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4053DF" w:rsidRDefault="00A255AD" w:rsidP="004053DF">
      <w:pPr>
        <w:widowControl w:val="0"/>
        <w:autoSpaceDE w:val="0"/>
        <w:autoSpaceDN w:val="0"/>
        <w:adjustRightInd w:val="0"/>
        <w:spacing w:after="0" w:line="240" w:lineRule="auto"/>
        <w:ind w:firstLine="426"/>
        <w:jc w:val="both"/>
        <w:rPr>
          <w:strike/>
        </w:rPr>
      </w:pPr>
      <w:r w:rsidRPr="004053DF">
        <w:rPr>
          <w:strike/>
        </w:rPr>
        <w:t>(2) Rada přijímá rozhodnutí nadpoloviční většinou hlasů všech svých členů, s výjimkou rozhodnutí o odvolání generálního ředitele Českého rozhlasu (dále jen "generální ředitel"), k němuž jsou zapotřebí alespoň dvě třetiny hlasů členů Rady.</w:t>
      </w:r>
    </w:p>
    <w:p w:rsidR="004053DF" w:rsidRPr="004053DF" w:rsidRDefault="004053DF" w:rsidP="004053DF">
      <w:pPr>
        <w:widowControl w:val="0"/>
        <w:autoSpaceDE w:val="0"/>
        <w:autoSpaceDN w:val="0"/>
        <w:adjustRightInd w:val="0"/>
        <w:spacing w:after="0" w:line="240" w:lineRule="auto"/>
        <w:ind w:firstLine="426"/>
        <w:jc w:val="both"/>
        <w:rPr>
          <w:b/>
        </w:rPr>
      </w:pPr>
      <w:r w:rsidRPr="004053DF">
        <w:rPr>
          <w:b/>
        </w:rPr>
        <w:t xml:space="preserve">(2) Rada je způsobilá se usnášet za přítomnosti nadpoloviční většiny všech svých členů podle § 4 odst. 1 věty druhé. Rozhodnutí Rada přijímá nadpoloviční většinou hlasů přítomných členů, s výjimkou rozhodnutí o jmenování generálního ředitele Českého rozhlasu (dále jen „generální ředitel“) a rozhodnutí podle </w:t>
      </w:r>
      <w:hyperlink r:id="rId105" w:history="1">
        <w:r w:rsidRPr="004053DF">
          <w:rPr>
            <w:b/>
          </w:rPr>
          <w:t>§ 8 odst. 1 písm. b)</w:t>
        </w:r>
      </w:hyperlink>
      <w:r w:rsidRPr="004053DF">
        <w:rPr>
          <w:b/>
        </w:rPr>
        <w:t xml:space="preserve">, </w:t>
      </w:r>
      <w:hyperlink r:id="rId106" w:history="1">
        <w:r w:rsidRPr="004053DF">
          <w:rPr>
            <w:b/>
          </w:rPr>
          <w:t>e)</w:t>
        </w:r>
      </w:hyperlink>
      <w:r w:rsidRPr="004053DF">
        <w:rPr>
          <w:b/>
        </w:rPr>
        <w:t xml:space="preserve">, </w:t>
      </w:r>
      <w:hyperlink r:id="rId107" w:history="1">
        <w:r w:rsidRPr="004053DF">
          <w:rPr>
            <w:b/>
          </w:rPr>
          <w:t>f)</w:t>
        </w:r>
      </w:hyperlink>
      <w:r w:rsidRPr="004053DF">
        <w:rPr>
          <w:b/>
        </w:rPr>
        <w:t xml:space="preserve">, </w:t>
      </w:r>
      <w:hyperlink r:id="rId108" w:history="1">
        <w:r w:rsidRPr="004053DF">
          <w:rPr>
            <w:b/>
          </w:rPr>
          <w:t>g)</w:t>
        </w:r>
      </w:hyperlink>
      <w:r w:rsidRPr="004053DF">
        <w:rPr>
          <w:b/>
        </w:rPr>
        <w:t xml:space="preserve">, </w:t>
      </w:r>
      <w:hyperlink r:id="rId109" w:history="1">
        <w:r w:rsidRPr="004053DF">
          <w:rPr>
            <w:b/>
          </w:rPr>
          <w:t>j)</w:t>
        </w:r>
      </w:hyperlink>
      <w:r w:rsidRPr="004053DF">
        <w:rPr>
          <w:b/>
        </w:rPr>
        <w:t xml:space="preserve">, </w:t>
      </w:r>
      <w:hyperlink r:id="rId110" w:history="1">
        <w:r w:rsidRPr="004053DF">
          <w:rPr>
            <w:b/>
          </w:rPr>
          <w:t>k)</w:t>
        </w:r>
      </w:hyperlink>
      <w:r w:rsidRPr="004053DF">
        <w:rPr>
          <w:b/>
        </w:rPr>
        <w:t xml:space="preserve"> a </w:t>
      </w:r>
      <w:hyperlink r:id="rId111" w:history="1">
        <w:r w:rsidRPr="004053DF">
          <w:rPr>
            <w:b/>
          </w:rPr>
          <w:t>l)</w:t>
        </w:r>
      </w:hyperlink>
      <w:r w:rsidRPr="004053DF">
        <w:rPr>
          <w:b/>
        </w:rPr>
        <w:t>, která přijímá nadpoloviční většinou hlasů všech svých členů podle § 4 odst. 1 věty druhé, a rozhodnutí o odvolání generálního ředitele, k němuž jsou zapotřebí alespoň dvě třetiny hlasů členů Rady.</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4053DF">
      <w:pPr>
        <w:widowControl w:val="0"/>
        <w:autoSpaceDE w:val="0"/>
        <w:autoSpaceDN w:val="0"/>
        <w:adjustRightInd w:val="0"/>
        <w:spacing w:after="0" w:line="240" w:lineRule="auto"/>
        <w:ind w:firstLine="426"/>
        <w:jc w:val="both"/>
      </w:pPr>
      <w:r w:rsidRPr="00943B5E">
        <w:t xml:space="preserve">(3) </w:t>
      </w:r>
      <w:r w:rsidR="00DF41D4" w:rsidRPr="00DF41D4">
        <w:rPr>
          <w:b/>
        </w:rPr>
        <w:t>Rada jedná podle potřeby, nejméně však jednou měsíčně.</w:t>
      </w:r>
      <w:r w:rsidR="00DF41D4">
        <w:t xml:space="preserve"> </w:t>
      </w:r>
      <w:r w:rsidRPr="00943B5E">
        <w:t>Jednání</w:t>
      </w:r>
      <w:r w:rsidR="00DF41D4">
        <w:t xml:space="preserve"> </w:t>
      </w:r>
      <w:r w:rsidRPr="00943B5E">
        <w:t>Rady je veřejné. Veřejnost může být na základě usnesení Rady z celého jednání nebo z jeho části vyloučena, jsou-li projednávány skutečnosti chráněné podle zvláštních právních předpisů.</w:t>
      </w:r>
      <w:proofErr w:type="gramStart"/>
      <w:r w:rsidRPr="00943B5E">
        <w:rPr>
          <w:vertAlign w:val="superscript"/>
        </w:rPr>
        <w:t>3a</w:t>
      </w:r>
      <w:proofErr w:type="gramEnd"/>
      <w:r w:rsidRPr="00943B5E">
        <w:rPr>
          <w:vertAlign w:val="superscript"/>
        </w:rPr>
        <w:t>)</w:t>
      </w:r>
      <w:r w:rsidRPr="00943B5E">
        <w:t xml:space="preserve"> Osobu, která narušuje veřejné jednání, může předsedající napomenout a za opakované narušování veřejného jednání vykázat z jednacích prostor.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E17D50" w:rsidRDefault="00A255AD" w:rsidP="004053DF">
      <w:pPr>
        <w:widowControl w:val="0"/>
        <w:autoSpaceDE w:val="0"/>
        <w:autoSpaceDN w:val="0"/>
        <w:adjustRightInd w:val="0"/>
        <w:spacing w:after="0" w:line="240" w:lineRule="auto"/>
        <w:ind w:firstLine="426"/>
        <w:jc w:val="both"/>
      </w:pPr>
      <w:r w:rsidRPr="00943B5E">
        <w:t>(4) Z</w:t>
      </w:r>
      <w:r w:rsidR="004053DF">
        <w:t> </w:t>
      </w:r>
      <w:r w:rsidRPr="00943B5E">
        <w:t>jednání</w:t>
      </w:r>
      <w:r w:rsidR="004053DF">
        <w:t xml:space="preserve"> </w:t>
      </w:r>
      <w:r w:rsidRPr="00943B5E">
        <w:t>Rady pořizuje předsedající zápis</w:t>
      </w:r>
      <w:r w:rsidRPr="0050336A">
        <w:rPr>
          <w:strike/>
        </w:rPr>
        <w:t xml:space="preserve">, jehož součástí nejsou skutečnosti chráněné </w:t>
      </w:r>
      <w:r w:rsidRPr="0050336A">
        <w:rPr>
          <w:strike/>
        </w:rPr>
        <w:lastRenderedPageBreak/>
        <w:t>podle zvláštních právních předpisů</w:t>
      </w:r>
      <w:r w:rsidRPr="00943B5E">
        <w:t>. Zápis z jednání R</w:t>
      </w:r>
      <w:r w:rsidR="00DF41D4">
        <w:t>a</w:t>
      </w:r>
      <w:r w:rsidRPr="00943B5E">
        <w:t xml:space="preserve">dy, schválené dokumenty podle </w:t>
      </w:r>
      <w:hyperlink r:id="rId112" w:history="1">
        <w:r w:rsidRPr="00E17D50">
          <w:t>§ 8</w:t>
        </w:r>
      </w:hyperlink>
      <w:r w:rsidRPr="00E17D50">
        <w:t>, popřípadě usnesení Rady o vyloučení veřejnosti z jejího jednání musí být nejpozději do 3 dnů ode dne jednání Rady uveřejněny způsobem umožňujícím dálkový přístup</w:t>
      </w:r>
      <w:r w:rsidR="00DF41D4" w:rsidRPr="00DF41D4">
        <w:t xml:space="preserve"> </w:t>
      </w:r>
      <w:r w:rsidR="00DF41D4" w:rsidRPr="00DF41D4">
        <w:rPr>
          <w:b/>
        </w:rPr>
        <w:t>s výjimkou těch částí, které obsahují skutečnosti chráněné podle jiných právních předpisů</w:t>
      </w:r>
      <w:r w:rsidRPr="00E17D50">
        <w:t xml:space="preserve">. </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E17D50" w:rsidRDefault="00A255AD" w:rsidP="00A255AD">
      <w:pPr>
        <w:widowControl w:val="0"/>
        <w:autoSpaceDE w:val="0"/>
        <w:autoSpaceDN w:val="0"/>
        <w:adjustRightInd w:val="0"/>
        <w:spacing w:after="0" w:line="240" w:lineRule="auto"/>
        <w:jc w:val="center"/>
      </w:pPr>
      <w:r w:rsidRPr="00E17D50">
        <w:t xml:space="preserve">§ 8 </w:t>
      </w:r>
    </w:p>
    <w:p w:rsidR="00A255AD" w:rsidRPr="00E17D50" w:rsidRDefault="00A255AD" w:rsidP="00A255AD">
      <w:pPr>
        <w:widowControl w:val="0"/>
        <w:autoSpaceDE w:val="0"/>
        <w:autoSpaceDN w:val="0"/>
        <w:adjustRightInd w:val="0"/>
        <w:spacing w:after="0" w:line="240" w:lineRule="auto"/>
      </w:pPr>
    </w:p>
    <w:p w:rsidR="00A255AD" w:rsidRPr="00E17D50" w:rsidRDefault="00A255AD" w:rsidP="004053DF">
      <w:pPr>
        <w:widowControl w:val="0"/>
        <w:autoSpaceDE w:val="0"/>
        <w:autoSpaceDN w:val="0"/>
        <w:adjustRightInd w:val="0"/>
        <w:spacing w:after="0" w:line="240" w:lineRule="auto"/>
        <w:ind w:firstLine="426"/>
        <w:jc w:val="both"/>
      </w:pPr>
      <w:r w:rsidRPr="00E17D50">
        <w:t xml:space="preserve">(1) Do působnosti Rady náleží: </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E17D50" w:rsidRDefault="00A255AD" w:rsidP="00A255AD">
      <w:pPr>
        <w:widowControl w:val="0"/>
        <w:autoSpaceDE w:val="0"/>
        <w:autoSpaceDN w:val="0"/>
        <w:adjustRightInd w:val="0"/>
        <w:spacing w:after="0" w:line="240" w:lineRule="auto"/>
        <w:jc w:val="both"/>
      </w:pPr>
      <w:r w:rsidRPr="00E17D50">
        <w:t xml:space="preserve">a) jmenovat a odvolávat generálního ředitele </w:t>
      </w:r>
      <w:r w:rsidRPr="0050336A">
        <w:rPr>
          <w:strike/>
        </w:rPr>
        <w:t>a na jeho návrh ředitele rozhlasových studií Českého rozhlasu (dále jen "rozhlasová studia")</w:t>
      </w:r>
      <w:r w:rsidRPr="00E17D50">
        <w:t xml:space="preserve">; rozhodnutí o odvolání generálního ředitele musí být písemně odůvodněno a nejpozději do 7 dnů ode dne jeho doručení generálnímu řediteli uveřejněno Radou způsobem umožňujícím dálkový přístup, </w:t>
      </w:r>
    </w:p>
    <w:p w:rsidR="00A255AD" w:rsidRPr="00E17D50" w:rsidRDefault="00A255AD" w:rsidP="00A255AD">
      <w:pPr>
        <w:widowControl w:val="0"/>
        <w:autoSpaceDE w:val="0"/>
        <w:autoSpaceDN w:val="0"/>
        <w:adjustRightInd w:val="0"/>
        <w:spacing w:after="0" w:line="240" w:lineRule="auto"/>
      </w:pPr>
      <w:r w:rsidRPr="00E17D50">
        <w:t xml:space="preserve"> </w:t>
      </w:r>
    </w:p>
    <w:p w:rsidR="002A45D1" w:rsidRPr="002A45D1" w:rsidRDefault="00A255AD" w:rsidP="00A255AD">
      <w:pPr>
        <w:widowControl w:val="0"/>
        <w:autoSpaceDE w:val="0"/>
        <w:autoSpaceDN w:val="0"/>
        <w:adjustRightInd w:val="0"/>
        <w:spacing w:after="0" w:line="240" w:lineRule="auto"/>
        <w:jc w:val="both"/>
        <w:rPr>
          <w:strike/>
        </w:rPr>
      </w:pPr>
      <w:r w:rsidRPr="002A45D1">
        <w:rPr>
          <w:strike/>
        </w:rPr>
        <w:t>b) schvalovat rozpočet a závěrečný účet Českého rozhlasu a kontrolovat plnění rozpočtu Českého rozhlasu,</w:t>
      </w:r>
    </w:p>
    <w:p w:rsidR="005E4B32" w:rsidRDefault="002A45D1" w:rsidP="00A255AD">
      <w:pPr>
        <w:widowControl w:val="0"/>
        <w:autoSpaceDE w:val="0"/>
        <w:autoSpaceDN w:val="0"/>
        <w:adjustRightInd w:val="0"/>
        <w:spacing w:after="0" w:line="240" w:lineRule="auto"/>
        <w:jc w:val="both"/>
        <w:rPr>
          <w:b/>
          <w:color w:val="000000"/>
        </w:rPr>
      </w:pPr>
      <w:r w:rsidRPr="002A45D1">
        <w:rPr>
          <w:b/>
        </w:rPr>
        <w:t xml:space="preserve">b) </w:t>
      </w:r>
      <w:r w:rsidRPr="002A45D1">
        <w:rPr>
          <w:b/>
          <w:color w:val="000000"/>
        </w:rPr>
        <w:t>schvalovat rozpočet Českého rozhlasu, přehled pohledávek a závazků a účetní závěrku Českého rozhlasu podle jiného právního předpisu</w:t>
      </w:r>
      <w:r w:rsidRPr="002A45D1">
        <w:rPr>
          <w:b/>
          <w:color w:val="000000"/>
          <w:vertAlign w:val="superscript"/>
        </w:rPr>
        <w:t>6)</w:t>
      </w:r>
      <w:r w:rsidRPr="002A45D1">
        <w:rPr>
          <w:b/>
          <w:color w:val="000000"/>
        </w:rPr>
        <w:t xml:space="preserve"> ověřenou auditorem podle jiného právního předpisu</w:t>
      </w:r>
      <w:r w:rsidRPr="002A45D1">
        <w:rPr>
          <w:b/>
          <w:color w:val="000000"/>
          <w:vertAlign w:val="superscript"/>
        </w:rPr>
        <w:t>7)</w:t>
      </w:r>
      <w:r w:rsidRPr="002A45D1">
        <w:rPr>
          <w:b/>
          <w:color w:val="000000"/>
        </w:rPr>
        <w:t>; do doby schválení rozpočtu hospodaří Český rozhlas podle svého dlouhodobého plánu ekonomického rozvoje,</w:t>
      </w:r>
    </w:p>
    <w:p w:rsidR="005E4B32" w:rsidRDefault="005E4B32" w:rsidP="00A255AD">
      <w:pPr>
        <w:widowControl w:val="0"/>
        <w:autoSpaceDE w:val="0"/>
        <w:autoSpaceDN w:val="0"/>
        <w:adjustRightInd w:val="0"/>
        <w:spacing w:after="0" w:line="240" w:lineRule="auto"/>
        <w:jc w:val="both"/>
        <w:rPr>
          <w:b/>
        </w:rPr>
      </w:pPr>
    </w:p>
    <w:p w:rsidR="00A255AD" w:rsidRDefault="005E4B32" w:rsidP="00A255AD">
      <w:pPr>
        <w:widowControl w:val="0"/>
        <w:autoSpaceDE w:val="0"/>
        <w:autoSpaceDN w:val="0"/>
        <w:adjustRightInd w:val="0"/>
        <w:spacing w:after="0" w:line="240" w:lineRule="auto"/>
        <w:jc w:val="both"/>
        <w:rPr>
          <w:b/>
        </w:rPr>
      </w:pPr>
      <w:r w:rsidRPr="005E4B32">
        <w:rPr>
          <w:b/>
        </w:rPr>
        <w:t xml:space="preserve">c) </w:t>
      </w:r>
      <w:r w:rsidRPr="005E4B32">
        <w:rPr>
          <w:b/>
          <w:color w:val="000000"/>
        </w:rPr>
        <w:t>kontrolovat účelné a hospodárné využívání finančních zdrojů a majetku Českého rozhlasu podle schváleného rozpočtu a na zjištěné nedostatky písemně upozorňovat generálního ředitele,</w:t>
      </w:r>
      <w:r w:rsidR="00A255AD" w:rsidRPr="005E4B32">
        <w:rPr>
          <w:b/>
        </w:rPr>
        <w:t xml:space="preserve"> </w:t>
      </w:r>
    </w:p>
    <w:p w:rsidR="005E4B32" w:rsidRDefault="005E4B32" w:rsidP="00A255AD">
      <w:pPr>
        <w:widowControl w:val="0"/>
        <w:autoSpaceDE w:val="0"/>
        <w:autoSpaceDN w:val="0"/>
        <w:adjustRightInd w:val="0"/>
        <w:spacing w:after="0" w:line="240" w:lineRule="auto"/>
        <w:jc w:val="both"/>
        <w:rPr>
          <w:b/>
        </w:rPr>
      </w:pPr>
    </w:p>
    <w:p w:rsidR="005E4B32" w:rsidRPr="005E4B32" w:rsidRDefault="005E4B32" w:rsidP="00A255AD">
      <w:pPr>
        <w:widowControl w:val="0"/>
        <w:autoSpaceDE w:val="0"/>
        <w:autoSpaceDN w:val="0"/>
        <w:adjustRightInd w:val="0"/>
        <w:spacing w:after="0" w:line="240" w:lineRule="auto"/>
        <w:jc w:val="both"/>
        <w:rPr>
          <w:b/>
        </w:rPr>
      </w:pPr>
      <w:r>
        <w:rPr>
          <w:b/>
        </w:rPr>
        <w:t xml:space="preserve">d) </w:t>
      </w:r>
      <w:r w:rsidRPr="005E4B32">
        <w:rPr>
          <w:b/>
          <w:color w:val="000000"/>
        </w:rPr>
        <w:t xml:space="preserve">sledovat </w:t>
      </w:r>
      <w:r w:rsidRPr="005E4B32">
        <w:rPr>
          <w:b/>
        </w:rPr>
        <w:t>naplňování požadavků vyplývajících z práva Evropské unie pro použití pravidel státní podpory ve veřejnoprávním vysílání</w:t>
      </w:r>
      <w:r w:rsidRPr="005E4B32">
        <w:rPr>
          <w:b/>
          <w:vertAlign w:val="superscript"/>
        </w:rPr>
        <w:t xml:space="preserve">8) </w:t>
      </w:r>
      <w:r w:rsidRPr="005E4B32">
        <w:rPr>
          <w:b/>
        </w:rPr>
        <w:t xml:space="preserve">a dále </w:t>
      </w:r>
      <w:r w:rsidRPr="005E4B32">
        <w:rPr>
          <w:b/>
          <w:color w:val="000000"/>
        </w:rPr>
        <w:t xml:space="preserve">naplňování požadavků na transparentnost finančních vztahů v Českém rozhlasu podle § </w:t>
      </w:r>
      <w:proofErr w:type="gramStart"/>
      <w:r w:rsidRPr="005E4B32">
        <w:rPr>
          <w:b/>
          <w:color w:val="000000"/>
        </w:rPr>
        <w:t>11a</w:t>
      </w:r>
      <w:proofErr w:type="gramEnd"/>
      <w:r w:rsidRPr="005E4B32">
        <w:rPr>
          <w:b/>
          <w:color w:val="000000"/>
        </w:rPr>
        <w:t>,</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E17D50" w:rsidRDefault="00A255AD" w:rsidP="00A255AD">
      <w:pPr>
        <w:widowControl w:val="0"/>
        <w:autoSpaceDE w:val="0"/>
        <w:autoSpaceDN w:val="0"/>
        <w:adjustRightInd w:val="0"/>
        <w:spacing w:after="0" w:line="240" w:lineRule="auto"/>
        <w:jc w:val="both"/>
      </w:pPr>
      <w:proofErr w:type="spellStart"/>
      <w:r w:rsidRPr="005E4B32">
        <w:rPr>
          <w:strike/>
        </w:rPr>
        <w:t>c</w:t>
      </w:r>
      <w:r w:rsidR="005E4B32" w:rsidRPr="005E4B32">
        <w:rPr>
          <w:b/>
        </w:rPr>
        <w:t>e</w:t>
      </w:r>
      <w:proofErr w:type="spellEnd"/>
      <w:r w:rsidRPr="00E17D50">
        <w:t xml:space="preserve">) schvalovat na návrh generálního ředitele Statut Českého rozhlasu, </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E17D50" w:rsidRDefault="00A255AD" w:rsidP="00A255AD">
      <w:pPr>
        <w:widowControl w:val="0"/>
        <w:autoSpaceDE w:val="0"/>
        <w:autoSpaceDN w:val="0"/>
        <w:adjustRightInd w:val="0"/>
        <w:spacing w:after="0" w:line="240" w:lineRule="auto"/>
        <w:jc w:val="both"/>
      </w:pPr>
      <w:proofErr w:type="spellStart"/>
      <w:r w:rsidRPr="005E4B32">
        <w:rPr>
          <w:strike/>
        </w:rPr>
        <w:t>d</w:t>
      </w:r>
      <w:r w:rsidR="005E4B32" w:rsidRPr="005E4B32">
        <w:rPr>
          <w:b/>
        </w:rPr>
        <w:t>f</w:t>
      </w:r>
      <w:proofErr w:type="spellEnd"/>
      <w:r w:rsidRPr="00E17D50">
        <w:t>) předkládat Poslanecké sněmovně ke schválení Kodex Českého rozhlasu, který stanoví zásady naplňování veřejné služby v oblasti rozhlasového vysílání</w:t>
      </w:r>
      <w:r w:rsidRPr="002A2691">
        <w:rPr>
          <w:strike/>
        </w:rPr>
        <w:t>; porušení Kodexu Českého rozhlasu je kvalifikováno jako porušení pracovní kázně podle zvláštního zákona,</w:t>
      </w:r>
      <w:proofErr w:type="gramStart"/>
      <w:r w:rsidRPr="002A2691">
        <w:rPr>
          <w:strike/>
          <w:vertAlign w:val="superscript"/>
        </w:rPr>
        <w:t>3b</w:t>
      </w:r>
      <w:proofErr w:type="gramEnd"/>
      <w:r w:rsidRPr="002A2691">
        <w:rPr>
          <w:strike/>
          <w:vertAlign w:val="superscript"/>
        </w:rPr>
        <w:t>)</w:t>
      </w:r>
      <w:r w:rsidR="002A2691" w:rsidRPr="002A2691">
        <w:rPr>
          <w:b/>
        </w:rPr>
        <w:t>,</w:t>
      </w:r>
      <w:r w:rsidRPr="00E17D50">
        <w:t xml:space="preserve"> </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4B1157" w:rsidRDefault="00A255AD" w:rsidP="00A255AD">
      <w:pPr>
        <w:widowControl w:val="0"/>
        <w:autoSpaceDE w:val="0"/>
        <w:autoSpaceDN w:val="0"/>
        <w:adjustRightInd w:val="0"/>
        <w:spacing w:after="0" w:line="240" w:lineRule="auto"/>
        <w:jc w:val="both"/>
        <w:rPr>
          <w:strike/>
        </w:rPr>
      </w:pPr>
      <w:r w:rsidRPr="004B1157">
        <w:rPr>
          <w:strike/>
        </w:rPr>
        <w:t>e</w:t>
      </w:r>
      <w:r w:rsidR="005E4B32" w:rsidRPr="004B1157">
        <w:rPr>
          <w:b/>
          <w:strike/>
        </w:rPr>
        <w:t>g</w:t>
      </w:r>
      <w:r w:rsidRPr="004B1157">
        <w:rPr>
          <w:strike/>
        </w:rPr>
        <w:t>) schvalovat návrhy generálního ředitele na zřizování nebo zrušení rozhlasových studií (</w:t>
      </w:r>
      <w:hyperlink r:id="rId113" w:history="1">
        <w:r w:rsidRPr="004B1157">
          <w:rPr>
            <w:strike/>
          </w:rPr>
          <w:t>§ 9 odst. 9</w:t>
        </w:r>
      </w:hyperlink>
      <w:r w:rsidRPr="004B1157">
        <w:rPr>
          <w:strike/>
        </w:rPr>
        <w:t xml:space="preserve">) a návrhy podle </w:t>
      </w:r>
      <w:hyperlink r:id="rId114" w:history="1">
        <w:r w:rsidRPr="004B1157">
          <w:rPr>
            <w:strike/>
          </w:rPr>
          <w:t>§ 9 odst. 8</w:t>
        </w:r>
      </w:hyperlink>
      <w:r w:rsidRPr="004B1157">
        <w:rPr>
          <w:strike/>
        </w:rPr>
        <w:t xml:space="preserve">, </w:t>
      </w:r>
    </w:p>
    <w:p w:rsidR="002A2691" w:rsidRPr="002A2691" w:rsidRDefault="002A2691" w:rsidP="00A255AD">
      <w:pPr>
        <w:widowControl w:val="0"/>
        <w:autoSpaceDE w:val="0"/>
        <w:autoSpaceDN w:val="0"/>
        <w:adjustRightInd w:val="0"/>
        <w:spacing w:after="0" w:line="240" w:lineRule="auto"/>
        <w:jc w:val="both"/>
        <w:rPr>
          <w:b/>
        </w:rPr>
      </w:pPr>
      <w:r w:rsidRPr="002A2691">
        <w:rPr>
          <w:b/>
        </w:rPr>
        <w:t xml:space="preserve">g) udílet generálnímu řediteli předchozí souhlas k návrhu na právní jednání podle § 9 odst. 8 a k návrhu na </w:t>
      </w:r>
      <w:r w:rsidR="00DD39B2">
        <w:rPr>
          <w:b/>
        </w:rPr>
        <w:t>z</w:t>
      </w:r>
      <w:r w:rsidRPr="002A2691">
        <w:rPr>
          <w:b/>
        </w:rPr>
        <w:t>řízení nebo zrušení rozhlasového studia podle § 9 odst. 9,</w:t>
      </w:r>
    </w:p>
    <w:p w:rsidR="00A255AD" w:rsidRPr="00E17D50" w:rsidRDefault="00A255AD" w:rsidP="00A255AD">
      <w:pPr>
        <w:widowControl w:val="0"/>
        <w:autoSpaceDE w:val="0"/>
        <w:autoSpaceDN w:val="0"/>
        <w:adjustRightInd w:val="0"/>
        <w:spacing w:after="0" w:line="240" w:lineRule="auto"/>
      </w:pPr>
      <w:r w:rsidRPr="00E17D50">
        <w:t xml:space="preserve"> </w:t>
      </w:r>
    </w:p>
    <w:p w:rsidR="00A255AD" w:rsidRPr="00943B5E" w:rsidRDefault="00A255AD" w:rsidP="00A255AD">
      <w:pPr>
        <w:widowControl w:val="0"/>
        <w:autoSpaceDE w:val="0"/>
        <w:autoSpaceDN w:val="0"/>
        <w:adjustRightInd w:val="0"/>
        <w:spacing w:after="0" w:line="240" w:lineRule="auto"/>
        <w:jc w:val="both"/>
      </w:pPr>
      <w:proofErr w:type="spellStart"/>
      <w:r w:rsidRPr="005E4B32">
        <w:rPr>
          <w:strike/>
        </w:rPr>
        <w:t>f</w:t>
      </w:r>
      <w:r w:rsidR="005E4B32" w:rsidRPr="005E4B32">
        <w:rPr>
          <w:b/>
        </w:rPr>
        <w:t>h</w:t>
      </w:r>
      <w:proofErr w:type="spellEnd"/>
      <w:r w:rsidRPr="00943B5E">
        <w:t xml:space="preserve">) rozhodovat o stížnostech týkajících se generálního ředitele,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77764E" w:rsidRDefault="00A255AD" w:rsidP="00A255AD">
      <w:pPr>
        <w:widowControl w:val="0"/>
        <w:autoSpaceDE w:val="0"/>
        <w:autoSpaceDN w:val="0"/>
        <w:adjustRightInd w:val="0"/>
        <w:spacing w:after="0" w:line="240" w:lineRule="auto"/>
        <w:jc w:val="both"/>
      </w:pPr>
      <w:proofErr w:type="spellStart"/>
      <w:r w:rsidRPr="005E4B32">
        <w:rPr>
          <w:strike/>
        </w:rPr>
        <w:t>g</w:t>
      </w:r>
      <w:r w:rsidR="005E4B32" w:rsidRPr="005E4B32">
        <w:rPr>
          <w:b/>
        </w:rPr>
        <w:t>i</w:t>
      </w:r>
      <w:proofErr w:type="spellEnd"/>
      <w:r w:rsidRPr="00943B5E">
        <w:t xml:space="preserve">) dohlížet na plnění úkolů veřejné služby v oblasti rozhlasového </w:t>
      </w:r>
      <w:r w:rsidRPr="0077764E">
        <w:t>vysílání (</w:t>
      </w:r>
      <w:hyperlink r:id="rId115" w:history="1">
        <w:r w:rsidRPr="0077764E">
          <w:t>§ 2</w:t>
        </w:r>
      </w:hyperlink>
      <w:r w:rsidRPr="0077764E">
        <w:t xml:space="preserve"> a </w:t>
      </w:r>
      <w:hyperlink r:id="rId116" w:history="1">
        <w:r w:rsidRPr="0077764E">
          <w:t>3</w:t>
        </w:r>
      </w:hyperlink>
      <w:r w:rsidRPr="0077764E">
        <w:t xml:space="preserve">) a na naplňování zásad vyplývajících z Kodexu Českého rozhlasu a za tím účelem vydávat </w:t>
      </w:r>
      <w:r w:rsidR="0077764E" w:rsidRPr="0077764E">
        <w:rPr>
          <w:b/>
        </w:rPr>
        <w:t xml:space="preserve">stanoviska a </w:t>
      </w:r>
      <w:r w:rsidRPr="0077764E">
        <w:t xml:space="preserve">doporučení týkající se programové nabídky, </w:t>
      </w:r>
    </w:p>
    <w:p w:rsidR="00A255AD" w:rsidRPr="0077764E" w:rsidRDefault="00A255AD" w:rsidP="00A255AD">
      <w:pPr>
        <w:widowControl w:val="0"/>
        <w:autoSpaceDE w:val="0"/>
        <w:autoSpaceDN w:val="0"/>
        <w:adjustRightInd w:val="0"/>
        <w:spacing w:after="0" w:line="240" w:lineRule="auto"/>
      </w:pPr>
      <w:r w:rsidRPr="0077764E">
        <w:t xml:space="preserve"> </w:t>
      </w:r>
    </w:p>
    <w:p w:rsidR="00A255AD" w:rsidRPr="0077764E" w:rsidRDefault="00A255AD" w:rsidP="00A255AD">
      <w:pPr>
        <w:widowControl w:val="0"/>
        <w:autoSpaceDE w:val="0"/>
        <w:autoSpaceDN w:val="0"/>
        <w:adjustRightInd w:val="0"/>
        <w:spacing w:after="0" w:line="240" w:lineRule="auto"/>
        <w:jc w:val="both"/>
      </w:pPr>
      <w:proofErr w:type="spellStart"/>
      <w:r w:rsidRPr="0077764E">
        <w:rPr>
          <w:strike/>
        </w:rPr>
        <w:t>h</w:t>
      </w:r>
      <w:r w:rsidR="005E4B32" w:rsidRPr="0077764E">
        <w:rPr>
          <w:b/>
        </w:rPr>
        <w:t>j</w:t>
      </w:r>
      <w:proofErr w:type="spellEnd"/>
      <w:r w:rsidRPr="0077764E">
        <w:t xml:space="preserve">) schvalovat dlouhodobé plány programového, technického a ekonomického rozvoje, </w:t>
      </w:r>
    </w:p>
    <w:p w:rsidR="00A255AD" w:rsidRPr="0077764E" w:rsidRDefault="00A255AD" w:rsidP="00A255AD">
      <w:pPr>
        <w:widowControl w:val="0"/>
        <w:autoSpaceDE w:val="0"/>
        <w:autoSpaceDN w:val="0"/>
        <w:adjustRightInd w:val="0"/>
        <w:spacing w:after="0" w:line="240" w:lineRule="auto"/>
      </w:pPr>
      <w:r w:rsidRPr="0077764E">
        <w:t xml:space="preserve"> </w:t>
      </w:r>
    </w:p>
    <w:p w:rsidR="0077764E" w:rsidRPr="0077764E" w:rsidRDefault="00A255AD" w:rsidP="00A255AD">
      <w:pPr>
        <w:widowControl w:val="0"/>
        <w:autoSpaceDE w:val="0"/>
        <w:autoSpaceDN w:val="0"/>
        <w:adjustRightInd w:val="0"/>
        <w:spacing w:after="0" w:line="240" w:lineRule="auto"/>
        <w:jc w:val="both"/>
        <w:rPr>
          <w:strike/>
        </w:rPr>
      </w:pPr>
      <w:proofErr w:type="spellStart"/>
      <w:r w:rsidRPr="0077764E">
        <w:rPr>
          <w:strike/>
        </w:rPr>
        <w:t>i</w:t>
      </w:r>
      <w:r w:rsidR="005E4B32" w:rsidRPr="0077764E">
        <w:rPr>
          <w:b/>
          <w:strike/>
        </w:rPr>
        <w:t>k</w:t>
      </w:r>
      <w:proofErr w:type="spellEnd"/>
      <w:r w:rsidRPr="0077764E">
        <w:rPr>
          <w:strike/>
        </w:rPr>
        <w:t>) zřizovat dozorčí komisi (</w:t>
      </w:r>
      <w:hyperlink r:id="rId117" w:history="1">
        <w:r w:rsidRPr="0077764E">
          <w:rPr>
            <w:strike/>
          </w:rPr>
          <w:t xml:space="preserve">§ </w:t>
        </w:r>
        <w:proofErr w:type="gramStart"/>
        <w:r w:rsidRPr="0077764E">
          <w:rPr>
            <w:strike/>
          </w:rPr>
          <w:t>8a</w:t>
        </w:r>
        <w:proofErr w:type="gramEnd"/>
      </w:hyperlink>
      <w:r w:rsidRPr="0077764E">
        <w:rPr>
          <w:strike/>
        </w:rPr>
        <w:t>) a stanovit výši odměn členů dozorčí komise (</w:t>
      </w:r>
      <w:hyperlink r:id="rId118" w:history="1">
        <w:r w:rsidRPr="0077764E">
          <w:rPr>
            <w:strike/>
          </w:rPr>
          <w:t>§ 8a odst. 7</w:t>
        </w:r>
      </w:hyperlink>
      <w:r w:rsidRPr="0077764E">
        <w:rPr>
          <w:strike/>
        </w:rPr>
        <w:t>),</w:t>
      </w:r>
    </w:p>
    <w:p w:rsidR="00A255AD" w:rsidRPr="0077764E" w:rsidRDefault="0077764E" w:rsidP="00A255AD">
      <w:pPr>
        <w:widowControl w:val="0"/>
        <w:autoSpaceDE w:val="0"/>
        <w:autoSpaceDN w:val="0"/>
        <w:adjustRightInd w:val="0"/>
        <w:spacing w:after="0" w:line="240" w:lineRule="auto"/>
        <w:jc w:val="both"/>
        <w:rPr>
          <w:b/>
        </w:rPr>
      </w:pPr>
      <w:r w:rsidRPr="0077764E">
        <w:rPr>
          <w:b/>
        </w:rPr>
        <w:lastRenderedPageBreak/>
        <w:t xml:space="preserve">k) volit a odvolávat členy dozorčí komise podle § </w:t>
      </w:r>
      <w:proofErr w:type="gramStart"/>
      <w:r w:rsidRPr="0077764E">
        <w:rPr>
          <w:b/>
        </w:rPr>
        <w:t>8a</w:t>
      </w:r>
      <w:proofErr w:type="gramEnd"/>
      <w:r w:rsidRPr="0077764E">
        <w:rPr>
          <w:b/>
        </w:rPr>
        <w:t>, schvalovat její kontrolní řád a stanovit výši odměn jejích členů,</w:t>
      </w:r>
      <w:r w:rsidR="00A255AD" w:rsidRPr="0077764E">
        <w:rPr>
          <w:b/>
        </w:rPr>
        <w:t xml:space="preserve"> </w:t>
      </w:r>
    </w:p>
    <w:p w:rsidR="00A255AD" w:rsidRPr="00565FE7" w:rsidRDefault="00A255AD" w:rsidP="00A255AD">
      <w:pPr>
        <w:widowControl w:val="0"/>
        <w:autoSpaceDE w:val="0"/>
        <w:autoSpaceDN w:val="0"/>
        <w:adjustRightInd w:val="0"/>
        <w:spacing w:after="0" w:line="240" w:lineRule="auto"/>
      </w:pPr>
      <w:r w:rsidRPr="00565FE7">
        <w:t xml:space="preserve"> </w:t>
      </w:r>
    </w:p>
    <w:p w:rsidR="00A255AD" w:rsidRDefault="00A255AD" w:rsidP="00A255AD">
      <w:pPr>
        <w:widowControl w:val="0"/>
        <w:autoSpaceDE w:val="0"/>
        <w:autoSpaceDN w:val="0"/>
        <w:adjustRightInd w:val="0"/>
        <w:spacing w:after="0" w:line="240" w:lineRule="auto"/>
        <w:jc w:val="both"/>
      </w:pPr>
      <w:proofErr w:type="spellStart"/>
      <w:r w:rsidRPr="005E4B32">
        <w:rPr>
          <w:strike/>
        </w:rPr>
        <w:t>j</w:t>
      </w:r>
      <w:r w:rsidR="005E4B32" w:rsidRPr="005E4B32">
        <w:rPr>
          <w:b/>
        </w:rPr>
        <w:t>l</w:t>
      </w:r>
      <w:proofErr w:type="spellEnd"/>
      <w:r w:rsidRPr="00943B5E">
        <w:t>) určovat mzdu generálního ředitele</w:t>
      </w:r>
      <w:r w:rsidRPr="0077764E">
        <w:rPr>
          <w:strike/>
        </w:rPr>
        <w:t>.</w:t>
      </w:r>
      <w:r w:rsidR="0077764E" w:rsidRPr="0077764E">
        <w:rPr>
          <w:b/>
        </w:rPr>
        <w:t>,</w:t>
      </w:r>
      <w:r w:rsidRPr="00943B5E">
        <w:t xml:space="preserve"> </w:t>
      </w:r>
    </w:p>
    <w:p w:rsidR="0077764E" w:rsidRDefault="0077764E" w:rsidP="00A255AD">
      <w:pPr>
        <w:widowControl w:val="0"/>
        <w:autoSpaceDE w:val="0"/>
        <w:autoSpaceDN w:val="0"/>
        <w:adjustRightInd w:val="0"/>
        <w:spacing w:after="0" w:line="240" w:lineRule="auto"/>
        <w:jc w:val="both"/>
      </w:pPr>
    </w:p>
    <w:p w:rsidR="0077764E" w:rsidRPr="0077764E" w:rsidRDefault="0077764E" w:rsidP="00A255AD">
      <w:pPr>
        <w:widowControl w:val="0"/>
        <w:autoSpaceDE w:val="0"/>
        <w:autoSpaceDN w:val="0"/>
        <w:adjustRightInd w:val="0"/>
        <w:spacing w:after="0" w:line="240" w:lineRule="auto"/>
        <w:jc w:val="both"/>
        <w:rPr>
          <w:b/>
        </w:rPr>
      </w:pPr>
      <w:r w:rsidRPr="0077764E">
        <w:rPr>
          <w:b/>
        </w:rPr>
        <w:t>m) schvalovat na návrh generálního ředitele poskytování nové významné služby v rámci veřejné služby v oblasti rozhlasového vysílání; podrobnosti stanoví Statut Českého rozhlasu,</w:t>
      </w:r>
    </w:p>
    <w:p w:rsidR="0077764E" w:rsidRPr="0077764E" w:rsidRDefault="0077764E" w:rsidP="00A255AD">
      <w:pPr>
        <w:widowControl w:val="0"/>
        <w:autoSpaceDE w:val="0"/>
        <w:autoSpaceDN w:val="0"/>
        <w:adjustRightInd w:val="0"/>
        <w:spacing w:after="0" w:line="240" w:lineRule="auto"/>
        <w:jc w:val="both"/>
        <w:rPr>
          <w:b/>
        </w:rPr>
      </w:pPr>
    </w:p>
    <w:p w:rsidR="0077764E" w:rsidRPr="0077764E" w:rsidRDefault="0077764E" w:rsidP="00A255AD">
      <w:pPr>
        <w:widowControl w:val="0"/>
        <w:autoSpaceDE w:val="0"/>
        <w:autoSpaceDN w:val="0"/>
        <w:adjustRightInd w:val="0"/>
        <w:spacing w:after="0" w:line="240" w:lineRule="auto"/>
        <w:jc w:val="both"/>
        <w:rPr>
          <w:b/>
        </w:rPr>
      </w:pPr>
      <w:r w:rsidRPr="0077764E">
        <w:rPr>
          <w:b/>
        </w:rPr>
        <w:t>n) schvalovat na návrh generálního ředitele Výroční zprávu o činnosti a hospodaření Českého rozhlasu,</w:t>
      </w:r>
    </w:p>
    <w:p w:rsidR="0077764E" w:rsidRPr="0077764E" w:rsidRDefault="0077764E" w:rsidP="00A255AD">
      <w:pPr>
        <w:widowControl w:val="0"/>
        <w:autoSpaceDE w:val="0"/>
        <w:autoSpaceDN w:val="0"/>
        <w:adjustRightInd w:val="0"/>
        <w:spacing w:after="0" w:line="240" w:lineRule="auto"/>
        <w:jc w:val="both"/>
        <w:rPr>
          <w:b/>
        </w:rPr>
      </w:pPr>
    </w:p>
    <w:p w:rsidR="0077764E" w:rsidRPr="0077764E" w:rsidRDefault="0077764E" w:rsidP="00A255AD">
      <w:pPr>
        <w:widowControl w:val="0"/>
        <w:autoSpaceDE w:val="0"/>
        <w:autoSpaceDN w:val="0"/>
        <w:adjustRightInd w:val="0"/>
        <w:spacing w:after="0" w:line="240" w:lineRule="auto"/>
        <w:jc w:val="both"/>
        <w:rPr>
          <w:b/>
        </w:rPr>
      </w:pPr>
      <w:r w:rsidRPr="0077764E">
        <w:rPr>
          <w:b/>
        </w:rPr>
        <w:t>o) poskytovat nezbytnou součinnost generálnímu řediteli k plnění povinností Českého rozhlasu.</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77764E" w:rsidRDefault="00A255AD" w:rsidP="004053DF">
      <w:pPr>
        <w:widowControl w:val="0"/>
        <w:autoSpaceDE w:val="0"/>
        <w:autoSpaceDN w:val="0"/>
        <w:adjustRightInd w:val="0"/>
        <w:spacing w:after="0" w:line="240" w:lineRule="auto"/>
        <w:ind w:firstLine="426"/>
        <w:jc w:val="both"/>
        <w:rPr>
          <w:strike/>
        </w:rPr>
      </w:pPr>
      <w:r w:rsidRPr="0077764E">
        <w:rPr>
          <w:strike/>
        </w:rPr>
        <w:t>(2) Rada předkládá Poslanecké sněmovně a Senátu Výroční zprávu o činnosti Českého rozhlasu do 31. března bezprostředně následujícího kalendářního roku a Výroční zprávu o hospodaření Českého rozhlasu do 31. srpna bezprostředně následujícího kalendářního roku. Tyto výroční zprávy musí být nejpozději do 3 dnů ode dne schválení Radou uveřejněny způsobem umožňujícím dálkový přístup.</w:t>
      </w:r>
    </w:p>
    <w:p w:rsidR="00DD39B2" w:rsidRDefault="00DD39B2" w:rsidP="004053DF">
      <w:pPr>
        <w:widowControl w:val="0"/>
        <w:autoSpaceDE w:val="0"/>
        <w:autoSpaceDN w:val="0"/>
        <w:adjustRightInd w:val="0"/>
        <w:spacing w:after="0" w:line="240" w:lineRule="auto"/>
        <w:ind w:firstLine="426"/>
        <w:jc w:val="both"/>
        <w:rPr>
          <w:b/>
        </w:rPr>
      </w:pPr>
    </w:p>
    <w:p w:rsidR="0077764E" w:rsidRPr="0077764E" w:rsidRDefault="0077764E" w:rsidP="004053DF">
      <w:pPr>
        <w:widowControl w:val="0"/>
        <w:autoSpaceDE w:val="0"/>
        <w:autoSpaceDN w:val="0"/>
        <w:adjustRightInd w:val="0"/>
        <w:spacing w:after="0" w:line="240" w:lineRule="auto"/>
        <w:ind w:firstLine="426"/>
        <w:jc w:val="both"/>
        <w:rPr>
          <w:b/>
        </w:rPr>
      </w:pPr>
      <w:r w:rsidRPr="0077764E">
        <w:rPr>
          <w:b/>
        </w:rPr>
        <w:t>(2) Rada předkládá Poslanecké sněmovně a Senátu Výroční zprávu o činnosti a hospodaření Českého rozhlasu do 31. srpna bezprostředně následujícího kalendářního roku. Výroční zpráva musí v samostatné části obsahovat informaci o naplňování požadavků vyplývajících z práva Evropské unie pro použití pravidel státní podpory ve veřejnoprávním vysílání</w:t>
      </w:r>
      <w:r w:rsidRPr="0077764E">
        <w:rPr>
          <w:b/>
          <w:vertAlign w:val="superscript"/>
        </w:rPr>
        <w:t>8)</w:t>
      </w:r>
      <w:r w:rsidRPr="0077764E">
        <w:rPr>
          <w:b/>
        </w:rPr>
        <w:t xml:space="preserve">, a dále o naplňování požadavků na transparentnost finančních vztahů podle § </w:t>
      </w:r>
      <w:proofErr w:type="gramStart"/>
      <w:r w:rsidRPr="0077764E">
        <w:rPr>
          <w:b/>
        </w:rPr>
        <w:t>11a</w:t>
      </w:r>
      <w:proofErr w:type="gramEnd"/>
      <w:r w:rsidRPr="0077764E">
        <w:rPr>
          <w:b/>
        </w:rPr>
        <w:t>. Výroční zpráva musí být nejpozději do 3 dnů ode dne schválení Radou uveřejněna způsobem umožňujícím dálkový přístup.</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77764E">
      <w:pPr>
        <w:widowControl w:val="0"/>
        <w:autoSpaceDE w:val="0"/>
        <w:autoSpaceDN w:val="0"/>
        <w:adjustRightInd w:val="0"/>
        <w:spacing w:after="0" w:line="240" w:lineRule="auto"/>
        <w:ind w:firstLine="426"/>
        <w:jc w:val="both"/>
      </w:pPr>
      <w:r w:rsidRPr="00943B5E">
        <w:t xml:space="preserve">(3) Náklady na činnost Rady a na odměny jejích členů, jakož i náklady na činnost dozorčí komise a na odměny jejích členů se hradí ze zvláštní výdajové položky rozpočtu Českého rozhlasu </w:t>
      </w:r>
      <w:r w:rsidRPr="0077764E">
        <w:rPr>
          <w:strike/>
        </w:rPr>
        <w:t>(dále jen "rozpočet")</w:t>
      </w:r>
      <w:r w:rsidR="0077764E" w:rsidRPr="0077764E">
        <w:rPr>
          <w:b/>
        </w:rPr>
        <w:t>, s níž disponuje Rada v souladu s jinými právními předpisy; podrobnosti stanoví Statut Českého rozhlasu</w:t>
      </w:r>
      <w:r w:rsidRPr="00943B5E">
        <w:t xml:space="preserve">. </w:t>
      </w:r>
      <w:r w:rsidR="0077764E" w:rsidRPr="0077764E">
        <w:rPr>
          <w:b/>
        </w:rPr>
        <w:t>Odměny členů Rady a členů dozorčí komise jsou splatné v pravidelných termínech výplaty mezd zaměstnanců Českého rozhlasu.</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77764E">
      <w:pPr>
        <w:widowControl w:val="0"/>
        <w:autoSpaceDE w:val="0"/>
        <w:autoSpaceDN w:val="0"/>
        <w:adjustRightInd w:val="0"/>
        <w:spacing w:after="0" w:line="240" w:lineRule="auto"/>
        <w:ind w:firstLine="426"/>
        <w:jc w:val="both"/>
      </w:pPr>
      <w:r w:rsidRPr="00943B5E">
        <w:t xml:space="preserve">(4) Rada ani její členové nesmějí přímo zasahovat do </w:t>
      </w:r>
      <w:r w:rsidRPr="0077764E">
        <w:rPr>
          <w:strike/>
        </w:rPr>
        <w:t>tvorby</w:t>
      </w:r>
      <w:r w:rsidRPr="00943B5E">
        <w:t xml:space="preserve"> </w:t>
      </w:r>
      <w:r w:rsidR="0077764E" w:rsidRPr="0077764E">
        <w:rPr>
          <w:b/>
        </w:rPr>
        <w:t>výroby</w:t>
      </w:r>
      <w:r w:rsidR="0077764E">
        <w:t xml:space="preserve"> </w:t>
      </w:r>
      <w:r w:rsidRPr="00943B5E">
        <w:t xml:space="preserve">a vysílání rozhlasových pořadů. </w:t>
      </w:r>
    </w:p>
    <w:p w:rsidR="00851FAC"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w:t>
      </w:r>
      <w:proofErr w:type="gramStart"/>
      <w:r w:rsidRPr="00943B5E">
        <w:t>8a</w:t>
      </w:r>
      <w:proofErr w:type="gramEnd"/>
      <w:r w:rsidRPr="00943B5E">
        <w:t xml:space="preserve">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Dozorčí komise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77764E">
      <w:pPr>
        <w:widowControl w:val="0"/>
        <w:autoSpaceDE w:val="0"/>
        <w:autoSpaceDN w:val="0"/>
        <w:adjustRightInd w:val="0"/>
        <w:spacing w:after="0" w:line="240" w:lineRule="auto"/>
        <w:ind w:firstLine="426"/>
        <w:jc w:val="both"/>
      </w:pPr>
      <w:r w:rsidRPr="00943B5E">
        <w:t xml:space="preserve">(1) Dozorčí komise je poradním orgánem Rady ve věcech kontroly hospodaření Českého rozhlasu. Jejím úkolem je sledovat, zda jsou </w:t>
      </w:r>
      <w:r w:rsidRPr="00D23488">
        <w:rPr>
          <w:strike/>
        </w:rPr>
        <w:t>účelně a hospodárně využívány finanční prostředky a majetek Českého rozhlasu</w:t>
      </w:r>
      <w:r w:rsidR="00D23488">
        <w:t xml:space="preserve"> </w:t>
      </w:r>
      <w:r w:rsidR="00D23488" w:rsidRPr="00D23488">
        <w:rPr>
          <w:b/>
        </w:rPr>
        <w:t>finanční zdroje a majetek Českého rozhlasu účelně a hospodárně využívány podle schváleného rozpočtu Českého rozhlasu v souladu s právními předpisy a s požadavky vyplývajícími z práva Evropské unie pro použití pravidel státní podpory ve veřejnoprávním vysílání</w:t>
      </w:r>
      <w:r w:rsidR="00D23488" w:rsidRPr="00D23488">
        <w:rPr>
          <w:b/>
          <w:vertAlign w:val="superscript"/>
        </w:rPr>
        <w:t>8)</w:t>
      </w:r>
      <w:r w:rsidRPr="00943B5E">
        <w:t xml:space="preserve">. Dozorčí komise je povinna upozorňovat Radu na zjištěné nedostatky a předkládat jí návrhy na jejich odstranění.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77764E">
      <w:pPr>
        <w:widowControl w:val="0"/>
        <w:autoSpaceDE w:val="0"/>
        <w:autoSpaceDN w:val="0"/>
        <w:adjustRightInd w:val="0"/>
        <w:spacing w:after="0" w:line="240" w:lineRule="auto"/>
        <w:ind w:firstLine="426"/>
        <w:jc w:val="both"/>
      </w:pPr>
      <w:r w:rsidRPr="00943B5E">
        <w:lastRenderedPageBreak/>
        <w:t>(2) Dozorčí komise má 5 členů, kteří jsou voleni a odvoláváni Radou</w:t>
      </w:r>
      <w:r w:rsidR="00002318" w:rsidRPr="00002318">
        <w:t xml:space="preserve"> </w:t>
      </w:r>
      <w:r w:rsidR="00002318" w:rsidRPr="00002318">
        <w:rPr>
          <w:b/>
        </w:rPr>
        <w:t>z občanů České republiky s odbornými předpoklady pro výkon funkce člena dozorčí komise</w:t>
      </w:r>
      <w:r w:rsidRPr="00943B5E">
        <w:t xml:space="preserve">. </w:t>
      </w:r>
      <w:r w:rsidRPr="00002318">
        <w:rPr>
          <w:strike/>
        </w:rPr>
        <w:t>Členství v</w:t>
      </w:r>
      <w:r w:rsidR="00002318" w:rsidRPr="00002318">
        <w:rPr>
          <w:strike/>
        </w:rPr>
        <w:t> </w:t>
      </w:r>
      <w:r w:rsidRPr="00002318">
        <w:rPr>
          <w:strike/>
        </w:rPr>
        <w:t>dozorčí</w:t>
      </w:r>
      <w:r w:rsidR="00002318" w:rsidRPr="00002318">
        <w:rPr>
          <w:strike/>
        </w:rPr>
        <w:t xml:space="preserve"> </w:t>
      </w:r>
      <w:r w:rsidRPr="00002318">
        <w:rPr>
          <w:strike/>
        </w:rPr>
        <w:t>komisi je veřejnou funkcí</w:t>
      </w:r>
      <w:r w:rsidRPr="00002318">
        <w:rPr>
          <w:strike/>
          <w:vertAlign w:val="superscript"/>
        </w:rPr>
        <w:t>5)</w:t>
      </w:r>
      <w:r w:rsidRPr="00943B5E">
        <w:t xml:space="preserve">. </w:t>
      </w:r>
      <w:r w:rsidR="00002318" w:rsidRPr="00002318">
        <w:rPr>
          <w:b/>
        </w:rPr>
        <w:t>Členství v dozorčí komisi se považuje za výkon veřejné funkce</w:t>
      </w:r>
      <w:r w:rsidR="00002318" w:rsidRPr="00002318">
        <w:rPr>
          <w:b/>
          <w:vertAlign w:val="superscript"/>
        </w:rPr>
        <w:t>5)</w:t>
      </w:r>
      <w:r w:rsidR="00002318" w:rsidRPr="005430F5">
        <w:t>.</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77764E" w:rsidRDefault="00A255AD" w:rsidP="00CD3D4F">
      <w:pPr>
        <w:widowControl w:val="0"/>
        <w:autoSpaceDE w:val="0"/>
        <w:autoSpaceDN w:val="0"/>
        <w:adjustRightInd w:val="0"/>
        <w:spacing w:after="0" w:line="240" w:lineRule="auto"/>
        <w:ind w:firstLine="426"/>
        <w:jc w:val="both"/>
      </w:pPr>
      <w:r w:rsidRPr="00943B5E">
        <w:t xml:space="preserve">(3) Členové dozorčí komise jsou voleni na funkční období </w:t>
      </w:r>
      <w:r w:rsidRPr="0097634E">
        <w:rPr>
          <w:strike/>
        </w:rPr>
        <w:t>2</w:t>
      </w:r>
      <w:r w:rsidR="0097634E" w:rsidRPr="0097634E">
        <w:rPr>
          <w:b/>
        </w:rPr>
        <w:t>3</w:t>
      </w:r>
      <w:r w:rsidRPr="00943B5E">
        <w:t xml:space="preserve"> let, a to i opětovně, ne však na více než </w:t>
      </w:r>
      <w:r w:rsidRPr="0097634E">
        <w:rPr>
          <w:strike/>
        </w:rPr>
        <w:t>2</w:t>
      </w:r>
      <w:r w:rsidR="0097634E" w:rsidRPr="0097634E">
        <w:rPr>
          <w:b/>
        </w:rPr>
        <w:t>3</w:t>
      </w:r>
      <w:r w:rsidRPr="00943B5E">
        <w:t xml:space="preserve"> </w:t>
      </w:r>
      <w:r w:rsidRPr="0097634E">
        <w:rPr>
          <w:strike/>
        </w:rPr>
        <w:t>po sobě jdoucí</w:t>
      </w:r>
      <w:r w:rsidRPr="00943B5E">
        <w:t xml:space="preserve"> </w:t>
      </w:r>
      <w:r w:rsidR="0097634E" w:rsidRPr="0097634E">
        <w:rPr>
          <w:b/>
        </w:rPr>
        <w:t xml:space="preserve">bezprostředně po sobě následující </w:t>
      </w:r>
      <w:r w:rsidRPr="00943B5E">
        <w:t xml:space="preserve">funkční období. Pro zvolení do funkce člena dozorčí komise a pro výkon této funkce platí předpoklady stanovené </w:t>
      </w:r>
      <w:r w:rsidRPr="0077764E">
        <w:t xml:space="preserve">v </w:t>
      </w:r>
      <w:hyperlink r:id="rId119" w:history="1">
        <w:r w:rsidRPr="0077764E">
          <w:t>§ 4 odst. 4</w:t>
        </w:r>
      </w:hyperlink>
      <w:r w:rsidRPr="0077764E">
        <w:t xml:space="preserve"> a </w:t>
      </w:r>
      <w:hyperlink r:id="rId120" w:history="1">
        <w:r w:rsidRPr="0077764E">
          <w:t>§ 5</w:t>
        </w:r>
      </w:hyperlink>
      <w:r w:rsidRPr="0077764E">
        <w:t xml:space="preserve"> obdobně. </w:t>
      </w:r>
      <w:r w:rsidRPr="001F3AA9">
        <w:rPr>
          <w:strike/>
        </w:rPr>
        <w:t xml:space="preserve">Pro zánik funkce člena dozorčí komise platí přiměřeně </w:t>
      </w:r>
      <w:hyperlink r:id="rId121" w:history="1">
        <w:r w:rsidRPr="001F3AA9">
          <w:rPr>
            <w:strike/>
          </w:rPr>
          <w:t>§ 6</w:t>
        </w:r>
      </w:hyperlink>
      <w:r w:rsidRPr="001F3AA9">
        <w:rPr>
          <w:strike/>
        </w:rPr>
        <w:t>.</w:t>
      </w:r>
      <w:r w:rsidRPr="0077764E">
        <w:t xml:space="preserve"> </w:t>
      </w:r>
    </w:p>
    <w:p w:rsidR="00A255AD" w:rsidRPr="0077764E" w:rsidRDefault="00A255AD" w:rsidP="00A255AD">
      <w:pPr>
        <w:widowControl w:val="0"/>
        <w:autoSpaceDE w:val="0"/>
        <w:autoSpaceDN w:val="0"/>
        <w:adjustRightInd w:val="0"/>
        <w:spacing w:after="0" w:line="240" w:lineRule="auto"/>
      </w:pPr>
      <w:r w:rsidRPr="0077764E">
        <w:t xml:space="preserve"> </w:t>
      </w:r>
    </w:p>
    <w:p w:rsidR="00A255AD" w:rsidRPr="00943B5E" w:rsidRDefault="00A255AD" w:rsidP="00CD3D4F">
      <w:pPr>
        <w:widowControl w:val="0"/>
        <w:autoSpaceDE w:val="0"/>
        <w:autoSpaceDN w:val="0"/>
        <w:adjustRightInd w:val="0"/>
        <w:spacing w:after="0" w:line="240" w:lineRule="auto"/>
        <w:ind w:firstLine="426"/>
        <w:jc w:val="both"/>
      </w:pPr>
      <w:r w:rsidRPr="00943B5E">
        <w:t xml:space="preserve">(4) Dozorčí komise ze svých členů volí a odvolává svého předsedu a místopředsedu, který zastupuje předsedu včetně řízení schůzí dozorčí komise. Dozorčí komise rovněž přijímá svůj jednací řád.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CD3D4F">
      <w:pPr>
        <w:widowControl w:val="0"/>
        <w:autoSpaceDE w:val="0"/>
        <w:autoSpaceDN w:val="0"/>
        <w:adjustRightInd w:val="0"/>
        <w:spacing w:after="0" w:line="240" w:lineRule="auto"/>
        <w:ind w:firstLine="426"/>
        <w:jc w:val="both"/>
      </w:pPr>
      <w:r w:rsidRPr="00943B5E">
        <w:t xml:space="preserve">(5) Dozorčí komise se schází vždy, požádají-li o to písemně alespoň 2 z jejích členů, nejméně však jednou v každém kalendářním měsíci. Jednání dozorčí komise jsou neveřejná a předsedající je povinen pořídit z každého jednání zápis.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CD3D4F" w:rsidRDefault="00A255AD" w:rsidP="00CD3D4F">
      <w:pPr>
        <w:widowControl w:val="0"/>
        <w:autoSpaceDE w:val="0"/>
        <w:autoSpaceDN w:val="0"/>
        <w:adjustRightInd w:val="0"/>
        <w:spacing w:after="0" w:line="240" w:lineRule="auto"/>
        <w:ind w:firstLine="426"/>
        <w:jc w:val="both"/>
        <w:rPr>
          <w:strike/>
        </w:rPr>
      </w:pPr>
      <w:r w:rsidRPr="00CD3D4F">
        <w:rPr>
          <w:strike/>
        </w:rPr>
        <w:t>(6) Dozorčí komise je schopna se usnášet za přítomnosti předsedy nebo místopředsedy a alespoň 2 dalších členů; usnesení přijímá většinou hlasů přítomných členů, v případě rovnosti hlasů rozhoduje hlas předsedajícího.</w:t>
      </w:r>
    </w:p>
    <w:p w:rsidR="00A255AD" w:rsidRPr="00CD3D4F" w:rsidRDefault="00A255AD" w:rsidP="00A255AD">
      <w:pPr>
        <w:widowControl w:val="0"/>
        <w:autoSpaceDE w:val="0"/>
        <w:autoSpaceDN w:val="0"/>
        <w:adjustRightInd w:val="0"/>
        <w:spacing w:after="0" w:line="240" w:lineRule="auto"/>
        <w:rPr>
          <w:strike/>
        </w:rPr>
      </w:pPr>
    </w:p>
    <w:p w:rsidR="00CD3D4F" w:rsidRDefault="00A255AD" w:rsidP="00CD3D4F">
      <w:pPr>
        <w:widowControl w:val="0"/>
        <w:autoSpaceDE w:val="0"/>
        <w:autoSpaceDN w:val="0"/>
        <w:adjustRightInd w:val="0"/>
        <w:spacing w:after="0" w:line="240" w:lineRule="auto"/>
        <w:ind w:firstLine="426"/>
        <w:jc w:val="both"/>
      </w:pPr>
      <w:r w:rsidRPr="00CD3D4F">
        <w:rPr>
          <w:strike/>
        </w:rPr>
        <w:t>(7) Výši odměn členů dozorčí komise stanoví Rada.</w:t>
      </w:r>
    </w:p>
    <w:p w:rsidR="00CD3D4F" w:rsidRDefault="00CD3D4F" w:rsidP="00A255AD">
      <w:pPr>
        <w:widowControl w:val="0"/>
        <w:autoSpaceDE w:val="0"/>
        <w:autoSpaceDN w:val="0"/>
        <w:adjustRightInd w:val="0"/>
        <w:spacing w:after="0" w:line="240" w:lineRule="auto"/>
        <w:jc w:val="both"/>
      </w:pPr>
    </w:p>
    <w:p w:rsidR="00CD3D4F" w:rsidRPr="00CD3D4F" w:rsidRDefault="00CD3D4F" w:rsidP="00CD3D4F">
      <w:pPr>
        <w:widowControl w:val="0"/>
        <w:autoSpaceDE w:val="0"/>
        <w:autoSpaceDN w:val="0"/>
        <w:adjustRightInd w:val="0"/>
        <w:spacing w:after="0" w:line="240" w:lineRule="auto"/>
        <w:ind w:firstLine="426"/>
        <w:jc w:val="both"/>
        <w:rPr>
          <w:b/>
        </w:rPr>
      </w:pPr>
      <w:r w:rsidRPr="00CD3D4F">
        <w:rPr>
          <w:b/>
        </w:rPr>
        <w:t>(6) Dozorčí komise je způsobilá se usnášet za přítomnosti nadpoloviční většiny všech svých členů podle odstavce 2. Rozhodnutí dozorčí komise přijímá nadpoloviční většinou hlasů všech svých členů podle odstavce 2.</w:t>
      </w:r>
    </w:p>
    <w:p w:rsidR="00CD3D4F" w:rsidRPr="00CD3D4F" w:rsidRDefault="00CD3D4F" w:rsidP="00CD3D4F">
      <w:pPr>
        <w:widowControl w:val="0"/>
        <w:autoSpaceDE w:val="0"/>
        <w:autoSpaceDN w:val="0"/>
        <w:adjustRightInd w:val="0"/>
        <w:spacing w:after="0" w:line="240" w:lineRule="auto"/>
        <w:ind w:firstLine="426"/>
        <w:jc w:val="both"/>
        <w:rPr>
          <w:b/>
        </w:rPr>
      </w:pPr>
    </w:p>
    <w:p w:rsidR="00A255AD" w:rsidRPr="00943B5E" w:rsidRDefault="00CD3D4F" w:rsidP="00CD3D4F">
      <w:pPr>
        <w:widowControl w:val="0"/>
        <w:autoSpaceDE w:val="0"/>
        <w:autoSpaceDN w:val="0"/>
        <w:adjustRightInd w:val="0"/>
        <w:spacing w:after="0" w:line="240" w:lineRule="auto"/>
        <w:ind w:firstLine="426"/>
        <w:jc w:val="both"/>
      </w:pPr>
      <w:r w:rsidRPr="00CD3D4F">
        <w:rPr>
          <w:b/>
        </w:rPr>
        <w:t xml:space="preserve">(7) </w:t>
      </w:r>
      <w:r w:rsidRPr="00CD3D4F">
        <w:rPr>
          <w:b/>
          <w:color w:val="000000"/>
        </w:rPr>
        <w:t>Členové dozorčí komise mohou s vědomím generálního ředitele nahlížet do všech účetních záznamů</w:t>
      </w:r>
      <w:r w:rsidRPr="00CD3D4F">
        <w:rPr>
          <w:b/>
          <w:color w:val="000000"/>
          <w:vertAlign w:val="superscript"/>
        </w:rPr>
        <w:t xml:space="preserve">6) </w:t>
      </w:r>
      <w:r w:rsidRPr="00CD3D4F">
        <w:rPr>
          <w:b/>
          <w:color w:val="000000"/>
        </w:rPr>
        <w:t>a dalších písemností Českého rozhlasu, které mají vypovídací schopnost o zjišťovaných a souvisejících skutečnostech, a o těchto skutečnostech požadovat ústní nebo písemné informace od příslušných zaměstnanců Českého rozhlasu. Zaměstnanci Českého rozhlasu jsou povinni poskytnout členům dozorčí komise kopie vyžádaných písemností, účetních záznamů</w:t>
      </w:r>
      <w:r w:rsidRPr="00CD3D4F">
        <w:rPr>
          <w:b/>
          <w:color w:val="000000"/>
          <w:vertAlign w:val="superscript"/>
        </w:rPr>
        <w:t>6)</w:t>
      </w:r>
      <w:r w:rsidRPr="00CD3D4F">
        <w:rPr>
          <w:b/>
          <w:color w:val="000000"/>
        </w:rPr>
        <w:t xml:space="preserve"> Českého rozhlasu, jakož i požadované informace. Podmínky a způsob provádění kontrol stanoví kontrolní </w:t>
      </w:r>
      <w:r w:rsidRPr="00CD3D4F">
        <w:rPr>
          <w:b/>
        </w:rPr>
        <w:t>řád dozorčí komise.</w:t>
      </w:r>
      <w:r w:rsidR="00A255AD" w:rsidRPr="00CD3D4F">
        <w:rPr>
          <w:b/>
        </w:rPr>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CD3D4F" w:rsidRDefault="00A255AD" w:rsidP="00CD3D4F">
      <w:pPr>
        <w:widowControl w:val="0"/>
        <w:autoSpaceDE w:val="0"/>
        <w:autoSpaceDN w:val="0"/>
        <w:adjustRightInd w:val="0"/>
        <w:spacing w:after="0" w:line="240" w:lineRule="auto"/>
        <w:ind w:firstLine="426"/>
        <w:jc w:val="both"/>
        <w:rPr>
          <w:strike/>
        </w:rPr>
      </w:pPr>
      <w:r w:rsidRPr="00CD3D4F">
        <w:rPr>
          <w:strike/>
        </w:rPr>
        <w:t>(8) Členové dozorčí komise mohou nahlížet do všech písemností, účetních dokladů souvisejících s účetnictvím a záznamů na nosičích dat Českého rozhlasu a mohou požadovat i písemná vysvětlení od zaměstnanců Českého rozhlasu. Zaměstnanci Českého rozhlasu jsou povinni poskytnout členům dozorčí komise kopie vyžádaných písemností Českého rozhlasu, jakož i požadovaná vysvětlení.</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CD3D4F">
      <w:pPr>
        <w:widowControl w:val="0"/>
        <w:autoSpaceDE w:val="0"/>
        <w:autoSpaceDN w:val="0"/>
        <w:adjustRightInd w:val="0"/>
        <w:spacing w:after="0" w:line="240" w:lineRule="auto"/>
        <w:ind w:firstLine="426"/>
        <w:jc w:val="both"/>
      </w:pPr>
      <w:r w:rsidRPr="00943B5E">
        <w:t>(</w:t>
      </w:r>
      <w:r w:rsidRPr="00CD3D4F">
        <w:rPr>
          <w:strike/>
        </w:rPr>
        <w:t>9</w:t>
      </w:r>
      <w:r w:rsidR="00CD3D4F" w:rsidRPr="00CD3D4F">
        <w:rPr>
          <w:b/>
        </w:rPr>
        <w:t>8</w:t>
      </w:r>
      <w:r w:rsidRPr="00943B5E">
        <w:t xml:space="preserve">) O skutečnostech zjištěných při výkonu </w:t>
      </w:r>
      <w:r w:rsidRPr="00CD3D4F">
        <w:rPr>
          <w:strike/>
        </w:rPr>
        <w:t>kontroly</w:t>
      </w:r>
      <w:r w:rsidR="00CD3D4F">
        <w:t xml:space="preserve"> </w:t>
      </w:r>
      <w:r w:rsidR="00CD3D4F" w:rsidRPr="00CD3D4F">
        <w:rPr>
          <w:b/>
        </w:rPr>
        <w:t>funkce</w:t>
      </w:r>
      <w:r w:rsidRPr="00943B5E">
        <w:t xml:space="preserve"> jsou členové dozorčí komise povinni zachovávat mlčenlivost, pokud nebyli této povinnosti zproštěni předsedou Rady. Povinnost mlčenlivosti trvá i po ukončení</w:t>
      </w:r>
      <w:r w:rsidR="00CD3D4F">
        <w:t xml:space="preserve"> </w:t>
      </w:r>
      <w:r w:rsidR="00CD3D4F" w:rsidRPr="00CD3D4F">
        <w:rPr>
          <w:b/>
        </w:rPr>
        <w:t>výkonu</w:t>
      </w:r>
      <w:r w:rsidRPr="00943B5E">
        <w:t xml:space="preserve"> funkce v dozorčí komisi.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Default="00A255AD" w:rsidP="00CD3D4F">
      <w:pPr>
        <w:widowControl w:val="0"/>
        <w:autoSpaceDE w:val="0"/>
        <w:autoSpaceDN w:val="0"/>
        <w:adjustRightInd w:val="0"/>
        <w:spacing w:after="0" w:line="240" w:lineRule="auto"/>
        <w:ind w:firstLine="426"/>
        <w:jc w:val="both"/>
      </w:pPr>
      <w:r w:rsidRPr="00943B5E">
        <w:t>(</w:t>
      </w:r>
      <w:r w:rsidRPr="00CD3D4F">
        <w:rPr>
          <w:strike/>
        </w:rPr>
        <w:t>10</w:t>
      </w:r>
      <w:r w:rsidR="00CD3D4F" w:rsidRPr="00CD3D4F">
        <w:rPr>
          <w:b/>
        </w:rPr>
        <w:t>9</w:t>
      </w:r>
      <w:r w:rsidRPr="00943B5E">
        <w:t>) Dozorčí komise podává Radě písemnou zprávu o své činnosti za každé kalendářní čtvrtletí vždy do desátého dne druhého měsíce po skončení čtvrtletí. Jako podklad pro Výroční zprávu o</w:t>
      </w:r>
      <w:r w:rsidR="002D4994">
        <w:t xml:space="preserve"> </w:t>
      </w:r>
      <w:r w:rsidR="002D4994" w:rsidRPr="002D4994">
        <w:rPr>
          <w:b/>
        </w:rPr>
        <w:t>činnosti a</w:t>
      </w:r>
      <w:r w:rsidRPr="00943B5E">
        <w:t xml:space="preserve"> hospodaření Českého rozhlasu je dozorčí komise povinna předat Radě svůj </w:t>
      </w:r>
      <w:r w:rsidRPr="00943B5E">
        <w:lastRenderedPageBreak/>
        <w:t xml:space="preserve">rozbor hospodaření Českého rozhlasu vždy do 30. června bezprostředně následujícího kalendářního roku. </w:t>
      </w:r>
    </w:p>
    <w:p w:rsidR="00325D4B" w:rsidRDefault="00325D4B" w:rsidP="00CD3D4F">
      <w:pPr>
        <w:widowControl w:val="0"/>
        <w:autoSpaceDE w:val="0"/>
        <w:autoSpaceDN w:val="0"/>
        <w:adjustRightInd w:val="0"/>
        <w:spacing w:after="0" w:line="240" w:lineRule="auto"/>
        <w:ind w:firstLine="426"/>
        <w:jc w:val="both"/>
      </w:pPr>
    </w:p>
    <w:p w:rsidR="00325D4B" w:rsidRPr="00325D4B" w:rsidRDefault="00325D4B" w:rsidP="00CD3D4F">
      <w:pPr>
        <w:widowControl w:val="0"/>
        <w:autoSpaceDE w:val="0"/>
        <w:autoSpaceDN w:val="0"/>
        <w:adjustRightInd w:val="0"/>
        <w:spacing w:after="0" w:line="240" w:lineRule="auto"/>
        <w:ind w:firstLine="426"/>
        <w:jc w:val="both"/>
        <w:rPr>
          <w:b/>
        </w:rPr>
      </w:pPr>
      <w:r w:rsidRPr="00325D4B">
        <w:rPr>
          <w:b/>
        </w:rPr>
        <w:t xml:space="preserve">(10) </w:t>
      </w:r>
      <w:r w:rsidRPr="00325D4B">
        <w:rPr>
          <w:b/>
          <w:highlight w:val="white"/>
        </w:rPr>
        <w:t>Členové Rady se mohou jednání dozorčí komise zúčastnit; v takovém případě se na ně povinnost zachovávat mlčenlivost o skutečnostech, o nichž se dozví, vztahuje ve stejném rozsahu jako na členy dozorčí komise</w:t>
      </w:r>
      <w:r w:rsidRPr="00325D4B">
        <w:rPr>
          <w:b/>
        </w:rPr>
        <w:t>.</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w:t>
      </w:r>
      <w:proofErr w:type="gramStart"/>
      <w:r w:rsidRPr="00943B5E">
        <w:t>8b</w:t>
      </w:r>
      <w:proofErr w:type="gramEnd"/>
      <w:r w:rsidRPr="00943B5E">
        <w:t xml:space="preserve">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Odměny a další náležitosti spojené s výkonem funkce člena Rady a s výkonem funkce člena dozorčí komise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325D4B">
      <w:pPr>
        <w:widowControl w:val="0"/>
        <w:autoSpaceDE w:val="0"/>
        <w:autoSpaceDN w:val="0"/>
        <w:adjustRightInd w:val="0"/>
        <w:spacing w:after="0" w:line="240" w:lineRule="auto"/>
        <w:ind w:firstLine="426"/>
        <w:jc w:val="both"/>
      </w:pPr>
      <w:r w:rsidRPr="00943B5E">
        <w:t xml:space="preserve">(1) Členu Rady náleží měsíční odměna ve výši, která je od 1. ledna do 31. prosince příslušného kalendářního roku určena jako součin průměrné hrubé měsíční mzdy zaměstnanců Českého rozhlasu dosažené za předcházející kalendářní rok (dále jen „průměrná měsíční mzda“) a koeficientu stanoveného v závislosti na odpovědnosti a náročnosti vykonávané funkce člena Rady (dále jen „koeficient odměn“). Odměna se zaokrouhluje na 100 Kč nahoru.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25D4B">
      <w:pPr>
        <w:widowControl w:val="0"/>
        <w:autoSpaceDE w:val="0"/>
        <w:autoSpaceDN w:val="0"/>
        <w:adjustRightInd w:val="0"/>
        <w:spacing w:after="0" w:line="240" w:lineRule="auto"/>
        <w:ind w:firstLine="426"/>
        <w:jc w:val="both"/>
      </w:pPr>
      <w:r w:rsidRPr="00943B5E">
        <w:t xml:space="preserve">(2) Výši průměrné měsíční mzdy zveřejňuje Český rozhlas vždy do 31. ledna příslušného kalendářního roku způsobem umožňujícím dálkový přístup.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25D4B">
      <w:pPr>
        <w:widowControl w:val="0"/>
        <w:autoSpaceDE w:val="0"/>
        <w:autoSpaceDN w:val="0"/>
        <w:adjustRightInd w:val="0"/>
        <w:spacing w:after="0" w:line="240" w:lineRule="auto"/>
        <w:ind w:firstLine="426"/>
        <w:jc w:val="both"/>
      </w:pPr>
      <w:r w:rsidRPr="00943B5E">
        <w:t xml:space="preserve">(3) Koeficient odměn podle odstavce 1 se stanoví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a) členu Rady ve výši 0,80,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b) místopředsedovi Rady ve výši 1,03,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c) předsedovi Rady ve výši 1,27.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25D4B">
      <w:pPr>
        <w:widowControl w:val="0"/>
        <w:autoSpaceDE w:val="0"/>
        <w:autoSpaceDN w:val="0"/>
        <w:adjustRightInd w:val="0"/>
        <w:spacing w:after="0" w:line="240" w:lineRule="auto"/>
        <w:ind w:firstLine="426"/>
        <w:jc w:val="both"/>
      </w:pPr>
      <w:r w:rsidRPr="00943B5E">
        <w:t xml:space="preserve">(4) Výši odměn členů dozorčí komise stanoví Rada.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25D4B">
      <w:pPr>
        <w:widowControl w:val="0"/>
        <w:autoSpaceDE w:val="0"/>
        <w:autoSpaceDN w:val="0"/>
        <w:adjustRightInd w:val="0"/>
        <w:spacing w:after="0" w:line="240" w:lineRule="auto"/>
        <w:ind w:firstLine="426"/>
        <w:jc w:val="both"/>
      </w:pPr>
      <w:r w:rsidRPr="00943B5E">
        <w:t xml:space="preserve">(5) Členu Rady a členu dozorčí komise přísluší </w:t>
      </w:r>
      <w:r w:rsidR="00325D4B" w:rsidRPr="00325D4B">
        <w:rPr>
          <w:b/>
        </w:rPr>
        <w:t>od Českého rozhlasu</w:t>
      </w:r>
      <w:r w:rsidR="00325D4B">
        <w:t xml:space="preserve"> </w:t>
      </w:r>
      <w:r w:rsidRPr="00943B5E">
        <w:t>náhrada cestovních výdajů souvisejících s výkonem funkce ve stejném rozsahu jako zaměstnancům podle zvláštního právního předpisu</w:t>
      </w:r>
      <w:r w:rsidRPr="00943B5E">
        <w:rPr>
          <w:vertAlign w:val="superscript"/>
        </w:rPr>
        <w:t>3b)</w:t>
      </w:r>
      <w:r w:rsidRPr="00943B5E">
        <w:t xml:space="preserve">. Cesta z místa pobytu na jednání Rady, jednání Rady a cesta z jednání Rady do místa pobytu se pro účely poskytování cestovních náhrad považují za pracovní cestu.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25D4B">
      <w:pPr>
        <w:widowControl w:val="0"/>
        <w:autoSpaceDE w:val="0"/>
        <w:autoSpaceDN w:val="0"/>
        <w:adjustRightInd w:val="0"/>
        <w:spacing w:after="0" w:line="240" w:lineRule="auto"/>
        <w:ind w:firstLine="426"/>
        <w:jc w:val="both"/>
      </w:pPr>
      <w:r w:rsidRPr="00943B5E">
        <w:t xml:space="preserve">(6) Výkon funkce člena Rady a výkon funkce člena dozorčí komise je </w:t>
      </w:r>
      <w:r w:rsidRPr="00B904B8">
        <w:rPr>
          <w:strike/>
        </w:rPr>
        <w:t>jiným úkonem v obecném zájmu podle zvláštního</w:t>
      </w:r>
      <w:r w:rsidRPr="00943B5E">
        <w:t xml:space="preserve"> </w:t>
      </w:r>
      <w:r w:rsidR="00B904B8" w:rsidRPr="00B904B8">
        <w:rPr>
          <w:b/>
        </w:rPr>
        <w:t xml:space="preserve">překážkou v práci z důvodu obecného zájmu podle jiného </w:t>
      </w:r>
      <w:r w:rsidRPr="00943B5E">
        <w:t>právního předpisu</w:t>
      </w:r>
      <w:r w:rsidRPr="00943B5E">
        <w:rPr>
          <w:vertAlign w:val="superscript"/>
        </w:rPr>
        <w:t>3b)</w:t>
      </w:r>
      <w:r w:rsidRPr="00943B5E">
        <w:t xml:space="preserve">. Zaměstnavatel poskytne členu Rady a členu dozorčí komise pracovní volno bez náhrady mzdy.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B904B8" w:rsidRDefault="00A255AD" w:rsidP="00325D4B">
      <w:pPr>
        <w:widowControl w:val="0"/>
        <w:autoSpaceDE w:val="0"/>
        <w:autoSpaceDN w:val="0"/>
        <w:adjustRightInd w:val="0"/>
        <w:spacing w:after="0" w:line="240" w:lineRule="auto"/>
        <w:ind w:firstLine="426"/>
        <w:jc w:val="both"/>
        <w:rPr>
          <w:strike/>
        </w:rPr>
      </w:pPr>
      <w:r w:rsidRPr="00B904B8">
        <w:rPr>
          <w:strike/>
        </w:rPr>
        <w:t>(7) Odměny a další náležitosti spojené s výkonem funkce člena Rady a s výkonem funkce člena dozorčí komise poskytuje členům Rady a členům dozorčí komise Český rozhlas. Odměny a další náležitosti podle věty první jsou splatné ve dni pravidelného termínu výplaty mzdy zaměstnanců Českého rozhlasu.</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9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Generální ředitel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B904B8">
      <w:pPr>
        <w:widowControl w:val="0"/>
        <w:autoSpaceDE w:val="0"/>
        <w:autoSpaceDN w:val="0"/>
        <w:adjustRightInd w:val="0"/>
        <w:spacing w:after="0" w:line="240" w:lineRule="auto"/>
        <w:ind w:firstLine="426"/>
        <w:jc w:val="both"/>
      </w:pPr>
      <w:r w:rsidRPr="00943B5E">
        <w:lastRenderedPageBreak/>
        <w:t xml:space="preserve">(1) Statutárním orgánem Českého rozhlasu je generální ředitel. V době nepřítomnosti zastupuje generálního ředitele jím pověřený zástupce.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B904B8">
      <w:pPr>
        <w:widowControl w:val="0"/>
        <w:autoSpaceDE w:val="0"/>
        <w:autoSpaceDN w:val="0"/>
        <w:adjustRightInd w:val="0"/>
        <w:spacing w:after="0" w:line="240" w:lineRule="auto"/>
        <w:ind w:firstLine="426"/>
        <w:jc w:val="both"/>
      </w:pPr>
      <w:r w:rsidRPr="00943B5E">
        <w:t xml:space="preserve">(2) Ze své činnosti je generální ředitel odpovědný Radě a má právo se zúčastňovat jejích jednání.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B904B8" w:rsidRDefault="00A255AD" w:rsidP="00B904B8">
      <w:pPr>
        <w:widowControl w:val="0"/>
        <w:autoSpaceDE w:val="0"/>
        <w:autoSpaceDN w:val="0"/>
        <w:adjustRightInd w:val="0"/>
        <w:spacing w:after="0" w:line="240" w:lineRule="auto"/>
        <w:ind w:firstLine="426"/>
        <w:jc w:val="both"/>
      </w:pPr>
      <w:r w:rsidRPr="00943B5E">
        <w:t xml:space="preserve">(3) Na generálního ředitele se vztahují ustanovení </w:t>
      </w:r>
      <w:hyperlink r:id="rId122" w:history="1">
        <w:r w:rsidRPr="00B904B8">
          <w:t>zákoníku práce</w:t>
        </w:r>
      </w:hyperlink>
      <w:r w:rsidRPr="00B904B8">
        <w:t xml:space="preserve">, nestanoví-li tento zákon jinak. </w:t>
      </w:r>
    </w:p>
    <w:p w:rsidR="00A255AD" w:rsidRPr="00B904B8" w:rsidRDefault="00A255AD" w:rsidP="00A255AD">
      <w:pPr>
        <w:widowControl w:val="0"/>
        <w:autoSpaceDE w:val="0"/>
        <w:autoSpaceDN w:val="0"/>
        <w:adjustRightInd w:val="0"/>
        <w:spacing w:after="0" w:line="240" w:lineRule="auto"/>
      </w:pPr>
      <w:r w:rsidRPr="00B904B8">
        <w:t xml:space="preserve"> </w:t>
      </w:r>
    </w:p>
    <w:p w:rsidR="00A255AD" w:rsidRPr="00B904B8" w:rsidRDefault="00A255AD" w:rsidP="00B904B8">
      <w:pPr>
        <w:widowControl w:val="0"/>
        <w:autoSpaceDE w:val="0"/>
        <w:autoSpaceDN w:val="0"/>
        <w:adjustRightInd w:val="0"/>
        <w:spacing w:after="0" w:line="240" w:lineRule="auto"/>
        <w:ind w:firstLine="426"/>
        <w:jc w:val="both"/>
      </w:pPr>
      <w:r w:rsidRPr="00B904B8">
        <w:t xml:space="preserve">(4) Generálního ředitele jmenuje Rada z kandidátů splňujících předpoklady podle </w:t>
      </w:r>
      <w:hyperlink r:id="rId123" w:history="1">
        <w:r w:rsidRPr="00B904B8">
          <w:t>§ 4 odst. 4</w:t>
        </w:r>
      </w:hyperlink>
      <w:r w:rsidRPr="00B904B8">
        <w:t xml:space="preserve"> na základě výsledků výběrového řízení na funkční období 6 let. </w:t>
      </w:r>
    </w:p>
    <w:p w:rsidR="00A255AD" w:rsidRPr="00B904B8" w:rsidRDefault="00A255AD" w:rsidP="00A255AD">
      <w:pPr>
        <w:widowControl w:val="0"/>
        <w:autoSpaceDE w:val="0"/>
        <w:autoSpaceDN w:val="0"/>
        <w:adjustRightInd w:val="0"/>
        <w:spacing w:after="0" w:line="240" w:lineRule="auto"/>
      </w:pPr>
      <w:r w:rsidRPr="00B904B8">
        <w:t xml:space="preserve"> </w:t>
      </w:r>
    </w:p>
    <w:p w:rsidR="00A255AD" w:rsidRPr="00B904B8" w:rsidRDefault="00A255AD" w:rsidP="00B904B8">
      <w:pPr>
        <w:widowControl w:val="0"/>
        <w:autoSpaceDE w:val="0"/>
        <w:autoSpaceDN w:val="0"/>
        <w:adjustRightInd w:val="0"/>
        <w:spacing w:after="0" w:line="240" w:lineRule="auto"/>
        <w:ind w:firstLine="426"/>
        <w:jc w:val="both"/>
      </w:pPr>
      <w:r w:rsidRPr="00B904B8">
        <w:t xml:space="preserve">(5) Pro výkon funkce generálního ředitele platí předpoklady stanovené v </w:t>
      </w:r>
      <w:hyperlink r:id="rId124" w:history="1">
        <w:r w:rsidRPr="00B904B8">
          <w:t>§ 5 odst. 1</w:t>
        </w:r>
      </w:hyperlink>
      <w:r w:rsidRPr="00B904B8">
        <w:t xml:space="preserve"> a </w:t>
      </w:r>
      <w:hyperlink r:id="rId125" w:history="1">
        <w:r w:rsidRPr="00B904B8">
          <w:t>2</w:t>
        </w:r>
      </w:hyperlink>
      <w:r w:rsidRPr="00B904B8">
        <w:t xml:space="preserve"> obdobně. </w:t>
      </w:r>
    </w:p>
    <w:p w:rsidR="00A255AD" w:rsidRPr="00B904B8" w:rsidRDefault="00A255AD" w:rsidP="00A255AD">
      <w:pPr>
        <w:widowControl w:val="0"/>
        <w:autoSpaceDE w:val="0"/>
        <w:autoSpaceDN w:val="0"/>
        <w:adjustRightInd w:val="0"/>
        <w:spacing w:after="0" w:line="240" w:lineRule="auto"/>
      </w:pPr>
      <w:r w:rsidRPr="00B904B8">
        <w:t xml:space="preserve"> </w:t>
      </w:r>
    </w:p>
    <w:p w:rsidR="00A255AD" w:rsidRPr="00943B5E" w:rsidRDefault="00A255AD" w:rsidP="00B904B8">
      <w:pPr>
        <w:widowControl w:val="0"/>
        <w:autoSpaceDE w:val="0"/>
        <w:autoSpaceDN w:val="0"/>
        <w:adjustRightInd w:val="0"/>
        <w:spacing w:after="0" w:line="240" w:lineRule="auto"/>
        <w:ind w:firstLine="426"/>
        <w:jc w:val="both"/>
      </w:pPr>
      <w:r w:rsidRPr="00943B5E">
        <w:t xml:space="preserve">(6) Výkon funkce generálního ředitele zaniká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a) uplynutím funkčního období,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b) dnem bezprostředně následujícím po dni doručení písemně učiněného vzdání se funkce generálního ředitele Radě,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c) dnem bezprostředně následujícím po dni, kdy bylo generálnímu řediteli doručeno rozhodnutí Rady o odvolání z funkce,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d) dnem nabytí právní moci rozsudku, jímž byl generální ředitel omezen ve svéprávnosti,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e) dnem nabytí právní moci rozsudku, jímž byl generální ředitel odsouzen pro trestný čin spáchaný úmyslně nebo pro trestný čin spáchaný v souvislosti s provozováním rozhlasového </w:t>
      </w:r>
      <w:proofErr w:type="gramStart"/>
      <w:r w:rsidRPr="00943B5E">
        <w:t>vysílání</w:t>
      </w:r>
      <w:r w:rsidRPr="00F27FE5">
        <w:rPr>
          <w:strike/>
        </w:rPr>
        <w:t>,</w:t>
      </w:r>
      <w:r w:rsidR="00F27FE5" w:rsidRPr="00F27FE5">
        <w:rPr>
          <w:b/>
        </w:rPr>
        <w:t>.</w:t>
      </w:r>
      <w:proofErr w:type="gramEnd"/>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F27FE5" w:rsidRDefault="00A255AD" w:rsidP="00A255AD">
      <w:pPr>
        <w:widowControl w:val="0"/>
        <w:autoSpaceDE w:val="0"/>
        <w:autoSpaceDN w:val="0"/>
        <w:adjustRightInd w:val="0"/>
        <w:spacing w:after="0" w:line="240" w:lineRule="auto"/>
        <w:jc w:val="both"/>
        <w:rPr>
          <w:strike/>
        </w:rPr>
      </w:pPr>
      <w:r w:rsidRPr="00F27FE5">
        <w:rPr>
          <w:strike/>
        </w:rPr>
        <w:t>f) smrtí.</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75676">
      <w:pPr>
        <w:widowControl w:val="0"/>
        <w:autoSpaceDE w:val="0"/>
        <w:autoSpaceDN w:val="0"/>
        <w:adjustRightInd w:val="0"/>
        <w:spacing w:after="0" w:line="240" w:lineRule="auto"/>
        <w:ind w:firstLine="426"/>
        <w:jc w:val="both"/>
      </w:pPr>
      <w:r w:rsidRPr="00943B5E">
        <w:t xml:space="preserve">(7) Rada může odvolat generálního ředitele z funkce,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375676" w:rsidRDefault="00A255AD" w:rsidP="00A255AD">
      <w:pPr>
        <w:widowControl w:val="0"/>
        <w:autoSpaceDE w:val="0"/>
        <w:autoSpaceDN w:val="0"/>
        <w:adjustRightInd w:val="0"/>
        <w:spacing w:after="0" w:line="240" w:lineRule="auto"/>
        <w:jc w:val="both"/>
      </w:pPr>
      <w:r w:rsidRPr="00943B5E">
        <w:t xml:space="preserve">a) neplní-li Český rozhlas úkoly veřejné služby v oblasti rozhlasového vysílání podle tohoto zákona </w:t>
      </w:r>
      <w:r w:rsidRPr="00375676">
        <w:t>(</w:t>
      </w:r>
      <w:hyperlink r:id="rId126" w:history="1">
        <w:r w:rsidRPr="00375676">
          <w:t>§ 2</w:t>
        </w:r>
      </w:hyperlink>
      <w:r w:rsidRPr="00375676">
        <w:t xml:space="preserve"> a </w:t>
      </w:r>
      <w:hyperlink r:id="rId127" w:history="1">
        <w:r w:rsidRPr="00375676">
          <w:t>3</w:t>
        </w:r>
      </w:hyperlink>
      <w:r w:rsidRPr="00375676">
        <w:t>) nebo povinnosti vyplývající ze zvláštních právních předpisů</w:t>
      </w:r>
      <w:r w:rsidRPr="00375676">
        <w:rPr>
          <w:vertAlign w:val="superscript"/>
        </w:rPr>
        <w:t>3c)</w:t>
      </w:r>
      <w:r w:rsidRPr="00375676">
        <w:t xml:space="preserve"> nebo nenaplňuje-li svými programy zásady Kodexu Českého rozhlasu, jestliže byl generální ředitel na tuto skutečnost Radou v době posledních 12 měsíců písemně upozorněn,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A255AD">
      <w:pPr>
        <w:widowControl w:val="0"/>
        <w:autoSpaceDE w:val="0"/>
        <w:autoSpaceDN w:val="0"/>
        <w:adjustRightInd w:val="0"/>
        <w:spacing w:after="0" w:line="240" w:lineRule="auto"/>
        <w:jc w:val="both"/>
      </w:pPr>
      <w:r w:rsidRPr="00375676">
        <w:t xml:space="preserve">b) poruší-li generální ředitel své povinnosti stanovené zákonem nebo Statutem Českého rozhlasu, jestliže byl generální ředitel na porušení svých povinností Radou v době posledních 12 měsíců písemně upozorněn,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A255AD">
      <w:pPr>
        <w:widowControl w:val="0"/>
        <w:autoSpaceDE w:val="0"/>
        <w:autoSpaceDN w:val="0"/>
        <w:adjustRightInd w:val="0"/>
        <w:spacing w:after="0" w:line="240" w:lineRule="auto"/>
        <w:jc w:val="both"/>
      </w:pPr>
      <w:r w:rsidRPr="00375676">
        <w:t>c) přestane-li generální ředitel splňovat předpoklady pro výkon funkce (</w:t>
      </w:r>
      <w:hyperlink r:id="rId128" w:history="1">
        <w:r w:rsidRPr="00375676">
          <w:t>§ 5 odst. 1</w:t>
        </w:r>
      </w:hyperlink>
      <w:r w:rsidRPr="00375676">
        <w:t xml:space="preserve"> a </w:t>
      </w:r>
      <w:hyperlink r:id="rId129" w:history="1">
        <w:r w:rsidRPr="00375676">
          <w:t>2</w:t>
        </w:r>
      </w:hyperlink>
      <w:r w:rsidRPr="00375676">
        <w:t xml:space="preserve">), nebo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A255AD">
      <w:pPr>
        <w:widowControl w:val="0"/>
        <w:autoSpaceDE w:val="0"/>
        <w:autoSpaceDN w:val="0"/>
        <w:adjustRightInd w:val="0"/>
        <w:spacing w:after="0" w:line="240" w:lineRule="auto"/>
        <w:jc w:val="both"/>
      </w:pPr>
      <w:r w:rsidRPr="00375676">
        <w:t xml:space="preserve">d) nevykonává-li generální ředitel po dobu 6 měsíců svou funkci.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Default="00A255AD" w:rsidP="00375676">
      <w:pPr>
        <w:widowControl w:val="0"/>
        <w:autoSpaceDE w:val="0"/>
        <w:autoSpaceDN w:val="0"/>
        <w:adjustRightInd w:val="0"/>
        <w:spacing w:after="0" w:line="240" w:lineRule="auto"/>
        <w:ind w:firstLine="426"/>
        <w:jc w:val="both"/>
        <w:rPr>
          <w:strike/>
        </w:rPr>
      </w:pPr>
      <w:r w:rsidRPr="004A47B5">
        <w:rPr>
          <w:strike/>
        </w:rPr>
        <w:t xml:space="preserve">(8) K pronájmu nemovitostí na dobu delší než 3 měsíce nebo ke zcizení, popřípadě zatížení </w:t>
      </w:r>
      <w:r w:rsidRPr="004A47B5">
        <w:rPr>
          <w:strike/>
        </w:rPr>
        <w:lastRenderedPageBreak/>
        <w:t>nemovitostí nebo jejich částí potřebuje generální ředitel předchozí souhlas Rady, jinak je právní úkon neplatný.</w:t>
      </w:r>
    </w:p>
    <w:p w:rsidR="00DA2B99" w:rsidRPr="004A47B5" w:rsidRDefault="00DA2B99" w:rsidP="00375676">
      <w:pPr>
        <w:widowControl w:val="0"/>
        <w:autoSpaceDE w:val="0"/>
        <w:autoSpaceDN w:val="0"/>
        <w:adjustRightInd w:val="0"/>
        <w:spacing w:after="0" w:line="240" w:lineRule="auto"/>
        <w:ind w:firstLine="426"/>
        <w:jc w:val="both"/>
        <w:rPr>
          <w:strike/>
        </w:rPr>
      </w:pPr>
    </w:p>
    <w:p w:rsidR="004A47B5" w:rsidRPr="004A47B5" w:rsidRDefault="004A47B5" w:rsidP="00375676">
      <w:pPr>
        <w:widowControl w:val="0"/>
        <w:autoSpaceDE w:val="0"/>
        <w:autoSpaceDN w:val="0"/>
        <w:adjustRightInd w:val="0"/>
        <w:spacing w:after="0" w:line="240" w:lineRule="auto"/>
        <w:ind w:firstLine="426"/>
        <w:jc w:val="both"/>
        <w:rPr>
          <w:b/>
        </w:rPr>
      </w:pPr>
      <w:r w:rsidRPr="004A47B5">
        <w:rPr>
          <w:b/>
        </w:rPr>
        <w:t xml:space="preserve">(8) </w:t>
      </w:r>
      <w:r w:rsidRPr="004A47B5">
        <w:rPr>
          <w:b/>
          <w:color w:val="000000"/>
        </w:rPr>
        <w:t>K právnímu jednání, kterým se nemovitá věc v majetku Českého rozhlasu převádí nebo se k ní zřizuje nebo převádí věcné právo, popřípadě se takové právo mění nebo ruší, musí být generálnímu řediteli udělen předchozí písemný souhlas Rady, jinak je právní jednání neplatné; totéž platí pro právní jednání, kterým se nemovitá věc v majetku Českého rozhlasu pronajímá na dobu delší než 3 měsíce.</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375676">
      <w:pPr>
        <w:widowControl w:val="0"/>
        <w:autoSpaceDE w:val="0"/>
        <w:autoSpaceDN w:val="0"/>
        <w:adjustRightInd w:val="0"/>
        <w:spacing w:after="0" w:line="240" w:lineRule="auto"/>
        <w:ind w:firstLine="426"/>
        <w:jc w:val="both"/>
      </w:pPr>
      <w:r w:rsidRPr="00375676">
        <w:t xml:space="preserve">(9) Generální ředitel s předchozím souhlasem Rady zřizuje a zrušuje rozhlasová studia s výjimkou zrušení rozhlasových studií v sídlech krajů.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375676">
      <w:pPr>
        <w:widowControl w:val="0"/>
        <w:autoSpaceDE w:val="0"/>
        <w:autoSpaceDN w:val="0"/>
        <w:adjustRightInd w:val="0"/>
        <w:spacing w:after="0" w:line="240" w:lineRule="auto"/>
        <w:ind w:firstLine="426"/>
        <w:jc w:val="both"/>
      </w:pPr>
      <w:r w:rsidRPr="00375676">
        <w:t xml:space="preserve">(10) </w:t>
      </w:r>
      <w:r w:rsidR="000F5812" w:rsidRPr="000F5812">
        <w:rPr>
          <w:b/>
        </w:rPr>
        <w:t>Generální ředitel jmenuje a odvolává ředitele rozhlasových studií Českého rozhlasu (dále jen „rozhlasová studia“) po projednání s Radou.</w:t>
      </w:r>
      <w:r w:rsidR="000F5812">
        <w:t xml:space="preserve"> </w:t>
      </w:r>
      <w:r w:rsidRPr="00375676">
        <w:t xml:space="preserve">V případech stanovených Statutem Českého rozhlasu generální ředitel jmenuje a odvolává vedoucí zaměstnance Českého rozhlasu po projednání s Radou. </w:t>
      </w:r>
    </w:p>
    <w:p w:rsidR="00A255AD" w:rsidRPr="00375676" w:rsidRDefault="00A255AD" w:rsidP="00A255AD">
      <w:pPr>
        <w:widowControl w:val="0"/>
        <w:autoSpaceDE w:val="0"/>
        <w:autoSpaceDN w:val="0"/>
        <w:adjustRightInd w:val="0"/>
        <w:spacing w:after="0" w:line="240" w:lineRule="auto"/>
      </w:pPr>
      <w:r w:rsidRPr="00375676">
        <w:t xml:space="preserve"> </w:t>
      </w:r>
    </w:p>
    <w:p w:rsidR="00A255AD" w:rsidRPr="00375676" w:rsidRDefault="00A255AD" w:rsidP="00375676">
      <w:pPr>
        <w:widowControl w:val="0"/>
        <w:autoSpaceDE w:val="0"/>
        <w:autoSpaceDN w:val="0"/>
        <w:adjustRightInd w:val="0"/>
        <w:spacing w:after="0" w:line="240" w:lineRule="auto"/>
        <w:ind w:firstLine="426"/>
        <w:jc w:val="both"/>
      </w:pPr>
      <w:r w:rsidRPr="00375676">
        <w:t xml:space="preserve">(11) Ředitelé rozhlasových studií a osoby uvedené v odstavci 10 musí splňovat předpoklady podle </w:t>
      </w:r>
      <w:hyperlink r:id="rId130" w:history="1">
        <w:r w:rsidRPr="00375676">
          <w:t>§ 4 odst. 4</w:t>
        </w:r>
      </w:hyperlink>
      <w:r w:rsidR="000F5812" w:rsidRPr="000F5812">
        <w:t xml:space="preserve"> </w:t>
      </w:r>
      <w:r w:rsidR="000F5812" w:rsidRPr="000F5812">
        <w:rPr>
          <w:b/>
        </w:rPr>
        <w:t>a § 5 odst. 1 a 2</w:t>
      </w:r>
      <w:r w:rsidRPr="00375676">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75676">
      <w:pPr>
        <w:widowControl w:val="0"/>
        <w:autoSpaceDE w:val="0"/>
        <w:autoSpaceDN w:val="0"/>
        <w:adjustRightInd w:val="0"/>
        <w:spacing w:after="0" w:line="240" w:lineRule="auto"/>
        <w:ind w:firstLine="426"/>
        <w:jc w:val="both"/>
      </w:pPr>
      <w:r w:rsidRPr="00943B5E">
        <w:t xml:space="preserve">(12) Jestliže se generální ředitel funkce vzdá nebo je z funkce odvolán, popřípadě uvolní-li se funkce generálního ředitele uplynutím funkčního období nebo v důsledku jeho úmrtí, řídí Český rozhlas vedoucí zaměstnanec určený Statutem Českého rozhlasu (dále jen "zástupce generálního ředitele"), který vykonává funkci generálního ředitele do doby jmenování nového generálního ředitele. Nového generálního ředitele je Rada povinna jmenovat nejpozději do 3 měsíců ode dne, kdy se uvolní funkce generálního ředitele.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375676">
      <w:pPr>
        <w:widowControl w:val="0"/>
        <w:autoSpaceDE w:val="0"/>
        <w:autoSpaceDN w:val="0"/>
        <w:adjustRightInd w:val="0"/>
        <w:spacing w:after="0" w:line="240" w:lineRule="auto"/>
        <w:ind w:firstLine="426"/>
        <w:jc w:val="both"/>
      </w:pPr>
      <w:r w:rsidRPr="00943B5E">
        <w:t xml:space="preserve">(13) Na zástupce generálního ředitele se vztahují obdobně odstavce 1 až 10.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w:t>
      </w:r>
      <w:proofErr w:type="gramStart"/>
      <w:r w:rsidRPr="00943B5E">
        <w:t>9a</w:t>
      </w:r>
      <w:proofErr w:type="gramEnd"/>
      <w:r w:rsidRPr="00943B5E">
        <w:t xml:space="preserve"> </w:t>
      </w:r>
    </w:p>
    <w:p w:rsidR="00A255AD" w:rsidRPr="00DA2B99" w:rsidRDefault="00A255AD" w:rsidP="00DA2B99">
      <w:pPr>
        <w:widowControl w:val="0"/>
        <w:autoSpaceDE w:val="0"/>
        <w:autoSpaceDN w:val="0"/>
        <w:adjustRightInd w:val="0"/>
        <w:spacing w:after="0" w:line="240" w:lineRule="auto"/>
        <w:jc w:val="center"/>
        <w:rPr>
          <w:b/>
          <w:bCs/>
        </w:rPr>
      </w:pPr>
      <w:r w:rsidRPr="00943B5E">
        <w:rPr>
          <w:b/>
          <w:bCs/>
        </w:rPr>
        <w:t>zrušen</w:t>
      </w:r>
    </w:p>
    <w:p w:rsidR="00A255AD" w:rsidRPr="00943B5E" w:rsidRDefault="00A255AD" w:rsidP="00A255AD">
      <w:pPr>
        <w:widowControl w:val="0"/>
        <w:autoSpaceDE w:val="0"/>
        <w:autoSpaceDN w:val="0"/>
        <w:adjustRightInd w:val="0"/>
        <w:spacing w:after="0" w:line="240" w:lineRule="auto"/>
        <w:jc w:val="center"/>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10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Financování Českého rozhlasu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375676">
      <w:pPr>
        <w:widowControl w:val="0"/>
        <w:autoSpaceDE w:val="0"/>
        <w:autoSpaceDN w:val="0"/>
        <w:adjustRightInd w:val="0"/>
        <w:spacing w:after="0" w:line="240" w:lineRule="auto"/>
        <w:ind w:firstLine="426"/>
        <w:jc w:val="both"/>
      </w:pPr>
      <w:r w:rsidRPr="00943B5E">
        <w:t xml:space="preserve">(1) Finančními zdroji Českého rozhlasu jsou zejména: </w:t>
      </w:r>
    </w:p>
    <w:p w:rsidR="00A255AD" w:rsidRPr="00943B5E" w:rsidRDefault="00A255AD" w:rsidP="00A255AD">
      <w:pPr>
        <w:widowControl w:val="0"/>
        <w:autoSpaceDE w:val="0"/>
        <w:autoSpaceDN w:val="0"/>
        <w:adjustRightInd w:val="0"/>
        <w:spacing w:after="0" w:line="240" w:lineRule="auto"/>
        <w:jc w:val="both"/>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a) rozhlasové poplatky vybírané podle zvláštního právního předpisu,</w:t>
      </w:r>
      <w:proofErr w:type="gramStart"/>
      <w:r w:rsidRPr="00375676">
        <w:rPr>
          <w:vertAlign w:val="superscript"/>
        </w:rPr>
        <w:t>3d</w:t>
      </w:r>
      <w:proofErr w:type="gramEnd"/>
      <w:r w:rsidRPr="00375676">
        <w:rPr>
          <w:vertAlign w:val="superscript"/>
        </w:rPr>
        <w:t>)</w:t>
      </w:r>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 xml:space="preserve">b) příjem z vlastní podnikatelské činnosti.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0F5812" w:rsidRDefault="00A255AD" w:rsidP="00EE081E">
      <w:pPr>
        <w:widowControl w:val="0"/>
        <w:autoSpaceDE w:val="0"/>
        <w:autoSpaceDN w:val="0"/>
        <w:adjustRightInd w:val="0"/>
        <w:spacing w:after="0" w:line="240" w:lineRule="auto"/>
        <w:ind w:firstLine="426"/>
        <w:jc w:val="both"/>
      </w:pPr>
      <w:r w:rsidRPr="00943B5E">
        <w:t xml:space="preserve">(2) Náklady spojené s vysíláním Českého rozhlasu </w:t>
      </w:r>
      <w:r w:rsidRPr="000F5812">
        <w:t xml:space="preserve">podle </w:t>
      </w:r>
      <w:hyperlink r:id="rId131" w:history="1">
        <w:r w:rsidRPr="000F5812">
          <w:t>§ 3 odst. 2</w:t>
        </w:r>
      </w:hyperlink>
      <w:r w:rsidRPr="000F5812">
        <w:t xml:space="preserve"> hradí Česká republika ze státního rozpočtu. </w:t>
      </w:r>
    </w:p>
    <w:p w:rsidR="00A255AD" w:rsidRPr="000F5812" w:rsidRDefault="00A255AD" w:rsidP="00A255AD">
      <w:pPr>
        <w:widowControl w:val="0"/>
        <w:autoSpaceDE w:val="0"/>
        <w:autoSpaceDN w:val="0"/>
        <w:adjustRightInd w:val="0"/>
        <w:spacing w:after="0" w:line="240" w:lineRule="auto"/>
      </w:pPr>
      <w:r w:rsidRPr="000F5812">
        <w:t xml:space="preserve"> </w:t>
      </w:r>
    </w:p>
    <w:p w:rsidR="00A255AD" w:rsidRPr="000F5812" w:rsidRDefault="00A255AD" w:rsidP="00A255AD">
      <w:pPr>
        <w:widowControl w:val="0"/>
        <w:autoSpaceDE w:val="0"/>
        <w:autoSpaceDN w:val="0"/>
        <w:adjustRightInd w:val="0"/>
        <w:spacing w:after="0" w:line="240" w:lineRule="auto"/>
        <w:jc w:val="center"/>
      </w:pPr>
      <w:r w:rsidRPr="000F5812">
        <w:t xml:space="preserve">§ 11 </w:t>
      </w:r>
    </w:p>
    <w:p w:rsidR="00A255AD" w:rsidRPr="000F5812" w:rsidRDefault="00A255AD" w:rsidP="00A255AD">
      <w:pPr>
        <w:widowControl w:val="0"/>
        <w:autoSpaceDE w:val="0"/>
        <w:autoSpaceDN w:val="0"/>
        <w:adjustRightInd w:val="0"/>
        <w:spacing w:after="0" w:line="240" w:lineRule="auto"/>
      </w:pPr>
    </w:p>
    <w:p w:rsidR="00A255AD" w:rsidRPr="000F5812" w:rsidRDefault="00A255AD" w:rsidP="00EE081E">
      <w:pPr>
        <w:widowControl w:val="0"/>
        <w:autoSpaceDE w:val="0"/>
        <w:autoSpaceDN w:val="0"/>
        <w:adjustRightInd w:val="0"/>
        <w:spacing w:after="0" w:line="240" w:lineRule="auto"/>
        <w:ind w:firstLine="426"/>
        <w:jc w:val="both"/>
      </w:pPr>
      <w:r w:rsidRPr="000F5812">
        <w:t xml:space="preserve">(1) Český rozhlas je oprávněn vykonávat za podmínek stanovených právními předpisy podnikatelskou činnost, která souvisí s předmětem jeho činnosti a která nesmí ohrozit </w:t>
      </w:r>
      <w:r w:rsidRPr="00EE081E">
        <w:rPr>
          <w:strike/>
        </w:rPr>
        <w:t>jeho úkoly (</w:t>
      </w:r>
      <w:hyperlink r:id="rId132" w:history="1">
        <w:r w:rsidRPr="00EE081E">
          <w:rPr>
            <w:strike/>
          </w:rPr>
          <w:t>§ 2</w:t>
        </w:r>
      </w:hyperlink>
      <w:r w:rsidRPr="00EE081E">
        <w:rPr>
          <w:strike/>
        </w:rPr>
        <w:t xml:space="preserve"> tohoto zákona)</w:t>
      </w:r>
      <w:r w:rsidR="00EE081E" w:rsidRPr="00EE081E">
        <w:t xml:space="preserve"> </w:t>
      </w:r>
      <w:r w:rsidR="00EE081E" w:rsidRPr="00EE081E">
        <w:rPr>
          <w:b/>
        </w:rPr>
        <w:t>poskytování veřejné služby podle § 2 a § 3 odst. 1 a 2</w:t>
      </w:r>
      <w:r w:rsidRPr="000F5812">
        <w:t xml:space="preserve">. </w:t>
      </w:r>
    </w:p>
    <w:p w:rsidR="00A255AD" w:rsidRPr="000F5812" w:rsidRDefault="00A255AD" w:rsidP="00A255AD">
      <w:pPr>
        <w:widowControl w:val="0"/>
        <w:autoSpaceDE w:val="0"/>
        <w:autoSpaceDN w:val="0"/>
        <w:adjustRightInd w:val="0"/>
        <w:spacing w:after="0" w:line="240" w:lineRule="auto"/>
      </w:pPr>
      <w:r w:rsidRPr="000F5812">
        <w:lastRenderedPageBreak/>
        <w:t xml:space="preserve"> </w:t>
      </w:r>
    </w:p>
    <w:p w:rsidR="00A255AD" w:rsidRDefault="00A255AD" w:rsidP="00EE081E">
      <w:pPr>
        <w:widowControl w:val="0"/>
        <w:autoSpaceDE w:val="0"/>
        <w:autoSpaceDN w:val="0"/>
        <w:adjustRightInd w:val="0"/>
        <w:spacing w:after="0" w:line="240" w:lineRule="auto"/>
        <w:ind w:firstLine="426"/>
        <w:jc w:val="both"/>
        <w:rPr>
          <w:b/>
        </w:rPr>
      </w:pPr>
      <w:r w:rsidRPr="000F5812">
        <w:t xml:space="preserve">(2) Finanční zdroje používá Český rozhlas k plnění svých úkolů podle </w:t>
      </w:r>
      <w:hyperlink r:id="rId133" w:history="1">
        <w:r w:rsidRPr="00EE081E">
          <w:rPr>
            <w:strike/>
          </w:rPr>
          <w:t>§ 2</w:t>
        </w:r>
      </w:hyperlink>
      <w:r w:rsidRPr="00EE081E">
        <w:rPr>
          <w:strike/>
        </w:rPr>
        <w:t xml:space="preserve"> a </w:t>
      </w:r>
      <w:hyperlink r:id="rId134" w:history="1">
        <w:r w:rsidRPr="00EE081E">
          <w:rPr>
            <w:strike/>
          </w:rPr>
          <w:t>3</w:t>
        </w:r>
      </w:hyperlink>
      <w:r w:rsidR="00EE081E" w:rsidRPr="00EE081E">
        <w:t xml:space="preserve"> </w:t>
      </w:r>
      <w:r w:rsidR="00EE081E" w:rsidRPr="00EE081E">
        <w:rPr>
          <w:b/>
        </w:rPr>
        <w:t>tohoto nebo jiného zákona</w:t>
      </w:r>
      <w:r w:rsidR="00EE081E" w:rsidRPr="00EE081E">
        <w:rPr>
          <w:b/>
          <w:vertAlign w:val="superscript"/>
        </w:rPr>
        <w:t>9)</w:t>
      </w:r>
      <w:r w:rsidRPr="000F5812">
        <w:t xml:space="preserve">. </w:t>
      </w:r>
      <w:r w:rsidR="009B616C" w:rsidRPr="009B616C">
        <w:rPr>
          <w:b/>
        </w:rPr>
        <w:t>Finanční zdroje podle § 10 odst. 1 písm. a) nesmí být použity ke křížovému financování podnikatelské činnosti.</w:t>
      </w:r>
    </w:p>
    <w:p w:rsidR="007D7FDC" w:rsidRDefault="007D7FDC" w:rsidP="00EE081E">
      <w:pPr>
        <w:widowControl w:val="0"/>
        <w:autoSpaceDE w:val="0"/>
        <w:autoSpaceDN w:val="0"/>
        <w:adjustRightInd w:val="0"/>
        <w:spacing w:after="0" w:line="240" w:lineRule="auto"/>
        <w:ind w:firstLine="426"/>
        <w:jc w:val="both"/>
        <w:rPr>
          <w:b/>
        </w:rPr>
      </w:pPr>
    </w:p>
    <w:p w:rsidR="007D7FDC" w:rsidRPr="007D7FDC" w:rsidRDefault="007D7FDC" w:rsidP="00EE081E">
      <w:pPr>
        <w:widowControl w:val="0"/>
        <w:autoSpaceDE w:val="0"/>
        <w:autoSpaceDN w:val="0"/>
        <w:adjustRightInd w:val="0"/>
        <w:spacing w:after="0" w:line="240" w:lineRule="auto"/>
        <w:ind w:firstLine="426"/>
        <w:jc w:val="both"/>
        <w:rPr>
          <w:b/>
        </w:rPr>
      </w:pPr>
      <w:r>
        <w:rPr>
          <w:b/>
        </w:rPr>
        <w:t xml:space="preserve">(3) </w:t>
      </w:r>
      <w:r w:rsidRPr="007D7FDC">
        <w:rPr>
          <w:rFonts w:eastAsia="Times New Roman"/>
          <w:b/>
          <w:lang w:eastAsia="en-US"/>
        </w:rPr>
        <w:t>Pravidla pro používání finančních zdrojů při poskytování veřejné služby podle § 2 a § 3 odst. 1 a 2 v rozsahu a způsobem, který naplňuje požadavky vyplývající z práva Evropské unie</w:t>
      </w:r>
      <w:r w:rsidRPr="007D7FDC">
        <w:rPr>
          <w:rFonts w:eastAsia="Times New Roman"/>
          <w:b/>
          <w:vertAlign w:val="superscript"/>
          <w:lang w:eastAsia="en-US"/>
        </w:rPr>
        <w:t xml:space="preserve"> </w:t>
      </w:r>
      <w:r w:rsidRPr="007D7FDC">
        <w:rPr>
          <w:rFonts w:eastAsia="Times New Roman"/>
          <w:b/>
          <w:lang w:eastAsia="en-US"/>
        </w:rPr>
        <w:t>pro použití pravidel státní podpory ve veřejnoprávním vysílání</w:t>
      </w:r>
      <w:r w:rsidRPr="007D7FDC">
        <w:rPr>
          <w:rFonts w:eastAsia="Times New Roman"/>
          <w:b/>
          <w:vertAlign w:val="superscript"/>
          <w:lang w:eastAsia="en-US"/>
        </w:rPr>
        <w:t>8)</w:t>
      </w:r>
      <w:r w:rsidRPr="007D7FDC">
        <w:rPr>
          <w:rFonts w:eastAsia="Times New Roman"/>
          <w:b/>
          <w:lang w:eastAsia="en-US"/>
        </w:rPr>
        <w:t xml:space="preserve"> stanoví Český rozhlas vnitřním předpisem.</w:t>
      </w:r>
    </w:p>
    <w:p w:rsidR="00A255AD" w:rsidRPr="000F5812" w:rsidRDefault="00A255AD" w:rsidP="00A255AD">
      <w:pPr>
        <w:widowControl w:val="0"/>
        <w:autoSpaceDE w:val="0"/>
        <w:autoSpaceDN w:val="0"/>
        <w:adjustRightInd w:val="0"/>
        <w:spacing w:after="0" w:line="240" w:lineRule="auto"/>
      </w:pPr>
      <w:r w:rsidRPr="000F5812">
        <w:t xml:space="preserve"> </w:t>
      </w:r>
    </w:p>
    <w:p w:rsidR="00FB5143" w:rsidRPr="00DA2B99" w:rsidRDefault="00FB5143" w:rsidP="00A255AD">
      <w:pPr>
        <w:widowControl w:val="0"/>
        <w:autoSpaceDE w:val="0"/>
        <w:autoSpaceDN w:val="0"/>
        <w:adjustRightInd w:val="0"/>
        <w:spacing w:after="0" w:line="240" w:lineRule="auto"/>
        <w:jc w:val="center"/>
        <w:rPr>
          <w:b/>
        </w:rPr>
      </w:pPr>
      <w:r w:rsidRPr="00DA2B99">
        <w:rPr>
          <w:b/>
        </w:rPr>
        <w:t xml:space="preserve">§ </w:t>
      </w:r>
      <w:proofErr w:type="gramStart"/>
      <w:r w:rsidRPr="00DA2B99">
        <w:rPr>
          <w:b/>
        </w:rPr>
        <w:t>11a</w:t>
      </w:r>
      <w:proofErr w:type="gramEnd"/>
    </w:p>
    <w:p w:rsidR="00FB5143" w:rsidRPr="00DA2B99" w:rsidRDefault="00FB5143" w:rsidP="00A255AD">
      <w:pPr>
        <w:widowControl w:val="0"/>
        <w:autoSpaceDE w:val="0"/>
        <w:autoSpaceDN w:val="0"/>
        <w:adjustRightInd w:val="0"/>
        <w:spacing w:after="0" w:line="240" w:lineRule="auto"/>
        <w:jc w:val="center"/>
        <w:rPr>
          <w:b/>
        </w:rPr>
      </w:pPr>
      <w:r w:rsidRPr="00DA2B99">
        <w:rPr>
          <w:b/>
        </w:rPr>
        <w:t>Oddělené účtování</w:t>
      </w:r>
    </w:p>
    <w:p w:rsidR="00FB5143" w:rsidRPr="00DA2B99" w:rsidRDefault="00FB5143" w:rsidP="00A255AD">
      <w:pPr>
        <w:widowControl w:val="0"/>
        <w:autoSpaceDE w:val="0"/>
        <w:autoSpaceDN w:val="0"/>
        <w:adjustRightInd w:val="0"/>
        <w:spacing w:after="0" w:line="240" w:lineRule="auto"/>
        <w:jc w:val="center"/>
        <w:rPr>
          <w:b/>
        </w:rPr>
      </w:pPr>
    </w:p>
    <w:p w:rsidR="00FB5143" w:rsidRPr="00DA2B99" w:rsidRDefault="00FB5143" w:rsidP="00FB5143">
      <w:pPr>
        <w:pStyle w:val="Odstavecseseznamem"/>
        <w:adjustRightInd w:val="0"/>
        <w:spacing w:before="120" w:after="120"/>
        <w:ind w:left="0" w:firstLine="426"/>
        <w:jc w:val="both"/>
        <w:rPr>
          <w:rFonts w:eastAsia="Times New Roman"/>
          <w:b/>
          <w:color w:val="000000"/>
          <w:lang w:eastAsia="en-US"/>
        </w:rPr>
      </w:pPr>
      <w:r w:rsidRPr="00DA2B99">
        <w:rPr>
          <w:rFonts w:eastAsia="Times New Roman"/>
          <w:b/>
          <w:color w:val="000000"/>
          <w:lang w:eastAsia="en-US"/>
        </w:rPr>
        <w:t>(1) Český rozhlas vede účetnictví podle jiného právního předpisu</w:t>
      </w:r>
      <w:r w:rsidRPr="00DA2B99">
        <w:rPr>
          <w:rFonts w:eastAsia="Times New Roman"/>
          <w:b/>
          <w:color w:val="000000"/>
          <w:vertAlign w:val="superscript"/>
          <w:lang w:eastAsia="en-US"/>
        </w:rPr>
        <w:t>6)</w:t>
      </w:r>
      <w:r w:rsidRPr="00DA2B99">
        <w:rPr>
          <w:rFonts w:eastAsia="Times New Roman"/>
          <w:b/>
          <w:color w:val="000000"/>
          <w:lang w:eastAsia="en-US"/>
        </w:rPr>
        <w:t>.</w:t>
      </w:r>
    </w:p>
    <w:p w:rsidR="00FB5143" w:rsidRPr="00DA2B99" w:rsidRDefault="00FB5143" w:rsidP="00FB5143">
      <w:pPr>
        <w:pStyle w:val="Odstavecseseznamem"/>
        <w:adjustRightInd w:val="0"/>
        <w:spacing w:before="120" w:after="120"/>
        <w:ind w:left="0" w:firstLine="426"/>
        <w:jc w:val="both"/>
        <w:rPr>
          <w:rFonts w:eastAsia="Times New Roman"/>
          <w:b/>
          <w:color w:val="000000"/>
          <w:lang w:eastAsia="en-US"/>
        </w:rPr>
      </w:pPr>
      <w:r w:rsidRPr="00DA2B99">
        <w:rPr>
          <w:rFonts w:eastAsia="Times New Roman"/>
          <w:b/>
          <w:color w:val="000000"/>
          <w:lang w:eastAsia="en-US"/>
        </w:rPr>
        <w:t>(2) Český rozhlas je povinen organizačně oddělit činnosti spočívající v poskytování veřejné služby v oblasti rozhlasového vysílání podle § 2 a 3 od podnikatelských činností podle § 11 odst. 1. Za každou z těchto činností je Český rozhlas povinen účtovat tak, aby účetnictví umožňovalo rozlišení nákladů a výnosů souvisejících s poskytováním veřejné služby v oblasti rozhlasového vysílání a nákladů a výnosů souvisejících s podnikatelskými činnostmi. Metody rozlišování nákladů a výnosů a jejich přiřazování k činnostem podle § 2 a 3 nebo podle § 11 odst. 1 stanoví Český rozhlas vnitřním předpisem (dále jen „Účetní standardy Českého rozhlasu“) v souladu s požadavky jiného právního předpisu</w:t>
      </w:r>
      <w:r w:rsidRPr="00DA2B99">
        <w:rPr>
          <w:rFonts w:eastAsia="Times New Roman"/>
          <w:b/>
          <w:color w:val="000000"/>
          <w:vertAlign w:val="superscript"/>
          <w:lang w:eastAsia="en-US"/>
        </w:rPr>
        <w:t>10)</w:t>
      </w:r>
      <w:r w:rsidRPr="00DA2B99">
        <w:rPr>
          <w:rFonts w:eastAsia="Times New Roman"/>
          <w:b/>
          <w:color w:val="000000"/>
          <w:lang w:eastAsia="en-US"/>
        </w:rPr>
        <w:t>.</w:t>
      </w:r>
    </w:p>
    <w:p w:rsidR="00FB5143" w:rsidRPr="00DA2B99" w:rsidRDefault="00FB5143" w:rsidP="00FB5143">
      <w:pPr>
        <w:pStyle w:val="Odstavecseseznamem"/>
        <w:adjustRightInd w:val="0"/>
        <w:spacing w:before="120" w:after="120"/>
        <w:ind w:left="0" w:firstLine="426"/>
        <w:jc w:val="both"/>
        <w:rPr>
          <w:rFonts w:eastAsia="Times New Roman"/>
          <w:b/>
          <w:color w:val="000000"/>
          <w:lang w:eastAsia="en-US"/>
        </w:rPr>
      </w:pPr>
      <w:r w:rsidRPr="00DA2B99">
        <w:rPr>
          <w:rFonts w:eastAsia="Times New Roman"/>
          <w:b/>
          <w:color w:val="000000"/>
          <w:lang w:eastAsia="en-US"/>
        </w:rPr>
        <w:t>(3) Český rozhlas je povinen uchovávat údaje o naplňování povinnosti podle odstavce 2 po dobu stanovenou jiným právním předpisem</w:t>
      </w:r>
      <w:r w:rsidRPr="00DA2B99">
        <w:rPr>
          <w:rFonts w:eastAsia="Times New Roman"/>
          <w:b/>
          <w:color w:val="000000"/>
          <w:vertAlign w:val="superscript"/>
          <w:lang w:eastAsia="en-US"/>
        </w:rPr>
        <w:t>10)</w:t>
      </w:r>
      <w:r w:rsidRPr="00DA2B99">
        <w:rPr>
          <w:rFonts w:eastAsia="Times New Roman"/>
          <w:b/>
          <w:color w:val="000000"/>
          <w:lang w:eastAsia="en-US"/>
        </w:rPr>
        <w:t xml:space="preserve"> a na výzvu tyto údaje předávat Úřadu pro ochranu hospodářské soutěže, a to spolu s Účetními standardy Českého rozhlasu a dalšími podklady nezbytnými k posouzení naplňování povinnosti podle odstavce 2.</w:t>
      </w:r>
    </w:p>
    <w:p w:rsidR="00FB5143" w:rsidRDefault="00FB5143" w:rsidP="00A255AD">
      <w:pPr>
        <w:widowControl w:val="0"/>
        <w:autoSpaceDE w:val="0"/>
        <w:autoSpaceDN w:val="0"/>
        <w:adjustRightInd w:val="0"/>
        <w:spacing w:after="0" w:line="240" w:lineRule="auto"/>
        <w:jc w:val="center"/>
      </w:pPr>
    </w:p>
    <w:p w:rsidR="00A255AD" w:rsidRPr="000F5812" w:rsidRDefault="00A255AD" w:rsidP="00A255AD">
      <w:pPr>
        <w:widowControl w:val="0"/>
        <w:autoSpaceDE w:val="0"/>
        <w:autoSpaceDN w:val="0"/>
        <w:adjustRightInd w:val="0"/>
        <w:spacing w:after="0" w:line="240" w:lineRule="auto"/>
        <w:jc w:val="center"/>
      </w:pPr>
      <w:r w:rsidRPr="000F5812">
        <w:t xml:space="preserve">§ 12 </w:t>
      </w:r>
    </w:p>
    <w:p w:rsidR="00A255AD" w:rsidRPr="000F5812" w:rsidRDefault="00A255AD" w:rsidP="00A255AD">
      <w:pPr>
        <w:widowControl w:val="0"/>
        <w:autoSpaceDE w:val="0"/>
        <w:autoSpaceDN w:val="0"/>
        <w:adjustRightInd w:val="0"/>
        <w:spacing w:after="0" w:line="240" w:lineRule="auto"/>
        <w:jc w:val="center"/>
        <w:rPr>
          <w:b/>
          <w:bCs/>
        </w:rPr>
      </w:pPr>
      <w:r w:rsidRPr="000F5812">
        <w:rPr>
          <w:b/>
          <w:bCs/>
        </w:rPr>
        <w:t xml:space="preserve">Rozhlasová studia </w:t>
      </w:r>
    </w:p>
    <w:p w:rsidR="00A255AD" w:rsidRPr="000F5812" w:rsidRDefault="00A255AD" w:rsidP="00A255AD">
      <w:pPr>
        <w:widowControl w:val="0"/>
        <w:autoSpaceDE w:val="0"/>
        <w:autoSpaceDN w:val="0"/>
        <w:adjustRightInd w:val="0"/>
        <w:spacing w:after="0" w:line="240" w:lineRule="auto"/>
        <w:rPr>
          <w:b/>
          <w:bCs/>
        </w:rPr>
      </w:pPr>
    </w:p>
    <w:p w:rsidR="00A255AD" w:rsidRPr="000F5812" w:rsidRDefault="00A255AD" w:rsidP="00EE081E">
      <w:pPr>
        <w:widowControl w:val="0"/>
        <w:autoSpaceDE w:val="0"/>
        <w:autoSpaceDN w:val="0"/>
        <w:adjustRightInd w:val="0"/>
        <w:spacing w:after="0" w:line="240" w:lineRule="auto"/>
        <w:ind w:firstLine="426"/>
        <w:jc w:val="both"/>
      </w:pPr>
      <w:r w:rsidRPr="000F5812">
        <w:t xml:space="preserve">(1) Součástí Českého rozhlasu jsou zejména rozhlasová studia v sídlech krajů, případně rozhlasová studia zřízená na základě </w:t>
      </w:r>
      <w:hyperlink r:id="rId135" w:history="1">
        <w:r w:rsidRPr="00FB5143">
          <w:rPr>
            <w:strike/>
          </w:rPr>
          <w:t>§ 9 odst. 9</w:t>
        </w:r>
      </w:hyperlink>
      <w:r w:rsidRPr="00DA2B99">
        <w:t xml:space="preserve"> </w:t>
      </w:r>
      <w:r w:rsidRPr="000F5812">
        <w:t xml:space="preserve">tohoto zákona.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EE081E">
      <w:pPr>
        <w:widowControl w:val="0"/>
        <w:autoSpaceDE w:val="0"/>
        <w:autoSpaceDN w:val="0"/>
        <w:adjustRightInd w:val="0"/>
        <w:spacing w:after="0" w:line="240" w:lineRule="auto"/>
        <w:ind w:firstLine="426"/>
        <w:jc w:val="both"/>
      </w:pPr>
      <w:r w:rsidRPr="00943B5E">
        <w:t xml:space="preserve">(2) </w:t>
      </w:r>
      <w:r w:rsidRPr="00FB5143">
        <w:rPr>
          <w:strike/>
        </w:rPr>
        <w:t>Ředitel rozhlasového studia je oprávněn činit jménem Českého rozhlasu právní úkony týkající se rozhlasového studia, s výjimkou zcizení a zatížení nemovitostí.</w:t>
      </w:r>
      <w:r w:rsidRPr="00943B5E">
        <w:t xml:space="preserve"> </w:t>
      </w:r>
      <w:r w:rsidR="00DA2B99" w:rsidRPr="00FB5143">
        <w:rPr>
          <w:b/>
          <w:color w:val="000000"/>
        </w:rPr>
        <w:t>Ředitel rozhlasového studia může jménem Českého rozhlasu činit právní jednání ve věcech týkajících se rozhlasového studia s výjimkou právního jednání, kterým se nemovitá věc v majetku Českého rozhlasu převádí nebo se k ní zřizuje věcné právo, popřípadě se takové právo mění nebo ruší</w:t>
      </w:r>
      <w:r w:rsidR="00DA2B99" w:rsidRPr="00FB5143">
        <w:rPr>
          <w:color w:val="000000"/>
        </w:rPr>
        <w:t>.</w:t>
      </w:r>
      <w:r w:rsidR="00DA2B99">
        <w:rPr>
          <w:color w:val="000000"/>
        </w:rPr>
        <w:t xml:space="preserve"> </w:t>
      </w:r>
      <w:r w:rsidRPr="00943B5E">
        <w:t xml:space="preserve">Ředitel rozhlasového studia je za činnost rozhlasového studia odpovědný generálnímu řediteli.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7D7FDC" w:rsidRDefault="00A255AD" w:rsidP="00FB5143">
      <w:pPr>
        <w:widowControl w:val="0"/>
        <w:autoSpaceDE w:val="0"/>
        <w:autoSpaceDN w:val="0"/>
        <w:adjustRightInd w:val="0"/>
        <w:spacing w:after="0" w:line="240" w:lineRule="auto"/>
        <w:ind w:firstLine="426"/>
        <w:jc w:val="both"/>
      </w:pPr>
      <w:r w:rsidRPr="00943B5E">
        <w:t xml:space="preserve">(3) Rozhlasová studia mají v rámci své činnosti oprávnění obdobná </w:t>
      </w:r>
      <w:r w:rsidRPr="007D7FDC">
        <w:t xml:space="preserve">podle </w:t>
      </w:r>
      <w:hyperlink r:id="rId136" w:history="1">
        <w:r w:rsidRPr="007D7FDC">
          <w:t>§ 3 odst. 1</w:t>
        </w:r>
      </w:hyperlink>
      <w:r w:rsidRPr="007D7FDC">
        <w:t xml:space="preserve"> s</w:t>
      </w:r>
      <w:r w:rsidR="00FB5143">
        <w:t> </w:t>
      </w:r>
      <w:r w:rsidRPr="007D7FDC">
        <w:t>výjimkou</w:t>
      </w:r>
      <w:r w:rsidR="00FB5143">
        <w:t xml:space="preserve"> </w:t>
      </w:r>
      <w:r w:rsidRPr="007D7FDC">
        <w:t xml:space="preserve">písmen a), b) a f). </w:t>
      </w:r>
    </w:p>
    <w:p w:rsidR="00A255AD" w:rsidRPr="007D7FDC" w:rsidRDefault="00A255AD" w:rsidP="00A255AD">
      <w:pPr>
        <w:widowControl w:val="0"/>
        <w:autoSpaceDE w:val="0"/>
        <w:autoSpaceDN w:val="0"/>
        <w:adjustRightInd w:val="0"/>
        <w:spacing w:after="0" w:line="240" w:lineRule="auto"/>
      </w:pPr>
      <w:r w:rsidRPr="007D7FDC">
        <w:t xml:space="preserve"> </w:t>
      </w:r>
    </w:p>
    <w:p w:rsidR="00A255AD" w:rsidRDefault="00A255AD" w:rsidP="00FB5143">
      <w:pPr>
        <w:widowControl w:val="0"/>
        <w:autoSpaceDE w:val="0"/>
        <w:autoSpaceDN w:val="0"/>
        <w:adjustRightInd w:val="0"/>
        <w:spacing w:after="0" w:line="240" w:lineRule="auto"/>
        <w:ind w:firstLine="426"/>
        <w:jc w:val="both"/>
        <w:rPr>
          <w:strike/>
        </w:rPr>
      </w:pPr>
      <w:r w:rsidRPr="00662E64">
        <w:rPr>
          <w:strike/>
        </w:rPr>
        <w:t xml:space="preserve">(4) Podíl vysílání všech rozhlasových studií na celostátních vysílacích okruzích, vyjma okruhů zpravodajsko-publicistických, musí činit minimálně 30 % celkového vysílacího času </w:t>
      </w:r>
      <w:r w:rsidRPr="00662E64">
        <w:rPr>
          <w:strike/>
        </w:rPr>
        <w:lastRenderedPageBreak/>
        <w:t>Českého rozhlasu v měsíčním úhrnu.</w:t>
      </w:r>
    </w:p>
    <w:p w:rsidR="00DA2B99" w:rsidRPr="00662E64" w:rsidRDefault="00DA2B99" w:rsidP="00FB5143">
      <w:pPr>
        <w:widowControl w:val="0"/>
        <w:autoSpaceDE w:val="0"/>
        <w:autoSpaceDN w:val="0"/>
        <w:adjustRightInd w:val="0"/>
        <w:spacing w:after="0" w:line="240" w:lineRule="auto"/>
        <w:ind w:firstLine="426"/>
        <w:jc w:val="both"/>
        <w:rPr>
          <w:strike/>
        </w:rPr>
      </w:pPr>
    </w:p>
    <w:p w:rsidR="00662E64" w:rsidRPr="00662E64" w:rsidRDefault="00662E64" w:rsidP="00FB5143">
      <w:pPr>
        <w:widowControl w:val="0"/>
        <w:autoSpaceDE w:val="0"/>
        <w:autoSpaceDN w:val="0"/>
        <w:adjustRightInd w:val="0"/>
        <w:spacing w:after="0" w:line="240" w:lineRule="auto"/>
        <w:ind w:firstLine="426"/>
        <w:jc w:val="both"/>
        <w:rPr>
          <w:b/>
        </w:rPr>
      </w:pPr>
      <w:r w:rsidRPr="00662E64">
        <w:rPr>
          <w:b/>
        </w:rPr>
        <w:t xml:space="preserve">(4) </w:t>
      </w:r>
      <w:r w:rsidRPr="00662E64">
        <w:rPr>
          <w:b/>
          <w:color w:val="000000"/>
        </w:rPr>
        <w:t xml:space="preserve">Rozhlasová studia se podílejí na výrobě </w:t>
      </w:r>
      <w:r w:rsidRPr="00797A07">
        <w:rPr>
          <w:b/>
          <w:color w:val="000000"/>
        </w:rPr>
        <w:t>pořadů</w:t>
      </w:r>
      <w:r w:rsidRPr="00797A07">
        <w:rPr>
          <w:b/>
          <w:color w:val="000000"/>
          <w:vertAlign w:val="superscript"/>
        </w:rPr>
        <w:t>11)</w:t>
      </w:r>
      <w:r w:rsidRPr="00797A07">
        <w:rPr>
          <w:b/>
          <w:color w:val="000000"/>
        </w:rPr>
        <w:t xml:space="preserve"> celoplošných programů podle § 3 odst. 1 písm. a) a celoplošné programy podle § 3 odst. 1 písm. a) zařazují do svého vysílání pořady</w:t>
      </w:r>
      <w:r w:rsidRPr="00797A07">
        <w:rPr>
          <w:b/>
          <w:color w:val="000000"/>
          <w:vertAlign w:val="superscript"/>
        </w:rPr>
        <w:t>11)</w:t>
      </w:r>
      <w:r w:rsidRPr="00797A07">
        <w:rPr>
          <w:b/>
          <w:color w:val="000000"/>
        </w:rPr>
        <w:t xml:space="preserve"> rozhlasových studií.</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13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FB5143">
      <w:pPr>
        <w:widowControl w:val="0"/>
        <w:autoSpaceDE w:val="0"/>
        <w:autoSpaceDN w:val="0"/>
        <w:adjustRightInd w:val="0"/>
        <w:spacing w:after="0" w:line="240" w:lineRule="auto"/>
        <w:ind w:firstLine="426"/>
        <w:jc w:val="both"/>
      </w:pPr>
      <w:r w:rsidRPr="00943B5E">
        <w:t>Český rozhlas může využívat svoji technickou a výrobní základnu pouze v souladu s</w:t>
      </w:r>
      <w:r w:rsidR="00FB5143">
        <w:t> </w:t>
      </w:r>
      <w:r w:rsidRPr="00943B5E">
        <w:t>tímto</w:t>
      </w:r>
      <w:r w:rsidR="00FB5143">
        <w:t xml:space="preserve"> </w:t>
      </w:r>
      <w:r w:rsidRPr="00943B5E">
        <w:t xml:space="preserve">zákonem </w:t>
      </w:r>
      <w:r w:rsidRPr="00FB5143">
        <w:t>(</w:t>
      </w:r>
      <w:hyperlink r:id="rId137" w:history="1">
        <w:r w:rsidRPr="00FB5143">
          <w:t>§ 2</w:t>
        </w:r>
      </w:hyperlink>
      <w:r w:rsidRPr="00FB5143">
        <w:t xml:space="preserve"> a </w:t>
      </w:r>
      <w:hyperlink r:id="rId138" w:history="1">
        <w:r w:rsidRPr="00FB5143">
          <w:t>3</w:t>
        </w:r>
      </w:hyperlink>
      <w:r w:rsidRPr="00FB5143">
        <w:t>).</w:t>
      </w:r>
      <w:r w:rsidRPr="00943B5E">
        <w:t xml:space="preserv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Ustanovení společná a závěrečná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A255AD">
      <w:pPr>
        <w:widowControl w:val="0"/>
        <w:autoSpaceDE w:val="0"/>
        <w:autoSpaceDN w:val="0"/>
        <w:adjustRightInd w:val="0"/>
        <w:spacing w:after="0" w:line="240" w:lineRule="auto"/>
        <w:jc w:val="center"/>
      </w:pPr>
      <w:r w:rsidRPr="00943B5E">
        <w:t xml:space="preserve">§ 14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A255AD">
      <w:pPr>
        <w:widowControl w:val="0"/>
        <w:autoSpaceDE w:val="0"/>
        <w:autoSpaceDN w:val="0"/>
        <w:adjustRightInd w:val="0"/>
        <w:spacing w:after="0" w:line="240" w:lineRule="auto"/>
        <w:jc w:val="both"/>
      </w:pPr>
      <w:r w:rsidRPr="00943B5E">
        <w:tab/>
        <w:t xml:space="preserve">(1) Česká národní rada zvolí do jednoho měsíce ode dne účinnosti tohoto zákona Radu. Rada jmenuje do jednoho měsíce ode dne svého zvolení ředitele.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both"/>
      </w:pPr>
      <w:r w:rsidRPr="00943B5E">
        <w:tab/>
        <w:t xml:space="preserve">(2) Do doby jmenování ředitele řídí Český rozhlas prozatímní ředitel, kterého volí Česká národní rada. Prozatímnímu řediteli nepříslušejí oprávnění </w:t>
      </w:r>
      <w:r w:rsidRPr="000245E4">
        <w:t xml:space="preserve">podle </w:t>
      </w:r>
      <w:hyperlink r:id="rId139" w:history="1">
        <w:r w:rsidRPr="000245E4">
          <w:t>§ 8 odst. 1</w:t>
        </w:r>
      </w:hyperlink>
      <w:r w:rsidRPr="00943B5E">
        <w:t xml:space="preserve"> tohoto zákona. </w:t>
      </w:r>
    </w:p>
    <w:p w:rsidR="00A255AD" w:rsidRPr="00943B5E" w:rsidRDefault="00A255AD" w:rsidP="00A255AD">
      <w:pPr>
        <w:widowControl w:val="0"/>
        <w:autoSpaceDE w:val="0"/>
        <w:autoSpaceDN w:val="0"/>
        <w:adjustRightInd w:val="0"/>
        <w:spacing w:after="0" w:line="240" w:lineRule="auto"/>
      </w:pPr>
      <w:r w:rsidRPr="00943B5E">
        <w:t xml:space="preserve"> </w:t>
      </w:r>
    </w:p>
    <w:p w:rsidR="00A255AD" w:rsidRPr="00943B5E" w:rsidRDefault="00A255AD" w:rsidP="00A255AD">
      <w:pPr>
        <w:widowControl w:val="0"/>
        <w:autoSpaceDE w:val="0"/>
        <w:autoSpaceDN w:val="0"/>
        <w:adjustRightInd w:val="0"/>
        <w:spacing w:after="0" w:line="240" w:lineRule="auto"/>
        <w:jc w:val="center"/>
      </w:pPr>
      <w:r w:rsidRPr="00943B5E">
        <w:t xml:space="preserve">§ 15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A255AD">
      <w:pPr>
        <w:widowControl w:val="0"/>
        <w:autoSpaceDE w:val="0"/>
        <w:autoSpaceDN w:val="0"/>
        <w:adjustRightInd w:val="0"/>
        <w:spacing w:after="0" w:line="240" w:lineRule="auto"/>
        <w:jc w:val="both"/>
      </w:pPr>
      <w:r w:rsidRPr="00943B5E">
        <w:tab/>
        <w:t xml:space="preserve">Tento zákon nabývá účinnosti dnem 1. ledna 1992. </w:t>
      </w:r>
    </w:p>
    <w:p w:rsidR="00A255AD" w:rsidRPr="00943B5E" w:rsidRDefault="00A255AD" w:rsidP="00A255AD">
      <w:pPr>
        <w:widowControl w:val="0"/>
        <w:autoSpaceDE w:val="0"/>
        <w:autoSpaceDN w:val="0"/>
        <w:adjustRightInd w:val="0"/>
        <w:spacing w:after="0" w:line="240" w:lineRule="auto"/>
      </w:pPr>
    </w:p>
    <w:p w:rsidR="00A255AD" w:rsidRPr="00943B5E" w:rsidRDefault="00A255AD" w:rsidP="00A255AD">
      <w:pPr>
        <w:widowControl w:val="0"/>
        <w:autoSpaceDE w:val="0"/>
        <w:autoSpaceDN w:val="0"/>
        <w:adjustRightInd w:val="0"/>
        <w:spacing w:after="0" w:line="240" w:lineRule="auto"/>
        <w:jc w:val="center"/>
        <w:rPr>
          <w:b/>
          <w:bCs/>
        </w:rPr>
      </w:pPr>
      <w:r w:rsidRPr="00943B5E">
        <w:rPr>
          <w:b/>
          <w:bCs/>
        </w:rPr>
        <w:t xml:space="preserve">Burešová v.r. </w:t>
      </w:r>
    </w:p>
    <w:p w:rsidR="00A255AD" w:rsidRPr="00943B5E" w:rsidRDefault="00A255AD" w:rsidP="00A255AD">
      <w:pPr>
        <w:widowControl w:val="0"/>
        <w:autoSpaceDE w:val="0"/>
        <w:autoSpaceDN w:val="0"/>
        <w:adjustRightInd w:val="0"/>
        <w:spacing w:after="0" w:line="240" w:lineRule="auto"/>
        <w:rPr>
          <w:b/>
          <w:bCs/>
        </w:rPr>
      </w:pPr>
    </w:p>
    <w:p w:rsidR="00A255AD" w:rsidRPr="00943B5E" w:rsidRDefault="00A255AD" w:rsidP="00A255AD">
      <w:pPr>
        <w:widowControl w:val="0"/>
        <w:autoSpaceDE w:val="0"/>
        <w:autoSpaceDN w:val="0"/>
        <w:adjustRightInd w:val="0"/>
        <w:spacing w:after="0" w:line="240" w:lineRule="auto"/>
        <w:jc w:val="center"/>
        <w:rPr>
          <w:b/>
          <w:bCs/>
        </w:rPr>
      </w:pPr>
      <w:proofErr w:type="spellStart"/>
      <w:r w:rsidRPr="00943B5E">
        <w:rPr>
          <w:b/>
          <w:bCs/>
        </w:rPr>
        <w:t>Pithart</w:t>
      </w:r>
      <w:proofErr w:type="spellEnd"/>
      <w:r w:rsidRPr="00943B5E">
        <w:rPr>
          <w:b/>
          <w:bCs/>
        </w:rPr>
        <w:t xml:space="preserve"> v.r. </w:t>
      </w:r>
    </w:p>
    <w:p w:rsidR="00A255AD" w:rsidRPr="00943B5E" w:rsidRDefault="00A255AD" w:rsidP="00A255AD">
      <w:pPr>
        <w:widowControl w:val="0"/>
        <w:autoSpaceDE w:val="0"/>
        <w:autoSpaceDN w:val="0"/>
        <w:adjustRightInd w:val="0"/>
        <w:spacing w:after="0" w:line="240" w:lineRule="auto"/>
        <w:rPr>
          <w:b/>
          <w:bCs/>
        </w:rPr>
      </w:pPr>
    </w:p>
    <w:p w:rsidR="00A255AD" w:rsidRDefault="00A255AD" w:rsidP="00A255A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A255AD" w:rsidRDefault="00A255AD" w:rsidP="00A255AD">
      <w:pPr>
        <w:widowControl w:val="0"/>
        <w:autoSpaceDE w:val="0"/>
        <w:autoSpaceDN w:val="0"/>
        <w:adjustRightInd w:val="0"/>
        <w:spacing w:after="0" w:line="240" w:lineRule="auto"/>
        <w:rPr>
          <w:rFonts w:ascii="Arial" w:hAnsi="Arial" w:cs="Arial"/>
          <w:sz w:val="16"/>
          <w:szCs w:val="16"/>
        </w:rPr>
      </w:pPr>
    </w:p>
    <w:p w:rsidR="00A255AD" w:rsidRDefault="00A255AD" w:rsidP="00A255A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r w:rsidRPr="004018EE">
        <w:rPr>
          <w:sz w:val="20"/>
          <w:szCs w:val="20"/>
        </w:rPr>
        <w:t xml:space="preserve">1) </w:t>
      </w:r>
      <w:hyperlink r:id="rId140" w:history="1">
        <w:r w:rsidRPr="004018EE">
          <w:rPr>
            <w:sz w:val="20"/>
            <w:szCs w:val="20"/>
          </w:rPr>
          <w:t>§ 4 zákona č. 136/1991 Sb.</w:t>
        </w:r>
      </w:hyperlink>
      <w:r w:rsidRPr="004018EE">
        <w:rPr>
          <w:sz w:val="20"/>
          <w:szCs w:val="20"/>
        </w:rPr>
        <w:t xml:space="preserve">, o rozdělení působnosti mezi Českou a Slovenskou Federativní Republiky a Českou republikou a Slovenskou republikou ve věcech tisku a jiných informačních prostředků.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proofErr w:type="gramStart"/>
      <w:r w:rsidRPr="004018EE">
        <w:rPr>
          <w:sz w:val="20"/>
          <w:szCs w:val="20"/>
        </w:rPr>
        <w:t>1a</w:t>
      </w:r>
      <w:proofErr w:type="gramEnd"/>
      <w:r w:rsidRPr="004018EE">
        <w:rPr>
          <w:sz w:val="20"/>
          <w:szCs w:val="20"/>
        </w:rPr>
        <w:t xml:space="preserve">) </w:t>
      </w:r>
      <w:hyperlink r:id="rId141" w:history="1">
        <w:r w:rsidRPr="004018EE">
          <w:rPr>
            <w:sz w:val="20"/>
            <w:szCs w:val="20"/>
          </w:rPr>
          <w:t>§ 3 odst. 1 písm. b) zákona č. 483/1991 Sb.</w:t>
        </w:r>
      </w:hyperlink>
      <w:r w:rsidRPr="004018EE">
        <w:rPr>
          <w:sz w:val="20"/>
          <w:szCs w:val="20"/>
        </w:rPr>
        <w:t xml:space="preserve">, o České televizi, ve znění pozdějších předpisů.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proofErr w:type="gramStart"/>
      <w:r w:rsidRPr="004018EE">
        <w:rPr>
          <w:sz w:val="20"/>
          <w:szCs w:val="20"/>
        </w:rPr>
        <w:t>1b</w:t>
      </w:r>
      <w:proofErr w:type="gramEnd"/>
      <w:r w:rsidRPr="004018EE">
        <w:rPr>
          <w:sz w:val="20"/>
          <w:szCs w:val="20"/>
        </w:rPr>
        <w:t xml:space="preserve">) Zákon č. </w:t>
      </w:r>
      <w:hyperlink r:id="rId142" w:history="1">
        <w:r w:rsidRPr="004018EE">
          <w:rPr>
            <w:sz w:val="20"/>
            <w:szCs w:val="20"/>
          </w:rPr>
          <w:t>127/2005 Sb.</w:t>
        </w:r>
      </w:hyperlink>
      <w:r w:rsidRPr="004018EE">
        <w:rPr>
          <w:sz w:val="20"/>
          <w:szCs w:val="20"/>
        </w:rPr>
        <w:t>, o elektronických komunikacích a o změně některých souvisejících zákonů (</w:t>
      </w:r>
      <w:hyperlink r:id="rId143" w:history="1">
        <w:r w:rsidRPr="004018EE">
          <w:rPr>
            <w:sz w:val="20"/>
            <w:szCs w:val="20"/>
          </w:rPr>
          <w:t>zákon o elektronických komunikacích</w:t>
        </w:r>
      </w:hyperlink>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r w:rsidRPr="004018EE">
        <w:rPr>
          <w:sz w:val="20"/>
          <w:szCs w:val="20"/>
        </w:rPr>
        <w:t xml:space="preserve">1c) </w:t>
      </w:r>
      <w:hyperlink r:id="rId144" w:history="1">
        <w:r w:rsidRPr="004018EE">
          <w:rPr>
            <w:sz w:val="20"/>
            <w:szCs w:val="20"/>
          </w:rPr>
          <w:t>§ 12 odst. 2 zákona č. 89/1995 Sb.</w:t>
        </w:r>
      </w:hyperlink>
      <w:r w:rsidRPr="004018EE">
        <w:rPr>
          <w:sz w:val="20"/>
          <w:szCs w:val="20"/>
        </w:rPr>
        <w:t xml:space="preserve">, o státní statistické službě, ve znění pozdějších předpisů.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proofErr w:type="gramStart"/>
      <w:r w:rsidRPr="004018EE">
        <w:rPr>
          <w:sz w:val="20"/>
          <w:szCs w:val="20"/>
        </w:rPr>
        <w:t>1d</w:t>
      </w:r>
      <w:proofErr w:type="gramEnd"/>
      <w:r w:rsidRPr="004018EE">
        <w:rPr>
          <w:sz w:val="20"/>
          <w:szCs w:val="20"/>
        </w:rPr>
        <w:t xml:space="preserve">) Zákon č. </w:t>
      </w:r>
      <w:hyperlink r:id="rId145" w:history="1">
        <w:r w:rsidRPr="004018EE">
          <w:rPr>
            <w:sz w:val="20"/>
            <w:szCs w:val="20"/>
          </w:rPr>
          <w:t>451/1991 Sb.</w:t>
        </w:r>
      </w:hyperlink>
      <w:r w:rsidRPr="004018EE">
        <w:rPr>
          <w:sz w:val="20"/>
          <w:szCs w:val="20"/>
        </w:rPr>
        <w:t xml:space="preserve">, kterým se stanoví některé další předpoklady pro výkon některých funkcí ve státních orgánech a organizacích České a Slovenské Federativní Republiky, České republiky a Slovenské republiky, ve znění pozdějších předpisů.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4018EE" w:rsidRPr="004018EE" w:rsidRDefault="00A255AD" w:rsidP="00A255AD">
      <w:pPr>
        <w:widowControl w:val="0"/>
        <w:autoSpaceDE w:val="0"/>
        <w:autoSpaceDN w:val="0"/>
        <w:adjustRightInd w:val="0"/>
        <w:spacing w:after="0" w:line="240" w:lineRule="auto"/>
        <w:jc w:val="both"/>
        <w:rPr>
          <w:strike/>
          <w:sz w:val="20"/>
          <w:szCs w:val="20"/>
        </w:rPr>
      </w:pPr>
      <w:r w:rsidRPr="004018EE">
        <w:rPr>
          <w:strike/>
          <w:sz w:val="20"/>
          <w:szCs w:val="20"/>
        </w:rPr>
        <w:t xml:space="preserve">3) </w:t>
      </w:r>
      <w:hyperlink r:id="rId146" w:history="1">
        <w:r w:rsidRPr="004018EE">
          <w:rPr>
            <w:strike/>
            <w:sz w:val="20"/>
            <w:szCs w:val="20"/>
          </w:rPr>
          <w:t>§ 116 občanského zákoníku</w:t>
        </w:r>
      </w:hyperlink>
      <w:r w:rsidRPr="004018EE">
        <w:rPr>
          <w:strike/>
          <w:sz w:val="20"/>
          <w:szCs w:val="20"/>
        </w:rPr>
        <w:t>.</w:t>
      </w:r>
    </w:p>
    <w:p w:rsidR="00A255AD" w:rsidRPr="004018EE" w:rsidRDefault="004018EE" w:rsidP="00A255AD">
      <w:pPr>
        <w:widowControl w:val="0"/>
        <w:autoSpaceDE w:val="0"/>
        <w:autoSpaceDN w:val="0"/>
        <w:adjustRightInd w:val="0"/>
        <w:spacing w:after="0" w:line="240" w:lineRule="auto"/>
        <w:jc w:val="both"/>
        <w:rPr>
          <w:b/>
          <w:sz w:val="20"/>
          <w:szCs w:val="20"/>
        </w:rPr>
      </w:pPr>
      <w:r w:rsidRPr="004018EE">
        <w:rPr>
          <w:b/>
          <w:sz w:val="20"/>
          <w:szCs w:val="20"/>
        </w:rPr>
        <w:t xml:space="preserve">3) </w:t>
      </w:r>
      <w:bookmarkStart w:id="1" w:name="_Hlk142053565"/>
      <w:r w:rsidRPr="004018EE">
        <w:rPr>
          <w:b/>
          <w:sz w:val="20"/>
          <w:szCs w:val="20"/>
        </w:rPr>
        <w:t>§ 22 zákona č. 89/2012 Sb., občanský zákoník.</w:t>
      </w:r>
      <w:bookmarkEnd w:id="1"/>
      <w:r w:rsidR="00A255AD" w:rsidRPr="004018EE">
        <w:rPr>
          <w:b/>
          <w:sz w:val="20"/>
          <w:szCs w:val="20"/>
        </w:rPr>
        <w:t xml:space="preserve">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4018EE" w:rsidRDefault="00A255AD" w:rsidP="00A255AD">
      <w:pPr>
        <w:widowControl w:val="0"/>
        <w:autoSpaceDE w:val="0"/>
        <w:autoSpaceDN w:val="0"/>
        <w:adjustRightInd w:val="0"/>
        <w:spacing w:after="0" w:line="240" w:lineRule="auto"/>
        <w:jc w:val="both"/>
        <w:rPr>
          <w:sz w:val="20"/>
          <w:szCs w:val="20"/>
        </w:rPr>
      </w:pPr>
      <w:r w:rsidRPr="004018EE">
        <w:rPr>
          <w:sz w:val="20"/>
          <w:szCs w:val="20"/>
        </w:rPr>
        <w:t xml:space="preserve">3a) Například </w:t>
      </w:r>
      <w:hyperlink r:id="rId147" w:history="1">
        <w:r w:rsidRPr="004018EE">
          <w:rPr>
            <w:sz w:val="20"/>
            <w:szCs w:val="20"/>
          </w:rPr>
          <w:t>§ 17 až 20 obchodního zákoníku</w:t>
        </w:r>
      </w:hyperlink>
      <w:r w:rsidRPr="004018EE">
        <w:rPr>
          <w:sz w:val="20"/>
          <w:szCs w:val="20"/>
        </w:rPr>
        <w:t xml:space="preserve">, zákon č. </w:t>
      </w:r>
      <w:hyperlink r:id="rId148" w:history="1">
        <w:r w:rsidRPr="004018EE">
          <w:rPr>
            <w:sz w:val="20"/>
            <w:szCs w:val="20"/>
          </w:rPr>
          <w:t>148/1998 Sb.</w:t>
        </w:r>
      </w:hyperlink>
      <w:r w:rsidRPr="004018EE">
        <w:rPr>
          <w:sz w:val="20"/>
          <w:szCs w:val="20"/>
        </w:rPr>
        <w:t xml:space="preserve">, o ochraně utajovaných skutečností a o změně některých zákonů, ve znění pozdějších předpisů, zákon č. </w:t>
      </w:r>
      <w:hyperlink r:id="rId149" w:history="1">
        <w:r w:rsidRPr="004018EE">
          <w:rPr>
            <w:sz w:val="20"/>
            <w:szCs w:val="20"/>
          </w:rPr>
          <w:t>101/2000 Sb.</w:t>
        </w:r>
      </w:hyperlink>
      <w:r w:rsidRPr="004018EE">
        <w:rPr>
          <w:sz w:val="20"/>
          <w:szCs w:val="20"/>
        </w:rPr>
        <w:t xml:space="preserve">, o ochraně osobních údajů a o změně některých zákonů, ve znění pozdějších předpisů. </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t xml:space="preserve"> </w:t>
      </w:r>
    </w:p>
    <w:p w:rsidR="00A255AD" w:rsidRPr="0023396A" w:rsidRDefault="00A255AD" w:rsidP="00A255AD">
      <w:pPr>
        <w:widowControl w:val="0"/>
        <w:autoSpaceDE w:val="0"/>
        <w:autoSpaceDN w:val="0"/>
        <w:adjustRightInd w:val="0"/>
        <w:spacing w:after="0" w:line="240" w:lineRule="auto"/>
        <w:jc w:val="both"/>
        <w:rPr>
          <w:strike/>
          <w:sz w:val="20"/>
          <w:szCs w:val="20"/>
        </w:rPr>
      </w:pPr>
      <w:proofErr w:type="gramStart"/>
      <w:r w:rsidRPr="0023396A">
        <w:rPr>
          <w:strike/>
          <w:sz w:val="20"/>
          <w:szCs w:val="20"/>
        </w:rPr>
        <w:t>3b</w:t>
      </w:r>
      <w:proofErr w:type="gramEnd"/>
      <w:r w:rsidRPr="0023396A">
        <w:rPr>
          <w:strike/>
          <w:sz w:val="20"/>
          <w:szCs w:val="20"/>
        </w:rPr>
        <w:t xml:space="preserve">) Zákon č. </w:t>
      </w:r>
      <w:hyperlink r:id="rId150" w:history="1">
        <w:r w:rsidRPr="0023396A">
          <w:rPr>
            <w:strike/>
            <w:sz w:val="20"/>
            <w:szCs w:val="20"/>
          </w:rPr>
          <w:t>262/2006 Sb.</w:t>
        </w:r>
      </w:hyperlink>
      <w:r w:rsidRPr="0023396A">
        <w:rPr>
          <w:strike/>
          <w:sz w:val="20"/>
          <w:szCs w:val="20"/>
        </w:rPr>
        <w:t>, zákoník práce, ve znění pozdějších předpisů.</w:t>
      </w:r>
    </w:p>
    <w:p w:rsidR="00A255AD" w:rsidRPr="004018EE" w:rsidRDefault="00A255AD" w:rsidP="00A255AD">
      <w:pPr>
        <w:widowControl w:val="0"/>
        <w:autoSpaceDE w:val="0"/>
        <w:autoSpaceDN w:val="0"/>
        <w:adjustRightInd w:val="0"/>
        <w:spacing w:after="0" w:line="240" w:lineRule="auto"/>
        <w:rPr>
          <w:sz w:val="20"/>
          <w:szCs w:val="20"/>
        </w:rPr>
      </w:pPr>
      <w:r w:rsidRPr="004018EE">
        <w:rPr>
          <w:sz w:val="20"/>
          <w:szCs w:val="20"/>
        </w:rPr>
        <w:lastRenderedPageBreak/>
        <w:t xml:space="preserve"> </w:t>
      </w:r>
    </w:p>
    <w:p w:rsidR="00A255AD" w:rsidRPr="004A47B5" w:rsidRDefault="00A255AD" w:rsidP="00A255AD">
      <w:pPr>
        <w:widowControl w:val="0"/>
        <w:autoSpaceDE w:val="0"/>
        <w:autoSpaceDN w:val="0"/>
        <w:adjustRightInd w:val="0"/>
        <w:spacing w:after="0" w:line="240" w:lineRule="auto"/>
        <w:jc w:val="both"/>
        <w:rPr>
          <w:strike/>
          <w:sz w:val="20"/>
          <w:szCs w:val="20"/>
        </w:rPr>
      </w:pPr>
      <w:r w:rsidRPr="004A47B5">
        <w:rPr>
          <w:strike/>
          <w:sz w:val="20"/>
          <w:szCs w:val="20"/>
        </w:rPr>
        <w:t xml:space="preserve">3c) Například zákon č. </w:t>
      </w:r>
      <w:hyperlink r:id="rId151" w:history="1">
        <w:r w:rsidRPr="004A47B5">
          <w:rPr>
            <w:strike/>
            <w:sz w:val="20"/>
            <w:szCs w:val="20"/>
          </w:rPr>
          <w:t>468/1991 Sb.</w:t>
        </w:r>
      </w:hyperlink>
      <w:r w:rsidRPr="004A47B5">
        <w:rPr>
          <w:strike/>
          <w:sz w:val="20"/>
          <w:szCs w:val="20"/>
        </w:rPr>
        <w:t xml:space="preserve">, o provozování rozhlasového a televizního vysílání, ve znění pozdějších předpisů, zákon č. </w:t>
      </w:r>
      <w:hyperlink r:id="rId152" w:history="1">
        <w:r w:rsidRPr="004A47B5">
          <w:rPr>
            <w:strike/>
            <w:sz w:val="20"/>
            <w:szCs w:val="20"/>
          </w:rPr>
          <w:t>40/1995 Sb.</w:t>
        </w:r>
      </w:hyperlink>
      <w:r w:rsidRPr="004A47B5">
        <w:rPr>
          <w:strike/>
          <w:sz w:val="20"/>
          <w:szCs w:val="20"/>
        </w:rPr>
        <w:t xml:space="preserve">, o regulaci reklamy a o změně a doplnění zákona č. </w:t>
      </w:r>
      <w:hyperlink r:id="rId153" w:history="1">
        <w:r w:rsidRPr="004A47B5">
          <w:rPr>
            <w:strike/>
            <w:sz w:val="20"/>
            <w:szCs w:val="20"/>
          </w:rPr>
          <w:t>468/1991 Sb.</w:t>
        </w:r>
      </w:hyperlink>
      <w:r w:rsidRPr="004A47B5">
        <w:rPr>
          <w:strike/>
          <w:sz w:val="20"/>
          <w:szCs w:val="20"/>
        </w:rPr>
        <w:t>, o provozování rozhlasového a televizního vysílání, ve znění pozdějších předpisů, ve znění pozdějších předpisů.</w:t>
      </w:r>
    </w:p>
    <w:p w:rsidR="00A255AD" w:rsidRPr="004B034F" w:rsidRDefault="00A255AD" w:rsidP="00A255AD">
      <w:pPr>
        <w:widowControl w:val="0"/>
        <w:autoSpaceDE w:val="0"/>
        <w:autoSpaceDN w:val="0"/>
        <w:adjustRightInd w:val="0"/>
        <w:spacing w:after="0" w:line="240" w:lineRule="auto"/>
        <w:rPr>
          <w:sz w:val="20"/>
          <w:szCs w:val="20"/>
        </w:rPr>
      </w:pPr>
      <w:r w:rsidRPr="004B034F">
        <w:rPr>
          <w:sz w:val="20"/>
          <w:szCs w:val="20"/>
        </w:rPr>
        <w:t xml:space="preserve"> </w:t>
      </w:r>
    </w:p>
    <w:p w:rsidR="00A255AD" w:rsidRPr="004B034F" w:rsidRDefault="00A255AD" w:rsidP="00A255AD">
      <w:pPr>
        <w:widowControl w:val="0"/>
        <w:autoSpaceDE w:val="0"/>
        <w:autoSpaceDN w:val="0"/>
        <w:adjustRightInd w:val="0"/>
        <w:spacing w:after="0" w:line="240" w:lineRule="auto"/>
        <w:jc w:val="both"/>
        <w:rPr>
          <w:sz w:val="20"/>
          <w:szCs w:val="20"/>
        </w:rPr>
      </w:pPr>
      <w:proofErr w:type="gramStart"/>
      <w:r w:rsidRPr="004B034F">
        <w:rPr>
          <w:sz w:val="20"/>
          <w:szCs w:val="20"/>
        </w:rPr>
        <w:t>3d</w:t>
      </w:r>
      <w:proofErr w:type="gramEnd"/>
      <w:r w:rsidRPr="004B034F">
        <w:rPr>
          <w:sz w:val="20"/>
          <w:szCs w:val="20"/>
        </w:rPr>
        <w:t xml:space="preserve">) Zákon č. </w:t>
      </w:r>
      <w:hyperlink r:id="rId154" w:history="1">
        <w:r w:rsidRPr="004B034F">
          <w:rPr>
            <w:sz w:val="20"/>
            <w:szCs w:val="20"/>
          </w:rPr>
          <w:t>252/1994 Sb.</w:t>
        </w:r>
      </w:hyperlink>
      <w:r w:rsidRPr="004B034F">
        <w:rPr>
          <w:sz w:val="20"/>
          <w:szCs w:val="20"/>
        </w:rPr>
        <w:t xml:space="preserve">, o rozhlasových a televizních poplatcích, ve znění pozdějších předpisů. </w:t>
      </w:r>
    </w:p>
    <w:p w:rsidR="00A255AD" w:rsidRPr="004B034F" w:rsidRDefault="00A255AD" w:rsidP="00A255AD">
      <w:pPr>
        <w:widowControl w:val="0"/>
        <w:autoSpaceDE w:val="0"/>
        <w:autoSpaceDN w:val="0"/>
        <w:adjustRightInd w:val="0"/>
        <w:spacing w:after="0" w:line="240" w:lineRule="auto"/>
        <w:rPr>
          <w:sz w:val="20"/>
          <w:szCs w:val="20"/>
        </w:rPr>
      </w:pPr>
      <w:r w:rsidRPr="004B034F">
        <w:rPr>
          <w:sz w:val="20"/>
          <w:szCs w:val="20"/>
        </w:rPr>
        <w:t xml:space="preserve"> </w:t>
      </w:r>
    </w:p>
    <w:p w:rsidR="00A255AD" w:rsidRPr="004B034F" w:rsidRDefault="00A255AD" w:rsidP="00A255AD">
      <w:pPr>
        <w:widowControl w:val="0"/>
        <w:autoSpaceDE w:val="0"/>
        <w:autoSpaceDN w:val="0"/>
        <w:adjustRightInd w:val="0"/>
        <w:spacing w:after="0" w:line="240" w:lineRule="auto"/>
        <w:jc w:val="both"/>
        <w:rPr>
          <w:sz w:val="20"/>
          <w:szCs w:val="20"/>
        </w:rPr>
      </w:pPr>
      <w:r w:rsidRPr="004B034F">
        <w:rPr>
          <w:sz w:val="20"/>
          <w:szCs w:val="20"/>
        </w:rPr>
        <w:t xml:space="preserve">4) </w:t>
      </w:r>
      <w:hyperlink r:id="rId155" w:history="1">
        <w:r w:rsidRPr="004B034F">
          <w:rPr>
            <w:sz w:val="20"/>
            <w:szCs w:val="20"/>
          </w:rPr>
          <w:t>§ 2 odst. 1 písm. e) zákona č. 231/2001 Sb.</w:t>
        </w:r>
      </w:hyperlink>
      <w:r w:rsidRPr="004B034F">
        <w:rPr>
          <w:sz w:val="20"/>
          <w:szCs w:val="20"/>
        </w:rPr>
        <w:t xml:space="preserve">, o provozování rozhlasového a televizního vysílání a o změně dalších zákonů, ve znění pozdějších předpisů. </w:t>
      </w:r>
    </w:p>
    <w:p w:rsidR="00A255AD" w:rsidRPr="004B034F" w:rsidRDefault="00A255AD" w:rsidP="00A255AD">
      <w:pPr>
        <w:widowControl w:val="0"/>
        <w:autoSpaceDE w:val="0"/>
        <w:autoSpaceDN w:val="0"/>
        <w:adjustRightInd w:val="0"/>
        <w:spacing w:after="0" w:line="240" w:lineRule="auto"/>
        <w:rPr>
          <w:sz w:val="20"/>
          <w:szCs w:val="20"/>
        </w:rPr>
      </w:pPr>
      <w:r w:rsidRPr="004B034F">
        <w:rPr>
          <w:sz w:val="20"/>
          <w:szCs w:val="20"/>
        </w:rPr>
        <w:t xml:space="preserve"> </w:t>
      </w:r>
    </w:p>
    <w:p w:rsidR="00976C95" w:rsidRDefault="00A255AD" w:rsidP="00A255AD">
      <w:pPr>
        <w:widowControl w:val="0"/>
        <w:autoSpaceDE w:val="0"/>
        <w:autoSpaceDN w:val="0"/>
        <w:adjustRightInd w:val="0"/>
        <w:spacing w:after="0" w:line="240" w:lineRule="auto"/>
        <w:rPr>
          <w:sz w:val="20"/>
          <w:szCs w:val="20"/>
        </w:rPr>
      </w:pPr>
      <w:r w:rsidRPr="004B034F">
        <w:rPr>
          <w:sz w:val="20"/>
          <w:szCs w:val="20"/>
        </w:rPr>
        <w:t xml:space="preserve">5) </w:t>
      </w:r>
      <w:hyperlink r:id="rId156" w:history="1">
        <w:r w:rsidRPr="004B034F">
          <w:rPr>
            <w:sz w:val="20"/>
            <w:szCs w:val="20"/>
          </w:rPr>
          <w:t>§ 201 zákona č. 262/2006 Sb.</w:t>
        </w:r>
      </w:hyperlink>
      <w:r w:rsidRPr="004B034F">
        <w:rPr>
          <w:sz w:val="20"/>
          <w:szCs w:val="20"/>
        </w:rPr>
        <w:t xml:space="preserve">, ve znění zákona č. </w:t>
      </w:r>
      <w:hyperlink r:id="rId157" w:history="1">
        <w:r w:rsidRPr="004B034F">
          <w:rPr>
            <w:sz w:val="20"/>
            <w:szCs w:val="20"/>
          </w:rPr>
          <w:t>99/2017 Sb.</w:t>
        </w:r>
      </w:hyperlink>
    </w:p>
    <w:p w:rsidR="004B034F" w:rsidRDefault="004B034F" w:rsidP="00A255AD">
      <w:pPr>
        <w:widowControl w:val="0"/>
        <w:autoSpaceDE w:val="0"/>
        <w:autoSpaceDN w:val="0"/>
        <w:adjustRightInd w:val="0"/>
        <w:spacing w:after="0" w:line="240" w:lineRule="auto"/>
        <w:rPr>
          <w:b/>
          <w:bCs/>
          <w:sz w:val="20"/>
          <w:szCs w:val="20"/>
        </w:rPr>
      </w:pPr>
    </w:p>
    <w:p w:rsidR="004B034F" w:rsidRDefault="004B034F" w:rsidP="004B034F">
      <w:pPr>
        <w:pStyle w:val="Odstavecseseznamem"/>
        <w:spacing w:before="120" w:after="120"/>
        <w:ind w:left="0"/>
        <w:jc w:val="both"/>
        <w:rPr>
          <w:b/>
          <w:color w:val="000000"/>
          <w:sz w:val="20"/>
          <w:szCs w:val="20"/>
        </w:rPr>
      </w:pPr>
      <w:r w:rsidRPr="004B034F">
        <w:rPr>
          <w:b/>
          <w:color w:val="000000"/>
          <w:sz w:val="20"/>
          <w:szCs w:val="20"/>
          <w:vertAlign w:val="superscript"/>
        </w:rPr>
        <w:t>6)</w:t>
      </w:r>
      <w:r w:rsidRPr="004B034F">
        <w:rPr>
          <w:b/>
          <w:color w:val="000000"/>
          <w:sz w:val="20"/>
          <w:szCs w:val="20"/>
        </w:rPr>
        <w:t xml:space="preserve"> Zákon č. 563/1991 Sb., o účetnictví, ve znění pozdějších předpisů.</w:t>
      </w:r>
    </w:p>
    <w:p w:rsidR="004B034F" w:rsidRDefault="004B034F" w:rsidP="00DD39B2">
      <w:pPr>
        <w:widowControl w:val="0"/>
        <w:autoSpaceDE w:val="0"/>
        <w:autoSpaceDN w:val="0"/>
        <w:adjustRightInd w:val="0"/>
        <w:spacing w:after="0" w:line="240" w:lineRule="auto"/>
        <w:jc w:val="both"/>
        <w:rPr>
          <w:b/>
          <w:color w:val="000000"/>
          <w:sz w:val="20"/>
          <w:szCs w:val="20"/>
        </w:rPr>
      </w:pPr>
      <w:r w:rsidRPr="004B034F">
        <w:rPr>
          <w:b/>
          <w:color w:val="000000"/>
          <w:sz w:val="20"/>
          <w:szCs w:val="20"/>
          <w:vertAlign w:val="superscript"/>
        </w:rPr>
        <w:t>7)</w:t>
      </w:r>
      <w:r w:rsidRPr="004B034F">
        <w:rPr>
          <w:b/>
          <w:color w:val="000000"/>
          <w:sz w:val="20"/>
          <w:szCs w:val="20"/>
        </w:rPr>
        <w:t xml:space="preserve"> Zákon č. 93/2009 Sb., o auditorech a o změně některých zákonů (zákon o auditorech), ve znění pozdějších předpisů.</w:t>
      </w:r>
    </w:p>
    <w:p w:rsidR="005E4B32" w:rsidRDefault="005E4B32" w:rsidP="004B034F">
      <w:pPr>
        <w:widowControl w:val="0"/>
        <w:autoSpaceDE w:val="0"/>
        <w:autoSpaceDN w:val="0"/>
        <w:adjustRightInd w:val="0"/>
        <w:spacing w:after="0" w:line="240" w:lineRule="auto"/>
        <w:rPr>
          <w:b/>
          <w:bCs/>
          <w:sz w:val="20"/>
          <w:szCs w:val="20"/>
        </w:rPr>
      </w:pPr>
    </w:p>
    <w:p w:rsidR="005E4B32" w:rsidRDefault="005E4B32" w:rsidP="004B034F">
      <w:pPr>
        <w:widowControl w:val="0"/>
        <w:autoSpaceDE w:val="0"/>
        <w:autoSpaceDN w:val="0"/>
        <w:adjustRightInd w:val="0"/>
        <w:spacing w:after="0" w:line="240" w:lineRule="auto"/>
        <w:rPr>
          <w:b/>
          <w:sz w:val="20"/>
          <w:szCs w:val="20"/>
        </w:rPr>
      </w:pPr>
      <w:r w:rsidRPr="005E4B32">
        <w:rPr>
          <w:b/>
          <w:sz w:val="20"/>
          <w:szCs w:val="20"/>
          <w:vertAlign w:val="superscript"/>
        </w:rPr>
        <w:t>8)</w:t>
      </w:r>
      <w:r w:rsidRPr="005E4B32">
        <w:rPr>
          <w:b/>
          <w:sz w:val="20"/>
          <w:szCs w:val="20"/>
        </w:rPr>
        <w:t xml:space="preserve"> Sdělení Komise o použití pravidel státní podpory ve veřejnoprávním vysílání (2009/C 257/01</w:t>
      </w:r>
      <w:r w:rsidR="00DD39B2">
        <w:rPr>
          <w:b/>
          <w:sz w:val="20"/>
          <w:szCs w:val="20"/>
        </w:rPr>
        <w:t>)</w:t>
      </w:r>
      <w:r w:rsidRPr="005E4B32">
        <w:rPr>
          <w:b/>
          <w:sz w:val="20"/>
          <w:szCs w:val="20"/>
        </w:rPr>
        <w:t>.</w:t>
      </w:r>
    </w:p>
    <w:p w:rsidR="00B33D2B" w:rsidRDefault="00B33D2B" w:rsidP="00B33D2B">
      <w:pPr>
        <w:widowControl w:val="0"/>
        <w:autoSpaceDE w:val="0"/>
        <w:autoSpaceDN w:val="0"/>
        <w:adjustRightInd w:val="0"/>
        <w:spacing w:after="0" w:line="240" w:lineRule="auto"/>
        <w:jc w:val="both"/>
        <w:rPr>
          <w:b/>
          <w:sz w:val="20"/>
          <w:szCs w:val="20"/>
          <w:vertAlign w:val="superscript"/>
        </w:rPr>
      </w:pPr>
    </w:p>
    <w:p w:rsidR="00976C95" w:rsidRDefault="00B33D2B" w:rsidP="00B33D2B">
      <w:pPr>
        <w:widowControl w:val="0"/>
        <w:autoSpaceDE w:val="0"/>
        <w:autoSpaceDN w:val="0"/>
        <w:adjustRightInd w:val="0"/>
        <w:spacing w:after="0" w:line="240" w:lineRule="auto"/>
        <w:jc w:val="both"/>
        <w:rPr>
          <w:b/>
          <w:color w:val="000000"/>
          <w:sz w:val="20"/>
          <w:szCs w:val="20"/>
        </w:rPr>
      </w:pPr>
      <w:r w:rsidRPr="00B33D2B">
        <w:rPr>
          <w:b/>
          <w:sz w:val="20"/>
          <w:szCs w:val="20"/>
          <w:vertAlign w:val="superscript"/>
        </w:rPr>
        <w:t xml:space="preserve">9) </w:t>
      </w:r>
      <w:r w:rsidRPr="00B33D2B">
        <w:rPr>
          <w:b/>
          <w:color w:val="000000"/>
          <w:sz w:val="20"/>
          <w:szCs w:val="20"/>
        </w:rPr>
        <w:t>Například zákon č. 231/2001 Sb., o provozování rozhlasového a televizního vysílání a o změně dalších zákonů, ve znění pozdějších předpisů, zákon č. 40/1995 Sb., o regulaci reklamy a o změně a doplnění zákona č. 468/1991 Sb., o provozování rozhlasového a televizního vysílání, ve znění pozdějších předpisů, ve znění pozdějších předpisů</w:t>
      </w:r>
      <w:r>
        <w:rPr>
          <w:b/>
          <w:color w:val="000000"/>
          <w:sz w:val="20"/>
          <w:szCs w:val="20"/>
        </w:rPr>
        <w:t>.</w:t>
      </w:r>
    </w:p>
    <w:p w:rsidR="00FB5143" w:rsidRPr="00FB5143" w:rsidRDefault="00FB5143" w:rsidP="00B33D2B">
      <w:pPr>
        <w:widowControl w:val="0"/>
        <w:autoSpaceDE w:val="0"/>
        <w:autoSpaceDN w:val="0"/>
        <w:adjustRightInd w:val="0"/>
        <w:spacing w:after="0" w:line="240" w:lineRule="auto"/>
        <w:jc w:val="both"/>
        <w:rPr>
          <w:b/>
          <w:bCs/>
          <w:sz w:val="20"/>
          <w:szCs w:val="20"/>
        </w:rPr>
      </w:pPr>
    </w:p>
    <w:p w:rsidR="00FB5143" w:rsidRDefault="00FB5143" w:rsidP="00B33D2B">
      <w:pPr>
        <w:widowControl w:val="0"/>
        <w:autoSpaceDE w:val="0"/>
        <w:autoSpaceDN w:val="0"/>
        <w:adjustRightInd w:val="0"/>
        <w:spacing w:after="0" w:line="240" w:lineRule="auto"/>
        <w:jc w:val="both"/>
        <w:rPr>
          <w:b/>
          <w:color w:val="000000"/>
          <w:sz w:val="20"/>
          <w:szCs w:val="20"/>
        </w:rPr>
      </w:pPr>
      <w:r w:rsidRPr="00FB5143">
        <w:rPr>
          <w:b/>
          <w:sz w:val="20"/>
          <w:szCs w:val="20"/>
          <w:vertAlign w:val="superscript"/>
        </w:rPr>
        <w:t>10)</w:t>
      </w:r>
      <w:r w:rsidRPr="00FB5143">
        <w:rPr>
          <w:b/>
          <w:sz w:val="20"/>
          <w:szCs w:val="20"/>
        </w:rPr>
        <w:t xml:space="preserve"> </w:t>
      </w:r>
      <w:r w:rsidRPr="00FB5143">
        <w:rPr>
          <w:b/>
          <w:color w:val="000000"/>
          <w:sz w:val="20"/>
          <w:szCs w:val="20"/>
        </w:rPr>
        <w:t>Zákon č. 319/2006 Sb., o některých opatřeních ke zprůhlednění finančních vztahů v oblasti veřejné podpory, a o změně zákona č. 235/2004 Sb., o dani z přidané hodnoty, ve znění pozdějších předpisů, ve znění zákona č. 281/2009 Sb.</w:t>
      </w:r>
    </w:p>
    <w:p w:rsidR="00662E64" w:rsidRPr="00662E64" w:rsidRDefault="00662E64" w:rsidP="00B33D2B">
      <w:pPr>
        <w:widowControl w:val="0"/>
        <w:autoSpaceDE w:val="0"/>
        <w:autoSpaceDN w:val="0"/>
        <w:adjustRightInd w:val="0"/>
        <w:spacing w:after="0" w:line="240" w:lineRule="auto"/>
        <w:jc w:val="both"/>
        <w:rPr>
          <w:b/>
          <w:bCs/>
          <w:sz w:val="20"/>
          <w:szCs w:val="20"/>
        </w:rPr>
      </w:pPr>
      <w:bookmarkStart w:id="2" w:name="_Hlk142480929"/>
    </w:p>
    <w:p w:rsidR="0040758F" w:rsidRDefault="00662E64" w:rsidP="000B0AEE">
      <w:pPr>
        <w:widowControl w:val="0"/>
        <w:autoSpaceDE w:val="0"/>
        <w:autoSpaceDN w:val="0"/>
        <w:adjustRightInd w:val="0"/>
        <w:spacing w:after="0" w:line="240" w:lineRule="auto"/>
        <w:jc w:val="both"/>
        <w:rPr>
          <w:rFonts w:eastAsia="Times New Roman"/>
          <w:b/>
          <w:color w:val="000000"/>
          <w:sz w:val="20"/>
          <w:szCs w:val="20"/>
          <w:highlight w:val="yellow"/>
          <w:lang w:eastAsia="en-US"/>
        </w:rPr>
      </w:pPr>
      <w:r w:rsidRPr="00662E64">
        <w:rPr>
          <w:b/>
          <w:sz w:val="20"/>
          <w:szCs w:val="20"/>
          <w:vertAlign w:val="superscript"/>
        </w:rPr>
        <w:t>11)</w:t>
      </w:r>
      <w:r w:rsidRPr="00662E64">
        <w:rPr>
          <w:rFonts w:eastAsia="Times New Roman"/>
          <w:b/>
          <w:color w:val="000000"/>
          <w:sz w:val="20"/>
          <w:szCs w:val="20"/>
          <w:lang w:eastAsia="en-US"/>
        </w:rPr>
        <w:t xml:space="preserve"> § 2 odst. 1 písm. l) zákona č. 231/2001 Sb., o provozování rozhlasového a televizního vysílání a o změně dalších zákonů, </w:t>
      </w:r>
      <w:r w:rsidR="00FE7ED3" w:rsidRPr="00FE7ED3">
        <w:rPr>
          <w:rFonts w:eastAsia="Times New Roman"/>
          <w:b/>
          <w:color w:val="000000"/>
          <w:sz w:val="20"/>
          <w:szCs w:val="20"/>
          <w:lang w:eastAsia="en-US"/>
        </w:rPr>
        <w:t>ve znění pozdějších předpisů</w:t>
      </w:r>
      <w:r w:rsidR="000B0AEE" w:rsidRPr="000B0AEE">
        <w:rPr>
          <w:rFonts w:eastAsia="Times New Roman"/>
          <w:b/>
          <w:color w:val="000000"/>
          <w:sz w:val="20"/>
          <w:szCs w:val="20"/>
          <w:lang w:eastAsia="en-US"/>
        </w:rPr>
        <w:t>.</w:t>
      </w:r>
    </w:p>
    <w:p w:rsidR="000B0AEE" w:rsidRPr="00662E64" w:rsidRDefault="000B0AEE" w:rsidP="000B0AEE">
      <w:pPr>
        <w:widowControl w:val="0"/>
        <w:autoSpaceDE w:val="0"/>
        <w:autoSpaceDN w:val="0"/>
        <w:adjustRightInd w:val="0"/>
        <w:spacing w:after="0" w:line="240" w:lineRule="auto"/>
        <w:jc w:val="both"/>
        <w:rPr>
          <w:b/>
          <w:bCs/>
        </w:rPr>
      </w:pPr>
    </w:p>
    <w:p w:rsidR="0040758F" w:rsidRPr="00662E64" w:rsidRDefault="0040758F" w:rsidP="0025754C">
      <w:pPr>
        <w:widowControl w:val="0"/>
        <w:autoSpaceDE w:val="0"/>
        <w:autoSpaceDN w:val="0"/>
        <w:adjustRightInd w:val="0"/>
        <w:spacing w:after="0" w:line="240" w:lineRule="auto"/>
        <w:jc w:val="center"/>
        <w:rPr>
          <w:b/>
          <w:bCs/>
        </w:rPr>
      </w:pPr>
    </w:p>
    <w:bookmarkEnd w:id="2"/>
    <w:p w:rsidR="0040758F" w:rsidRDefault="0040758F" w:rsidP="0025754C">
      <w:pPr>
        <w:widowControl w:val="0"/>
        <w:autoSpaceDE w:val="0"/>
        <w:autoSpaceDN w:val="0"/>
        <w:adjustRightInd w:val="0"/>
        <w:spacing w:after="0" w:line="240" w:lineRule="auto"/>
        <w:jc w:val="center"/>
        <w:rPr>
          <w:b/>
          <w:bCs/>
        </w:rPr>
      </w:pPr>
    </w:p>
    <w:p w:rsidR="0040758F" w:rsidRPr="00FC6C3D" w:rsidRDefault="0040758F" w:rsidP="0025754C">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8D04AD" w:rsidRDefault="008D04AD"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4B6681" w:rsidRDefault="004B6681" w:rsidP="007A1C5E">
      <w:pPr>
        <w:widowControl w:val="0"/>
        <w:autoSpaceDE w:val="0"/>
        <w:autoSpaceDN w:val="0"/>
        <w:adjustRightInd w:val="0"/>
        <w:spacing w:after="0" w:line="240" w:lineRule="auto"/>
        <w:jc w:val="center"/>
        <w:rPr>
          <w:b/>
          <w:bCs/>
        </w:rPr>
      </w:pPr>
    </w:p>
    <w:p w:rsidR="009C3732" w:rsidRDefault="009C3732" w:rsidP="007A1C5E">
      <w:pPr>
        <w:widowControl w:val="0"/>
        <w:autoSpaceDE w:val="0"/>
        <w:autoSpaceDN w:val="0"/>
        <w:adjustRightInd w:val="0"/>
        <w:spacing w:after="0" w:line="240" w:lineRule="auto"/>
        <w:jc w:val="center"/>
        <w:rPr>
          <w:b/>
          <w:bCs/>
        </w:rPr>
      </w:pPr>
    </w:p>
    <w:p w:rsidR="00D5179B" w:rsidRDefault="007A1C5E" w:rsidP="007A1C5E">
      <w:pPr>
        <w:widowControl w:val="0"/>
        <w:autoSpaceDE w:val="0"/>
        <w:autoSpaceDN w:val="0"/>
        <w:adjustRightInd w:val="0"/>
        <w:spacing w:after="0" w:line="240" w:lineRule="auto"/>
        <w:jc w:val="center"/>
        <w:rPr>
          <w:b/>
          <w:bCs/>
        </w:rPr>
      </w:pPr>
      <w:r>
        <w:rPr>
          <w:b/>
          <w:bCs/>
        </w:rPr>
        <w:lastRenderedPageBreak/>
        <w:t xml:space="preserve">Zákon č. </w:t>
      </w:r>
      <w:r w:rsidR="009649B8">
        <w:rPr>
          <w:b/>
          <w:bCs/>
        </w:rPr>
        <w:t>348</w:t>
      </w:r>
      <w:r>
        <w:rPr>
          <w:b/>
          <w:bCs/>
        </w:rPr>
        <w:t>/</w:t>
      </w:r>
      <w:r w:rsidR="009649B8">
        <w:rPr>
          <w:b/>
          <w:bCs/>
        </w:rPr>
        <w:t>2005</w:t>
      </w:r>
      <w:r>
        <w:rPr>
          <w:b/>
          <w:bCs/>
        </w:rPr>
        <w:t xml:space="preserve"> Sb., o </w:t>
      </w:r>
      <w:r w:rsidR="009649B8">
        <w:rPr>
          <w:b/>
          <w:bCs/>
        </w:rPr>
        <w:t>rozhlasových a televizních poplatcích a o změně některých zákonů</w:t>
      </w:r>
      <w:r>
        <w:rPr>
          <w:b/>
          <w:bCs/>
        </w:rPr>
        <w:t>, ve znění pozdějších předpisů, s vyznačením navrhovaných změn</w:t>
      </w:r>
    </w:p>
    <w:p w:rsidR="00D05D50" w:rsidRDefault="00D05D50" w:rsidP="00D05D50">
      <w:pPr>
        <w:widowControl w:val="0"/>
        <w:autoSpaceDE w:val="0"/>
        <w:autoSpaceDN w:val="0"/>
        <w:adjustRightInd w:val="0"/>
        <w:spacing w:after="0" w:line="240" w:lineRule="auto"/>
        <w:jc w:val="both"/>
        <w:rPr>
          <w:sz w:val="20"/>
          <w:szCs w:val="20"/>
        </w:rPr>
      </w:pPr>
    </w:p>
    <w:p w:rsidR="00D05D50" w:rsidRDefault="00D05D50" w:rsidP="00D05D50">
      <w:pPr>
        <w:widowControl w:val="0"/>
        <w:autoSpaceDE w:val="0"/>
        <w:autoSpaceDN w:val="0"/>
        <w:adjustRightInd w:val="0"/>
        <w:spacing w:after="0" w:line="240" w:lineRule="auto"/>
        <w:jc w:val="both"/>
      </w:pPr>
    </w:p>
    <w:p w:rsidR="00D05D50" w:rsidRPr="00D05D50" w:rsidRDefault="00D05D50" w:rsidP="00D05D50">
      <w:pPr>
        <w:widowControl w:val="0"/>
        <w:autoSpaceDE w:val="0"/>
        <w:autoSpaceDN w:val="0"/>
        <w:adjustRightInd w:val="0"/>
        <w:spacing w:after="0" w:line="240" w:lineRule="auto"/>
        <w:ind w:firstLine="426"/>
        <w:jc w:val="both"/>
      </w:pPr>
      <w:r w:rsidRPr="00D05D50">
        <w:t xml:space="preserve">Parlament se usnesl na tomto zákoně České republiky: </w:t>
      </w:r>
    </w:p>
    <w:p w:rsidR="00D05D50" w:rsidRPr="00D05D50" w:rsidRDefault="00D05D50" w:rsidP="00D05D50">
      <w:pPr>
        <w:widowControl w:val="0"/>
        <w:autoSpaceDE w:val="0"/>
        <w:autoSpaceDN w:val="0"/>
        <w:adjustRightInd w:val="0"/>
        <w:spacing w:after="0" w:line="240" w:lineRule="auto"/>
      </w:pPr>
    </w:p>
    <w:p w:rsidR="00D05D50" w:rsidRPr="00D05D50" w:rsidRDefault="00D05D50" w:rsidP="00D05D50">
      <w:pPr>
        <w:widowControl w:val="0"/>
        <w:autoSpaceDE w:val="0"/>
        <w:autoSpaceDN w:val="0"/>
        <w:adjustRightInd w:val="0"/>
        <w:spacing w:after="0" w:line="240" w:lineRule="auto"/>
        <w:jc w:val="center"/>
        <w:rPr>
          <w:bCs/>
        </w:rPr>
      </w:pPr>
      <w:r w:rsidRPr="00D05D50">
        <w:rPr>
          <w:bCs/>
        </w:rPr>
        <w:t xml:space="preserve">ČÁST PRVNÍ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jc w:val="center"/>
      </w:pPr>
      <w:r w:rsidRPr="00D05D50">
        <w:t xml:space="preserve">§ 1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Předmět úpravy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ind w:firstLine="426"/>
        <w:jc w:val="both"/>
      </w:pPr>
      <w:r w:rsidRPr="00D05D50">
        <w:t>Tento zákon stanoví předmět poplatků, poplatníka, základ, výši a způsob placení rozhlasových a televizních poplatků a evidenci poplatníků. Rozhlasový poplatek slouží k financování veřejné služby Českého rozhlasu</w:t>
      </w:r>
      <w:r w:rsidRPr="00D05D50">
        <w:rPr>
          <w:vertAlign w:val="superscript"/>
        </w:rPr>
        <w:t>1)</w:t>
      </w:r>
      <w:r w:rsidRPr="00D05D50">
        <w:t>. Televizní poplatek slouží k financování veřejné služby České televize</w:t>
      </w:r>
      <w:r w:rsidRPr="00D05D50">
        <w:rPr>
          <w:vertAlign w:val="superscript"/>
        </w:rPr>
        <w:t>2)</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2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Předmět poplatků </w:t>
      </w:r>
    </w:p>
    <w:p w:rsidR="00D05D50" w:rsidRPr="00D05D50" w:rsidRDefault="00D05D50" w:rsidP="00D05D50">
      <w:pPr>
        <w:widowControl w:val="0"/>
        <w:autoSpaceDE w:val="0"/>
        <w:autoSpaceDN w:val="0"/>
        <w:adjustRightInd w:val="0"/>
        <w:spacing w:after="0" w:line="240" w:lineRule="auto"/>
        <w:rPr>
          <w:b/>
          <w:bCs/>
        </w:rPr>
      </w:pPr>
    </w:p>
    <w:p w:rsidR="00D05D50" w:rsidRPr="00BC5EEB" w:rsidRDefault="00D05D50" w:rsidP="00D05D50">
      <w:pPr>
        <w:widowControl w:val="0"/>
        <w:autoSpaceDE w:val="0"/>
        <w:autoSpaceDN w:val="0"/>
        <w:adjustRightInd w:val="0"/>
        <w:spacing w:after="0" w:line="240" w:lineRule="auto"/>
        <w:ind w:firstLine="426"/>
        <w:jc w:val="both"/>
        <w:rPr>
          <w:strike/>
        </w:rPr>
      </w:pPr>
      <w:r w:rsidRPr="00BC5EEB">
        <w:rPr>
          <w:strike/>
        </w:rPr>
        <w:t xml:space="preserve">(1) Rozhlasový poplatek se platí ze zařízení technicky způsobilého k individuálně volitelné reprodukci rozhlasového vysílání, je-li šířeno prostřednictvím zemských rádiových vysílacích zařízení využívajících rádiové kmitočty vyhrazené pro šíření a přenos rozhlasového nebo televizního vysílání, družic nebo kabelových systémů (dále jen </w:t>
      </w:r>
      <w:r w:rsidR="00BC5EEB" w:rsidRPr="00BC5EEB">
        <w:rPr>
          <w:strike/>
        </w:rPr>
        <w:t>„</w:t>
      </w:r>
      <w:r w:rsidRPr="00BC5EEB">
        <w:rPr>
          <w:strike/>
        </w:rPr>
        <w:t>rozhlasový přijímač</w:t>
      </w:r>
      <w:r w:rsidR="00BC5EEB" w:rsidRPr="00BC5EEB">
        <w:rPr>
          <w:strike/>
        </w:rPr>
        <w:t>“</w:t>
      </w:r>
      <w:r w:rsidRPr="00BC5EEB">
        <w:rPr>
          <w:strike/>
        </w:rPr>
        <w:t>). Toto zařízení se považuje za rozhlasový přijímač i v případě, že si jej poplatník upraví k</w:t>
      </w:r>
      <w:r w:rsidR="00BC5EEB" w:rsidRPr="00BC5EEB">
        <w:rPr>
          <w:strike/>
        </w:rPr>
        <w:t> </w:t>
      </w:r>
      <w:r w:rsidRPr="00BC5EEB">
        <w:rPr>
          <w:strike/>
        </w:rPr>
        <w:t>jinému</w:t>
      </w:r>
      <w:r w:rsidR="00BC5EEB" w:rsidRPr="00BC5EEB">
        <w:rPr>
          <w:strike/>
        </w:rPr>
        <w:t xml:space="preserve"> </w:t>
      </w:r>
      <w:r w:rsidRPr="00BC5EEB">
        <w:rPr>
          <w:strike/>
        </w:rPr>
        <w:t>účelu.</w:t>
      </w:r>
    </w:p>
    <w:p w:rsidR="00D05D50" w:rsidRPr="00BC5EEB" w:rsidRDefault="00D05D50" w:rsidP="00D05D50">
      <w:pPr>
        <w:widowControl w:val="0"/>
        <w:autoSpaceDE w:val="0"/>
        <w:autoSpaceDN w:val="0"/>
        <w:adjustRightInd w:val="0"/>
        <w:spacing w:after="0" w:line="240" w:lineRule="auto"/>
        <w:rPr>
          <w:strike/>
        </w:rPr>
      </w:pPr>
    </w:p>
    <w:p w:rsidR="00D05D50" w:rsidRDefault="00D05D50" w:rsidP="00D05D50">
      <w:pPr>
        <w:widowControl w:val="0"/>
        <w:autoSpaceDE w:val="0"/>
        <w:autoSpaceDN w:val="0"/>
        <w:adjustRightInd w:val="0"/>
        <w:spacing w:after="0" w:line="240" w:lineRule="auto"/>
        <w:ind w:firstLine="426"/>
        <w:jc w:val="both"/>
      </w:pPr>
      <w:r w:rsidRPr="00BC5EEB">
        <w:rPr>
          <w:strike/>
        </w:rPr>
        <w:t xml:space="preserve">(2) Televizní poplatek se platí ze zařízení technicky způsobilého k individuálně volitelné reprodukci televizního vysílání, je-li šířeno prostřednictvím zemských rádiových vysílacích zařízení využívajících rádiové kmitočty vyhrazené pro šíření a přenos rozhlasového nebo televizního vysílání, družic nebo kabelových systémů (dále jen </w:t>
      </w:r>
      <w:r w:rsidR="00BC5EEB" w:rsidRPr="00BC5EEB">
        <w:rPr>
          <w:strike/>
        </w:rPr>
        <w:t>„</w:t>
      </w:r>
      <w:r w:rsidRPr="00BC5EEB">
        <w:rPr>
          <w:strike/>
        </w:rPr>
        <w:t>televizní přijímač</w:t>
      </w:r>
      <w:r w:rsidR="00BC5EEB" w:rsidRPr="00BC5EEB">
        <w:rPr>
          <w:strike/>
        </w:rPr>
        <w:t>“</w:t>
      </w:r>
      <w:r w:rsidRPr="00BC5EEB">
        <w:rPr>
          <w:strike/>
        </w:rPr>
        <w:t>). Toto zařízení se považuje za televizní přijímač i v případě, že si jej poplatník upraví k jinému účelu.</w:t>
      </w:r>
      <w:r w:rsidRPr="00D05D50">
        <w:t xml:space="preserve"> </w:t>
      </w:r>
    </w:p>
    <w:p w:rsidR="00BC5EEB" w:rsidRDefault="00BC5EEB" w:rsidP="00D05D50">
      <w:pPr>
        <w:widowControl w:val="0"/>
        <w:autoSpaceDE w:val="0"/>
        <w:autoSpaceDN w:val="0"/>
        <w:adjustRightInd w:val="0"/>
        <w:spacing w:after="0" w:line="240" w:lineRule="auto"/>
        <w:ind w:firstLine="426"/>
        <w:jc w:val="both"/>
      </w:pPr>
    </w:p>
    <w:p w:rsidR="00BC5EEB" w:rsidRPr="00BC5EEB" w:rsidRDefault="00BC5EEB" w:rsidP="00BC5EEB">
      <w:pPr>
        <w:widowControl w:val="0"/>
        <w:numPr>
          <w:ilvl w:val="0"/>
          <w:numId w:val="34"/>
        </w:numPr>
        <w:autoSpaceDE w:val="0"/>
        <w:autoSpaceDN w:val="0"/>
        <w:adjustRightInd w:val="0"/>
        <w:spacing w:after="0" w:line="240" w:lineRule="auto"/>
        <w:ind w:left="0" w:firstLine="426"/>
        <w:jc w:val="both"/>
        <w:rPr>
          <w:b/>
        </w:rPr>
      </w:pPr>
      <w:r w:rsidRPr="00BC5EEB">
        <w:rPr>
          <w:b/>
        </w:rPr>
        <w:t xml:space="preserve"> Rozhlasový poplatek se platí ze zařízení technicky způsobilého k individuálně volitelné reprodukci rozhlasového vysílání, bez ohledu na způsob příjmu (dále jen „rozhlasový přijímač“). Toto zařízení se považuje za rozhlasový přijímač i v případě, že si je poplatník upraví k jinému účelu.</w:t>
      </w:r>
    </w:p>
    <w:p w:rsidR="00BC5EEB" w:rsidRPr="00BC5EEB" w:rsidRDefault="00BC5EEB" w:rsidP="00BC5EEB">
      <w:pPr>
        <w:widowControl w:val="0"/>
        <w:autoSpaceDE w:val="0"/>
        <w:autoSpaceDN w:val="0"/>
        <w:adjustRightInd w:val="0"/>
        <w:spacing w:after="0" w:line="240" w:lineRule="auto"/>
        <w:jc w:val="both"/>
        <w:rPr>
          <w:b/>
        </w:rPr>
      </w:pPr>
    </w:p>
    <w:p w:rsidR="00BC5EEB" w:rsidRPr="00BC5EEB" w:rsidRDefault="00BC5EEB" w:rsidP="00BC5EEB">
      <w:pPr>
        <w:widowControl w:val="0"/>
        <w:numPr>
          <w:ilvl w:val="0"/>
          <w:numId w:val="34"/>
        </w:numPr>
        <w:autoSpaceDE w:val="0"/>
        <w:autoSpaceDN w:val="0"/>
        <w:adjustRightInd w:val="0"/>
        <w:spacing w:after="0" w:line="240" w:lineRule="auto"/>
        <w:ind w:left="0" w:firstLine="426"/>
        <w:jc w:val="both"/>
        <w:rPr>
          <w:b/>
        </w:rPr>
      </w:pPr>
      <w:r w:rsidRPr="00BC5EEB">
        <w:rPr>
          <w:b/>
        </w:rPr>
        <w:t xml:space="preserve"> Televizní poplatek se platí ze zařízení technicky způsobilého k individuálně volitelné reprodukci televizního vysílání, bez ohledu na způsob příjmu (dále jen „televizní přijímač“). Toto zařízení se považuje za televizní přijímač i v případě, že si je poplatník upraví k jinému účelu.</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ind w:firstLine="426"/>
        <w:jc w:val="both"/>
      </w:pPr>
      <w:r w:rsidRPr="00D05D50">
        <w:t xml:space="preserve">(3) Ze zařízení technicky způsobilého k individuálně volitelné reprodukci rozhlasového i televizního vysílání se platí rozhlasový poplatek i televizní poplatek.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ind w:firstLine="426"/>
        <w:jc w:val="both"/>
      </w:pPr>
      <w:r w:rsidRPr="00D05D50">
        <w:t xml:space="preserve">(4) Rozhlasovému nebo televiznímu poplatku nepodléhají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 xml:space="preserve">a) telekomunikační zařízení vyrobená výhradně k technické kontrole rozhlasového a televizního vysílání, </w:t>
      </w:r>
    </w:p>
    <w:p w:rsidR="00D05D50" w:rsidRPr="00D05D50" w:rsidRDefault="00D05D50" w:rsidP="00D05D50">
      <w:pPr>
        <w:widowControl w:val="0"/>
        <w:autoSpaceDE w:val="0"/>
        <w:autoSpaceDN w:val="0"/>
        <w:adjustRightInd w:val="0"/>
        <w:spacing w:after="0" w:line="240" w:lineRule="auto"/>
      </w:pPr>
      <w:r w:rsidRPr="00D05D50">
        <w:lastRenderedPageBreak/>
        <w:t xml:space="preserve"> </w:t>
      </w:r>
    </w:p>
    <w:p w:rsidR="00D05D50" w:rsidRPr="00D05D50" w:rsidRDefault="00D05D50" w:rsidP="00D05D50">
      <w:pPr>
        <w:widowControl w:val="0"/>
        <w:autoSpaceDE w:val="0"/>
        <w:autoSpaceDN w:val="0"/>
        <w:adjustRightInd w:val="0"/>
        <w:spacing w:after="0" w:line="240" w:lineRule="auto"/>
        <w:jc w:val="both"/>
      </w:pPr>
      <w:r w:rsidRPr="00D05D50">
        <w:t>b) rozhlasové nebo televizní přijímače, které tvoří součást sbírek muzejní povahy zapsaných v centrální evidenci sbírek</w:t>
      </w:r>
      <w:r w:rsidRPr="00D05D50">
        <w:rPr>
          <w:vertAlign w:val="superscript"/>
        </w:rPr>
        <w:t>3)</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c) televizní přijímače, které jsou užívány výlučně pro účely soudního řízení,</w:t>
      </w:r>
      <w:r w:rsidRPr="00BC5EEB">
        <w:rPr>
          <w:b/>
        </w:rPr>
        <w:t xml:space="preserve"> </w:t>
      </w:r>
      <w:r w:rsidR="00BC5EEB" w:rsidRPr="00BC5EEB">
        <w:rPr>
          <w:b/>
        </w:rPr>
        <w:t>a</w:t>
      </w:r>
    </w:p>
    <w:p w:rsidR="00D05D50" w:rsidRPr="00D05D50" w:rsidRDefault="00D05D50" w:rsidP="00D05D50">
      <w:pPr>
        <w:widowControl w:val="0"/>
        <w:autoSpaceDE w:val="0"/>
        <w:autoSpaceDN w:val="0"/>
        <w:adjustRightInd w:val="0"/>
        <w:spacing w:after="0" w:line="240" w:lineRule="auto"/>
      </w:pPr>
      <w:r w:rsidRPr="00D05D50">
        <w:t xml:space="preserve"> </w:t>
      </w:r>
    </w:p>
    <w:p w:rsidR="00BC5EEB" w:rsidRPr="00BC5EEB" w:rsidRDefault="00D05D50" w:rsidP="00D05D50">
      <w:pPr>
        <w:widowControl w:val="0"/>
        <w:autoSpaceDE w:val="0"/>
        <w:autoSpaceDN w:val="0"/>
        <w:adjustRightInd w:val="0"/>
        <w:spacing w:after="0" w:line="240" w:lineRule="auto"/>
        <w:jc w:val="both"/>
        <w:rPr>
          <w:strike/>
        </w:rPr>
      </w:pPr>
      <w:r w:rsidRPr="00BC5EEB">
        <w:rPr>
          <w:strike/>
        </w:rPr>
        <w:t xml:space="preserve">d) zařízení technicky způsobilá k individuálně volitelné reprodukci rozhlasového nebo televizního vysílání pouze v případě, je-li šířeno prostřednictvím přenosového systému uvedeného v </w:t>
      </w:r>
      <w:hyperlink r:id="rId158" w:history="1">
        <w:r w:rsidRPr="00BC5EEB">
          <w:rPr>
            <w:strike/>
          </w:rPr>
          <w:t>§ 12 odst. 3 písm. c) zákona č. 231/2001 Sb.</w:t>
        </w:r>
      </w:hyperlink>
      <w:r w:rsidRPr="00BC5EEB">
        <w:rPr>
          <w:strike/>
        </w:rPr>
        <w:t>, o provozování rozhlasového a televizního vysílání, ve znění pozdějších předpisů,</w:t>
      </w:r>
    </w:p>
    <w:p w:rsidR="00D05D50" w:rsidRPr="00BC5EEB" w:rsidRDefault="00BC5EEB" w:rsidP="00D05D50">
      <w:pPr>
        <w:widowControl w:val="0"/>
        <w:autoSpaceDE w:val="0"/>
        <w:autoSpaceDN w:val="0"/>
        <w:adjustRightInd w:val="0"/>
        <w:spacing w:after="0" w:line="240" w:lineRule="auto"/>
        <w:jc w:val="both"/>
        <w:rPr>
          <w:b/>
        </w:rPr>
      </w:pPr>
      <w:r w:rsidRPr="00BC5EEB">
        <w:rPr>
          <w:b/>
        </w:rPr>
        <w:t>d) televizní přijímače, které jsou užívány výlučně ve výrobních procesech a výhradně pro účely zobrazování informací související s těmito procesy.</w:t>
      </w:r>
      <w:r w:rsidR="00D05D50" w:rsidRPr="00BC5EEB">
        <w:rPr>
          <w:b/>
        </w:rPr>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BC5EEB" w:rsidRDefault="00D05D50" w:rsidP="00D05D50">
      <w:pPr>
        <w:widowControl w:val="0"/>
        <w:autoSpaceDE w:val="0"/>
        <w:autoSpaceDN w:val="0"/>
        <w:adjustRightInd w:val="0"/>
        <w:spacing w:after="0" w:line="240" w:lineRule="auto"/>
        <w:jc w:val="both"/>
        <w:rPr>
          <w:strike/>
        </w:rPr>
      </w:pPr>
      <w:r w:rsidRPr="00BC5EEB">
        <w:rPr>
          <w:strike/>
        </w:rPr>
        <w:t>e) rozhlasové nebo televizní přijímače, které jsou neoddělitelnou součástí koncových mobilních telekomunikačních zařízení.</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3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Poplatník</w:t>
      </w:r>
    </w:p>
    <w:p w:rsidR="00D05D50" w:rsidRPr="00D05D50" w:rsidRDefault="00D05D50" w:rsidP="00D05D50">
      <w:pPr>
        <w:widowControl w:val="0"/>
        <w:autoSpaceDE w:val="0"/>
        <w:autoSpaceDN w:val="0"/>
        <w:adjustRightInd w:val="0"/>
        <w:spacing w:after="0" w:line="240" w:lineRule="auto"/>
        <w:jc w:val="center"/>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(1) Poplatníkem rozhlasového poplatku je fyzická osoba nebo právnická osoba, která vlastní rozhlasový přijímač. Jestliže drží</w:t>
      </w:r>
      <w:r w:rsidRPr="00D05D50">
        <w:rPr>
          <w:vertAlign w:val="superscript"/>
        </w:rPr>
        <w:t>4)</w:t>
      </w:r>
      <w:r w:rsidRPr="00D05D50">
        <w:t xml:space="preserve"> nebo z jiného právního důvodu alespoň 1 měsíc užívá rozhlasový přijímač fyzická osoba nebo právnická osoba, která není jeho vlastníkem, je poplatníkem tato osoba.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(2) Poplatníkem televizního poplatku je fyzická osoba nebo právnická osoba, která vlastní televizní přijímač. Jestliže drží</w:t>
      </w:r>
      <w:r w:rsidRPr="00D05D50">
        <w:rPr>
          <w:vertAlign w:val="superscript"/>
        </w:rPr>
        <w:t>4)</w:t>
      </w:r>
      <w:r w:rsidRPr="00D05D50">
        <w:t xml:space="preserve"> nebo z jiného právního důvodu alespoň 1 měsíc užívá televizní přijímač fyzická osoba nebo právnická osoba, která není jeho vlastníkem, je poplatníkem tato osoba.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 xml:space="preserve">(3) </w:t>
      </w:r>
      <w:r w:rsidRPr="004B0181">
        <w:rPr>
          <w:strike/>
        </w:rPr>
        <w:t>Je-li rozhlasový nebo televizní přijímač příslušenstvím dopravního prostředku, poplatníkem je provozovatel dopravního prostředku.</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w:t>
      </w:r>
      <w:r w:rsidRPr="004B0181">
        <w:rPr>
          <w:strike/>
        </w:rPr>
        <w:t>4</w:t>
      </w:r>
      <w:r w:rsidR="004B0181" w:rsidRPr="004B0181">
        <w:rPr>
          <w:b/>
        </w:rPr>
        <w:t>3</w:t>
      </w:r>
      <w:r w:rsidRPr="00D05D50">
        <w:t>) Jestliže je fyzická osoba nebo právnická osoba, která není přihlášena v evidenci poplatníků rozhlasového poplatku nebo v evidenci poplatníků televizního poplatku, odběratelem elektřiny připojeným k distribuční soustavě</w:t>
      </w:r>
      <w:r w:rsidRPr="00D05D50">
        <w:rPr>
          <w:vertAlign w:val="superscript"/>
        </w:rPr>
        <w:t>5)</w:t>
      </w:r>
      <w:r w:rsidRPr="00D05D50">
        <w:t xml:space="preserve"> , považuje se za poplatníka rozhlasového a televizního poplatku s povinností platit, pokud Českému rozhlasu nebo České televizi (dále jen "provozovatel vysílání ze zákona") po jejich písemné výzvě neoznámí písemným čestným prohlášením opak, a to s účinností od marného uplynutí lhůty 30 dnů ode dne doručení této výzvy. Součástí výzvy musí být poučení o následcích neprokázání opaku v takto stanovené lhůtě.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w:t>
      </w:r>
      <w:r w:rsidRPr="004B0181">
        <w:rPr>
          <w:strike/>
        </w:rPr>
        <w:t>5</w:t>
      </w:r>
      <w:r w:rsidR="004B0181" w:rsidRPr="004B0181">
        <w:rPr>
          <w:b/>
        </w:rPr>
        <w:t>4</w:t>
      </w:r>
      <w:r w:rsidRPr="00D05D50">
        <w:t xml:space="preserve">) Práva a povinnosti právnické osoby, stanovené tímto zákonem, se vztahují na organizační složku státu a územního samosprávného celku obdobně.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4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Osvobození od rozhlasového a televizního poplatku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E115DF">
      <w:pPr>
        <w:widowControl w:val="0"/>
        <w:autoSpaceDE w:val="0"/>
        <w:autoSpaceDN w:val="0"/>
        <w:adjustRightInd w:val="0"/>
        <w:spacing w:after="0" w:line="240" w:lineRule="auto"/>
        <w:ind w:firstLine="426"/>
        <w:jc w:val="both"/>
      </w:pPr>
      <w:r w:rsidRPr="00D05D50">
        <w:t xml:space="preserve">(1) Od rozhlasového a televizního poplatku jsou osvobozeni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lastRenderedPageBreak/>
        <w:t>a) zastupitelské úřady České republiky v zahraničí a osoby, které požívají výsad a imunit podle mezinárodních smluv, jimiž je Česká republika vázána</w:t>
      </w:r>
      <w:r w:rsidRPr="00D05D50">
        <w:rPr>
          <w:vertAlign w:val="superscript"/>
        </w:rPr>
        <w:t>6)</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b) cizinci, kterým nebylo na území České republiky uděleno povolení k trvalému nebo dlouhodobému pobytu</w:t>
      </w:r>
      <w:r w:rsidRPr="00D05D50">
        <w:rPr>
          <w:vertAlign w:val="superscript"/>
        </w:rPr>
        <w:t>7)</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 xml:space="preserve">c) provozovatel vysílání ze zákona,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 xml:space="preserve">d) Rada pro rozhlasové a televizní vysílání,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e) držitelé licence</w:t>
      </w:r>
      <w:r w:rsidRPr="00D05D50">
        <w:rPr>
          <w:vertAlign w:val="superscript"/>
        </w:rPr>
        <w:t>8)</w:t>
      </w:r>
      <w:r w:rsidRPr="00D05D50">
        <w:t xml:space="preserve"> opravňující k rozhlasovému vysílání, jde-li o rozhlasový poplatek,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f) držitelé licence</w:t>
      </w:r>
      <w:r w:rsidRPr="00D05D50">
        <w:rPr>
          <w:vertAlign w:val="superscript"/>
        </w:rPr>
        <w:t>8)</w:t>
      </w:r>
      <w:r w:rsidRPr="00D05D50">
        <w:t xml:space="preserve"> opravňující k televiznímu vysílání, jde-li o televizní poplatek,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g) osoby s úplnou nebo praktickou slepotou obou očí a osoby s oboustrannou úplnou nebo praktickou hluchotou</w:t>
      </w:r>
      <w:r w:rsidRPr="00D05D50">
        <w:rPr>
          <w:vertAlign w:val="superscript"/>
        </w:rPr>
        <w:t>9)</w:t>
      </w:r>
      <w:r w:rsidRPr="00D05D50">
        <w:t xml:space="preserve">, pokud jsou osaměle žijící; osvobozeny jsou tyto osoby rovněž v případě, kdy žijí společně v jedné domácnosti, </w:t>
      </w:r>
    </w:p>
    <w:p w:rsidR="00D05D50" w:rsidRPr="00E115DF"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E115DF">
        <w:t xml:space="preserve">h) školy zapsané ve školském rejstříku podle zákona č. </w:t>
      </w:r>
      <w:hyperlink r:id="rId159" w:history="1">
        <w:r w:rsidRPr="00E115DF">
          <w:t>561/2004 Sb.</w:t>
        </w:r>
      </w:hyperlink>
      <w:r w:rsidRPr="00E115DF">
        <w:t>, o předškolním</w:t>
      </w:r>
      <w:r w:rsidRPr="00D05D50">
        <w:t xml:space="preserve">, základním, středním, vyšším odborném a jiném vzdělávání (školský zákon).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 xml:space="preserve">(2) Od rozhlasového a televizního poplatku je dále osvobozena fyzická osoba,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a) jde-li o jednotlivce, jehož čistý příjem za uplynulé kalendářní čtvrtletí je nižší než 2,15násobek životního minima</w:t>
      </w:r>
      <w:r w:rsidRPr="00D05D50">
        <w:rPr>
          <w:vertAlign w:val="superscript"/>
        </w:rPr>
        <w:t>10)</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b) žije-li v téže domácnosti s dalšími osobami a součet jejího čistého příjmu a čistých příjmů těchto osob za uplynulé kalendářní čtvrtletí je nižší než 2,15násobek životního minima osob žijících v této domácnosti</w:t>
      </w:r>
      <w:r w:rsidRPr="00D05D50">
        <w:rPr>
          <w:vertAlign w:val="superscript"/>
        </w:rPr>
        <w:t>10)</w:t>
      </w: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Při zjišťování příjmů se postupuje podle zvláštního zákona</w:t>
      </w:r>
      <w:r w:rsidRPr="00D05D50">
        <w:rPr>
          <w:vertAlign w:val="superscript"/>
        </w:rPr>
        <w:t>10)</w:t>
      </w:r>
      <w:r w:rsidRPr="00D05D50">
        <w:t xml:space="preserv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 xml:space="preserve">(3) Účinky nově vzniklého nároku na osvobození podle </w:t>
      </w:r>
      <w:hyperlink r:id="rId160" w:history="1">
        <w:r w:rsidRPr="00E115DF">
          <w:t>odstavce 1</w:t>
        </w:r>
      </w:hyperlink>
      <w:r w:rsidRPr="00E115DF">
        <w:t xml:space="preserve"> nastávají prvním dnem kalendářního měsíce následujícího po měsíci, v němž důvod pro toto osvobození vznikl. Účinky nově vzniklého nároku na osvobození podle </w:t>
      </w:r>
      <w:hyperlink r:id="rId161" w:history="1">
        <w:r w:rsidRPr="00E115DF">
          <w:t>odstavce 2</w:t>
        </w:r>
      </w:hyperlink>
      <w:r w:rsidRPr="00E115DF">
        <w:t xml:space="preserve"> nastávají prvním dnem kalendářního měsíce následujícího po měsíci, v němž poplatník oznámí čestným prohlášením provozovateli vysílání ze zákona, nebo jiné osobě, kterou provozovatel vysílání ze zákona určí (dále jen "pověřená osoba"), okolnosti odůvodňující osvobození; účinky tohoto osvobození končí posledním dnem měsíce, v němž zanikly okolnosti odůvodňující toto osvobození, nejpozději však uplynutím 6 kalendářních měsíců ode dne, kdy nastaly účinky nároku na osvobození. Fyzická osoba, na kterou se osvobození podle </w:t>
      </w:r>
      <w:hyperlink r:id="rId162" w:history="1">
        <w:r w:rsidRPr="00E115DF">
          <w:t>odstavce 2</w:t>
        </w:r>
      </w:hyperlink>
      <w:r w:rsidRPr="00E115DF">
        <w:t xml:space="preserve"> vztahuje, je povinna na výzvu provozovatele vysílání ze zákona, popřípadě pověřené osoby</w:t>
      </w:r>
      <w:r w:rsidRPr="00D05D50">
        <w:t xml:space="preserve"> písemně doložit kopií rozhodnutí nebo oznámení úřadu státní sociální podpory</w:t>
      </w:r>
      <w:r w:rsidRPr="00D05D50">
        <w:rPr>
          <w:vertAlign w:val="superscript"/>
        </w:rPr>
        <w:t>11)</w:t>
      </w:r>
      <w:r w:rsidRPr="00D05D50">
        <w:t xml:space="preserve"> okolnosti prokazující osvobození. </w:t>
      </w:r>
    </w:p>
    <w:p w:rsidR="006048A7" w:rsidRDefault="00D05D50" w:rsidP="00B868FB">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5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Základ poplatků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E115DF">
      <w:pPr>
        <w:widowControl w:val="0"/>
        <w:autoSpaceDE w:val="0"/>
        <w:autoSpaceDN w:val="0"/>
        <w:adjustRightInd w:val="0"/>
        <w:spacing w:after="0" w:line="240" w:lineRule="auto"/>
        <w:ind w:firstLine="426"/>
        <w:jc w:val="both"/>
      </w:pPr>
      <w:r w:rsidRPr="00D05D50">
        <w:t xml:space="preserve">(1) Poplatník, který je fyzickou osobou, platí rozhlasový poplatek z jednoho rozhlasového přijímače a televizní poplatek z jednoho televizního přijímače, a to i v případě, že jich vlastní, drží nebo z jiného právního důvodu užívá více včetně rozhlasového nebo televizního přijímače, </w:t>
      </w:r>
      <w:r w:rsidRPr="00D05D50">
        <w:lastRenderedPageBreak/>
        <w:t xml:space="preserve">který je příslušenstvím jím provozovaného dopravního prostředku.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E115DF" w:rsidRDefault="00D05D50" w:rsidP="00E115DF">
      <w:pPr>
        <w:widowControl w:val="0"/>
        <w:autoSpaceDE w:val="0"/>
        <w:autoSpaceDN w:val="0"/>
        <w:adjustRightInd w:val="0"/>
        <w:spacing w:after="0" w:line="240" w:lineRule="auto"/>
        <w:ind w:firstLine="426"/>
        <w:jc w:val="both"/>
      </w:pPr>
      <w:r w:rsidRPr="00D05D50">
        <w:t>(2) Rozhlasový poplatek neplatí fyzická osoba žijící ve společné domácnosti</w:t>
      </w:r>
      <w:r w:rsidRPr="00D05D50">
        <w:rPr>
          <w:vertAlign w:val="superscript"/>
        </w:rPr>
        <w:t>12)</w:t>
      </w:r>
      <w:r w:rsidRPr="00D05D50">
        <w:t xml:space="preserve"> s poplatníkem rozhlasového poplatku, který splnil oznamovací povinnost uloženou v </w:t>
      </w:r>
      <w:hyperlink r:id="rId163" w:history="1">
        <w:r w:rsidRPr="00E115DF">
          <w:t>§ 8 odst. 2</w:t>
        </w:r>
      </w:hyperlink>
      <w:r w:rsidRPr="00E115DF">
        <w:t>. Televizní poplatek neplatí fyzická osoba žijící ve společné domácnosti</w:t>
      </w:r>
      <w:r w:rsidRPr="00E115DF">
        <w:rPr>
          <w:vertAlign w:val="superscript"/>
        </w:rPr>
        <w:t>12)</w:t>
      </w:r>
      <w:r w:rsidRPr="00E115DF">
        <w:t xml:space="preserve"> s poplatníkem televizního poplatku, který splnil oznamovací povinnost uloženou v </w:t>
      </w:r>
      <w:hyperlink r:id="rId164" w:history="1">
        <w:r w:rsidRPr="00E115DF">
          <w:t>§ 8 odst. 2</w:t>
        </w:r>
      </w:hyperlink>
      <w:r w:rsidRPr="00E115DF">
        <w:t xml:space="preserve">. </w:t>
      </w:r>
    </w:p>
    <w:p w:rsidR="00D05D50" w:rsidRPr="00E115DF" w:rsidRDefault="00D05D50" w:rsidP="00D05D50">
      <w:pPr>
        <w:widowControl w:val="0"/>
        <w:autoSpaceDE w:val="0"/>
        <w:autoSpaceDN w:val="0"/>
        <w:adjustRightInd w:val="0"/>
        <w:spacing w:after="0" w:line="240" w:lineRule="auto"/>
      </w:pPr>
      <w:r w:rsidRPr="00E115DF">
        <w:t xml:space="preserve"> </w:t>
      </w:r>
    </w:p>
    <w:p w:rsidR="00D05D50" w:rsidRPr="003353A0" w:rsidRDefault="00D05D50" w:rsidP="00E115DF">
      <w:pPr>
        <w:widowControl w:val="0"/>
        <w:autoSpaceDE w:val="0"/>
        <w:autoSpaceDN w:val="0"/>
        <w:adjustRightInd w:val="0"/>
        <w:spacing w:after="0" w:line="240" w:lineRule="auto"/>
        <w:ind w:firstLine="426"/>
        <w:jc w:val="both"/>
        <w:rPr>
          <w:strike/>
        </w:rPr>
      </w:pPr>
      <w:r w:rsidRPr="003353A0">
        <w:rPr>
          <w:strike/>
        </w:rPr>
        <w:t>(3) Poplatník, který je fyzickou osobou, která je podnikatelem</w:t>
      </w:r>
      <w:r w:rsidRPr="003353A0">
        <w:rPr>
          <w:strike/>
          <w:vertAlign w:val="superscript"/>
        </w:rPr>
        <w:t>13)</w:t>
      </w:r>
      <w:r w:rsidRPr="003353A0">
        <w:rPr>
          <w:strike/>
        </w:rPr>
        <w:t>, platí rozhlasový nebo televizní poplatek z každého rozhlasového nebo televizního přijímače, který používá k</w:t>
      </w:r>
      <w:r w:rsidR="00E115DF" w:rsidRPr="003353A0">
        <w:rPr>
          <w:strike/>
        </w:rPr>
        <w:t> </w:t>
      </w:r>
      <w:r w:rsidRPr="003353A0">
        <w:rPr>
          <w:strike/>
        </w:rPr>
        <w:t>podnikání</w:t>
      </w:r>
      <w:r w:rsidR="00E115DF" w:rsidRPr="003353A0">
        <w:rPr>
          <w:strike/>
        </w:rPr>
        <w:t xml:space="preserve"> </w:t>
      </w:r>
      <w:r w:rsidRPr="003353A0">
        <w:rPr>
          <w:strike/>
        </w:rPr>
        <w:t xml:space="preserve">nebo v souvislosti s ním; tím není dotčena povinnost platit poplatky podle ustanovení </w:t>
      </w:r>
      <w:hyperlink r:id="rId165" w:history="1">
        <w:r w:rsidRPr="003353A0">
          <w:rPr>
            <w:strike/>
          </w:rPr>
          <w:t>odstavce 1</w:t>
        </w:r>
      </w:hyperlink>
      <w:r w:rsidRPr="003353A0">
        <w:rPr>
          <w:strike/>
        </w:rPr>
        <w:t>.</w:t>
      </w:r>
    </w:p>
    <w:p w:rsidR="00D05D50" w:rsidRPr="003353A0" w:rsidRDefault="00D05D50" w:rsidP="00D05D50">
      <w:pPr>
        <w:widowControl w:val="0"/>
        <w:autoSpaceDE w:val="0"/>
        <w:autoSpaceDN w:val="0"/>
        <w:adjustRightInd w:val="0"/>
        <w:spacing w:after="0" w:line="240" w:lineRule="auto"/>
        <w:rPr>
          <w:strike/>
        </w:rPr>
      </w:pPr>
    </w:p>
    <w:p w:rsidR="00D05D50" w:rsidRPr="003353A0" w:rsidRDefault="00D05D50" w:rsidP="00E115DF">
      <w:pPr>
        <w:widowControl w:val="0"/>
        <w:autoSpaceDE w:val="0"/>
        <w:autoSpaceDN w:val="0"/>
        <w:adjustRightInd w:val="0"/>
        <w:spacing w:after="0" w:line="240" w:lineRule="auto"/>
        <w:ind w:firstLine="426"/>
        <w:jc w:val="both"/>
        <w:rPr>
          <w:strike/>
        </w:rPr>
      </w:pPr>
      <w:r w:rsidRPr="003353A0">
        <w:rPr>
          <w:strike/>
        </w:rPr>
        <w:t>(4) Poplatník, který je právnickou osobou, platí rozhlasový poplatek z každého rozhlasového přijímače a televizní poplatek z každého televizního přijímače.</w:t>
      </w:r>
    </w:p>
    <w:p w:rsidR="00D05D50" w:rsidRPr="003353A0" w:rsidRDefault="00D05D50" w:rsidP="00D05D50">
      <w:pPr>
        <w:widowControl w:val="0"/>
        <w:autoSpaceDE w:val="0"/>
        <w:autoSpaceDN w:val="0"/>
        <w:adjustRightInd w:val="0"/>
        <w:spacing w:after="0" w:line="240" w:lineRule="auto"/>
        <w:rPr>
          <w:strike/>
        </w:rPr>
      </w:pPr>
    </w:p>
    <w:p w:rsidR="00D05D50" w:rsidRDefault="00D05D50" w:rsidP="00E115DF">
      <w:pPr>
        <w:widowControl w:val="0"/>
        <w:autoSpaceDE w:val="0"/>
        <w:autoSpaceDN w:val="0"/>
        <w:adjustRightInd w:val="0"/>
        <w:spacing w:after="0" w:line="240" w:lineRule="auto"/>
        <w:ind w:firstLine="426"/>
        <w:jc w:val="both"/>
      </w:pPr>
      <w:r w:rsidRPr="003353A0">
        <w:rPr>
          <w:strike/>
        </w:rPr>
        <w:t>(5) Poplatník, který je právnickou osobou nebo fyzickou osobou, která je podnikatelem</w:t>
      </w:r>
      <w:r w:rsidRPr="003353A0">
        <w:rPr>
          <w:strike/>
          <w:vertAlign w:val="superscript"/>
        </w:rPr>
        <w:t>13)</w:t>
      </w:r>
      <w:r w:rsidRPr="003353A0">
        <w:rPr>
          <w:strike/>
        </w:rPr>
        <w:t xml:space="preserve"> a v rámci podnikání vyrábí, opravuje nebo prodává rozhlasové nebo televizní přijímače, neplatí rozhlasový nebo televizní poplatek z těchto rozhlasových nebo televizních přijímačů; má-li taková osoba provozovny určené k výkonu této činnosti, platí rozhlasový nebo televizní poplatek z počtu rozhlasových nebo televizních přijímačů, který odpovídá počtu těchto provozoven. Tím není dotčena povinnost platit poplatky podle </w:t>
      </w:r>
      <w:hyperlink r:id="rId166" w:history="1">
        <w:r w:rsidRPr="003353A0">
          <w:rPr>
            <w:strike/>
          </w:rPr>
          <w:t>odstavců 1 až 4</w:t>
        </w:r>
      </w:hyperlink>
      <w:r w:rsidRPr="003353A0">
        <w:rPr>
          <w:strike/>
        </w:rPr>
        <w:t>.</w:t>
      </w:r>
      <w:r w:rsidRPr="00E115DF">
        <w:t xml:space="preserve"> </w:t>
      </w:r>
    </w:p>
    <w:p w:rsidR="003353A0" w:rsidRDefault="003353A0" w:rsidP="00E115DF">
      <w:pPr>
        <w:widowControl w:val="0"/>
        <w:autoSpaceDE w:val="0"/>
        <w:autoSpaceDN w:val="0"/>
        <w:adjustRightInd w:val="0"/>
        <w:spacing w:after="0" w:line="240" w:lineRule="auto"/>
        <w:ind w:firstLine="426"/>
        <w:jc w:val="both"/>
      </w:pPr>
    </w:p>
    <w:p w:rsidR="003353A0" w:rsidRPr="00020378" w:rsidRDefault="003353A0" w:rsidP="00020378">
      <w:pPr>
        <w:widowControl w:val="0"/>
        <w:numPr>
          <w:ilvl w:val="0"/>
          <w:numId w:val="34"/>
        </w:numPr>
        <w:autoSpaceDE w:val="0"/>
        <w:autoSpaceDN w:val="0"/>
        <w:adjustRightInd w:val="0"/>
        <w:spacing w:before="120" w:after="120" w:line="240" w:lineRule="auto"/>
        <w:ind w:left="0" w:firstLine="425"/>
        <w:jc w:val="both"/>
        <w:rPr>
          <w:b/>
        </w:rPr>
      </w:pPr>
      <w:r w:rsidRPr="00020378">
        <w:rPr>
          <w:b/>
        </w:rPr>
        <w:t xml:space="preserve"> Poplatník, který je právnickou osobou nebo fyzickou osobou, která je podnikatelem</w:t>
      </w:r>
      <w:r w:rsidRPr="00020378">
        <w:rPr>
          <w:b/>
          <w:vertAlign w:val="superscript"/>
        </w:rPr>
        <w:t>13)</w:t>
      </w:r>
      <w:r w:rsidRPr="00020378">
        <w:rPr>
          <w:b/>
        </w:rPr>
        <w:t>, platí rozhlasový a televizní poplatek z počtu rozhlasových a televizních přijímačů, který odpovídá počtu jeho zaměstnanců, a to</w:t>
      </w:r>
    </w:p>
    <w:p w:rsidR="003353A0" w:rsidRPr="00020378" w:rsidRDefault="003353A0" w:rsidP="00020378">
      <w:pPr>
        <w:widowControl w:val="0"/>
        <w:numPr>
          <w:ilvl w:val="0"/>
          <w:numId w:val="35"/>
        </w:numPr>
        <w:tabs>
          <w:tab w:val="left" w:pos="426"/>
        </w:tabs>
        <w:autoSpaceDE w:val="0"/>
        <w:autoSpaceDN w:val="0"/>
        <w:adjustRightInd w:val="0"/>
        <w:spacing w:before="120" w:after="120" w:line="240" w:lineRule="auto"/>
        <w:ind w:left="0" w:firstLine="425"/>
        <w:jc w:val="both"/>
        <w:rPr>
          <w:b/>
        </w:rPr>
      </w:pPr>
      <w:r w:rsidRPr="00020378">
        <w:rPr>
          <w:b/>
        </w:rPr>
        <w:t>při počtu 6 až 19 zaměstnanců trojnásobek výše rozhlasového poplatku a trojnásobek výše televizního poplatku,</w:t>
      </w:r>
    </w:p>
    <w:p w:rsidR="003353A0" w:rsidRPr="00020378" w:rsidRDefault="003353A0" w:rsidP="00020378">
      <w:pPr>
        <w:widowControl w:val="0"/>
        <w:numPr>
          <w:ilvl w:val="0"/>
          <w:numId w:val="35"/>
        </w:numPr>
        <w:tabs>
          <w:tab w:val="left" w:pos="426"/>
        </w:tabs>
        <w:autoSpaceDE w:val="0"/>
        <w:autoSpaceDN w:val="0"/>
        <w:adjustRightInd w:val="0"/>
        <w:spacing w:before="120" w:after="120" w:line="240" w:lineRule="auto"/>
        <w:ind w:left="0" w:firstLine="425"/>
        <w:jc w:val="both"/>
        <w:rPr>
          <w:b/>
        </w:rPr>
      </w:pPr>
      <w:r w:rsidRPr="00020378">
        <w:rPr>
          <w:b/>
        </w:rPr>
        <w:t>při počtu 20 až 49 zaměstnanců sedminásobek výše rozhlasového poplatku a sedminásobek výše televizního poplatku,</w:t>
      </w:r>
    </w:p>
    <w:p w:rsidR="003353A0" w:rsidRPr="00020378" w:rsidRDefault="003353A0" w:rsidP="00020378">
      <w:pPr>
        <w:widowControl w:val="0"/>
        <w:numPr>
          <w:ilvl w:val="0"/>
          <w:numId w:val="35"/>
        </w:numPr>
        <w:tabs>
          <w:tab w:val="left" w:pos="426"/>
        </w:tabs>
        <w:autoSpaceDE w:val="0"/>
        <w:autoSpaceDN w:val="0"/>
        <w:adjustRightInd w:val="0"/>
        <w:spacing w:before="120" w:after="120" w:line="240" w:lineRule="auto"/>
        <w:ind w:left="0" w:firstLine="425"/>
        <w:jc w:val="both"/>
        <w:rPr>
          <w:b/>
        </w:rPr>
      </w:pPr>
      <w:r w:rsidRPr="00020378">
        <w:rPr>
          <w:b/>
        </w:rPr>
        <w:t xml:space="preserve">při počtu 50 až 249 zaměstnanců dvacetinásobek výše rozhlasového a dvacetinásobek výše televizního poplatku, </w:t>
      </w:r>
    </w:p>
    <w:p w:rsidR="003353A0" w:rsidRPr="00020378" w:rsidRDefault="003353A0" w:rsidP="00020378">
      <w:pPr>
        <w:widowControl w:val="0"/>
        <w:numPr>
          <w:ilvl w:val="0"/>
          <w:numId w:val="35"/>
        </w:numPr>
        <w:tabs>
          <w:tab w:val="left" w:pos="426"/>
        </w:tabs>
        <w:autoSpaceDE w:val="0"/>
        <w:autoSpaceDN w:val="0"/>
        <w:adjustRightInd w:val="0"/>
        <w:spacing w:before="120" w:after="120" w:line="240" w:lineRule="auto"/>
        <w:ind w:left="0" w:firstLine="425"/>
        <w:jc w:val="both"/>
        <w:rPr>
          <w:b/>
        </w:rPr>
      </w:pPr>
      <w:r w:rsidRPr="00020378">
        <w:rPr>
          <w:b/>
        </w:rPr>
        <w:t xml:space="preserve">při počtu 250 až 999 zaměstnanců </w:t>
      </w:r>
      <w:proofErr w:type="spellStart"/>
      <w:r w:rsidRPr="00020378">
        <w:rPr>
          <w:b/>
        </w:rPr>
        <w:t>čtyřicetpětinásobek</w:t>
      </w:r>
      <w:proofErr w:type="spellEnd"/>
      <w:r w:rsidRPr="00020378">
        <w:rPr>
          <w:b/>
        </w:rPr>
        <w:t xml:space="preserve"> výše rozhlasového poplatku a </w:t>
      </w:r>
      <w:proofErr w:type="spellStart"/>
      <w:r w:rsidRPr="00020378">
        <w:rPr>
          <w:b/>
        </w:rPr>
        <w:t>čtyřicetpětinásobek</w:t>
      </w:r>
      <w:proofErr w:type="spellEnd"/>
      <w:r w:rsidRPr="00020378">
        <w:rPr>
          <w:b/>
        </w:rPr>
        <w:t xml:space="preserve"> výše televizního poplatku, </w:t>
      </w:r>
    </w:p>
    <w:p w:rsidR="003353A0" w:rsidRPr="00020378" w:rsidRDefault="003353A0" w:rsidP="00020378">
      <w:pPr>
        <w:widowControl w:val="0"/>
        <w:numPr>
          <w:ilvl w:val="0"/>
          <w:numId w:val="35"/>
        </w:numPr>
        <w:tabs>
          <w:tab w:val="left" w:pos="426"/>
        </w:tabs>
        <w:autoSpaceDE w:val="0"/>
        <w:autoSpaceDN w:val="0"/>
        <w:adjustRightInd w:val="0"/>
        <w:spacing w:before="120" w:after="120" w:line="240" w:lineRule="auto"/>
        <w:ind w:left="0" w:firstLine="425"/>
        <w:jc w:val="both"/>
        <w:rPr>
          <w:b/>
        </w:rPr>
      </w:pPr>
      <w:r w:rsidRPr="00020378">
        <w:rPr>
          <w:b/>
        </w:rPr>
        <w:t>při počtu více než 1000 zaměstnanců stonásobek výše rozhlasového poplatku a stonásobek výše televizního poplatku.</w:t>
      </w:r>
    </w:p>
    <w:p w:rsidR="00D05D50" w:rsidRPr="00020378" w:rsidRDefault="00020378" w:rsidP="00020378">
      <w:pPr>
        <w:widowControl w:val="0"/>
        <w:numPr>
          <w:ilvl w:val="0"/>
          <w:numId w:val="34"/>
        </w:numPr>
        <w:autoSpaceDE w:val="0"/>
        <w:autoSpaceDN w:val="0"/>
        <w:adjustRightInd w:val="0"/>
        <w:spacing w:before="120" w:after="120" w:line="240" w:lineRule="auto"/>
        <w:ind w:left="0" w:firstLine="425"/>
        <w:jc w:val="both"/>
        <w:rPr>
          <w:b/>
        </w:rPr>
      </w:pPr>
      <w:r w:rsidRPr="00020378">
        <w:rPr>
          <w:b/>
        </w:rPr>
        <w:t xml:space="preserve"> Poplatník, který je právnickou osobou nebo fyzickou osobou, která je podnikatelem</w:t>
      </w:r>
      <w:r w:rsidRPr="00020378">
        <w:rPr>
          <w:b/>
          <w:vertAlign w:val="superscript"/>
        </w:rPr>
        <w:t>13)</w:t>
      </w:r>
      <w:r w:rsidRPr="00020378">
        <w:rPr>
          <w:b/>
        </w:rPr>
        <w:t>, který zaměstnává nejvýše 5 osob, rozhlasový a televizní poplatek z přijímačů, které používá k podnikání nebo v souvislosti s ním, neplatí; tím není dotčena povinnost platit poplatky podle ustanovení odstavce 1.</w:t>
      </w:r>
    </w:p>
    <w:p w:rsidR="00020378" w:rsidRPr="00020378" w:rsidRDefault="00020378" w:rsidP="00020378">
      <w:pPr>
        <w:widowControl w:val="0"/>
        <w:numPr>
          <w:ilvl w:val="0"/>
          <w:numId w:val="34"/>
        </w:numPr>
        <w:autoSpaceDE w:val="0"/>
        <w:autoSpaceDN w:val="0"/>
        <w:adjustRightInd w:val="0"/>
        <w:spacing w:before="120" w:after="120" w:line="240" w:lineRule="auto"/>
        <w:ind w:left="0" w:firstLine="425"/>
        <w:jc w:val="both"/>
        <w:rPr>
          <w:b/>
        </w:rPr>
      </w:pPr>
      <w:r w:rsidRPr="00020378">
        <w:rPr>
          <w:b/>
        </w:rPr>
        <w:t xml:space="preserve"> Právnická osoba nebo fyzická osoba, která je podnikatelem, která pronajímá dopravní prostředky, jejichž příslušenstvím je rozhlasový nebo televizní přijímač, platí </w:t>
      </w:r>
      <w:r w:rsidRPr="000F6F7B">
        <w:rPr>
          <w:b/>
        </w:rPr>
        <w:t>rozhlasový nebo televizní</w:t>
      </w:r>
      <w:r w:rsidRPr="00020378">
        <w:rPr>
          <w:b/>
        </w:rPr>
        <w:t xml:space="preserve"> poplatek za každý takový dopravní prostředek. Ustanovení odstavců 3 a 4 tím nejsou dotčena.</w:t>
      </w:r>
    </w:p>
    <w:p w:rsidR="00020378" w:rsidRPr="00D05D50" w:rsidRDefault="00020378" w:rsidP="00020378">
      <w:pPr>
        <w:widowControl w:val="0"/>
        <w:autoSpaceDE w:val="0"/>
        <w:autoSpaceDN w:val="0"/>
        <w:adjustRightInd w:val="0"/>
        <w:spacing w:after="0" w:line="240" w:lineRule="auto"/>
        <w:ind w:firstLine="425"/>
      </w:pPr>
    </w:p>
    <w:p w:rsidR="00D05D50" w:rsidRPr="00D05D50" w:rsidRDefault="00D05D50" w:rsidP="00020378">
      <w:pPr>
        <w:widowControl w:val="0"/>
        <w:autoSpaceDE w:val="0"/>
        <w:autoSpaceDN w:val="0"/>
        <w:adjustRightInd w:val="0"/>
        <w:spacing w:after="0" w:line="240" w:lineRule="auto"/>
        <w:ind w:firstLine="425"/>
        <w:jc w:val="both"/>
      </w:pPr>
      <w:r w:rsidRPr="00D05D50">
        <w:t xml:space="preserve">(6) Změny v základu rozhlasového nebo televizního poplatku jsou účinné od prvého dne kalendářního měsíce následujícího po měsíci, v němž byly tyto změny oznámeny provozovateli vysílání ze zákona. </w:t>
      </w:r>
    </w:p>
    <w:p w:rsidR="00D05D50" w:rsidRPr="00D05D50" w:rsidRDefault="00D05D50" w:rsidP="00020378">
      <w:pPr>
        <w:widowControl w:val="0"/>
        <w:autoSpaceDE w:val="0"/>
        <w:autoSpaceDN w:val="0"/>
        <w:adjustRightInd w:val="0"/>
        <w:spacing w:after="0" w:line="240" w:lineRule="auto"/>
        <w:ind w:firstLine="425"/>
      </w:pPr>
      <w:r w:rsidRPr="00D05D50">
        <w:t xml:space="preserve"> </w:t>
      </w:r>
    </w:p>
    <w:p w:rsidR="00D05D50" w:rsidRPr="00D05D50" w:rsidRDefault="00D05D50" w:rsidP="006048A7">
      <w:pPr>
        <w:widowControl w:val="0"/>
        <w:autoSpaceDE w:val="0"/>
        <w:autoSpaceDN w:val="0"/>
        <w:adjustRightInd w:val="0"/>
        <w:spacing w:after="0" w:line="240" w:lineRule="auto"/>
        <w:jc w:val="center"/>
      </w:pPr>
      <w:r w:rsidRPr="00D05D50">
        <w:t>§ 6</w:t>
      </w:r>
    </w:p>
    <w:p w:rsidR="00D05D50" w:rsidRPr="00D05D50" w:rsidRDefault="00D05D50" w:rsidP="00020378">
      <w:pPr>
        <w:widowControl w:val="0"/>
        <w:autoSpaceDE w:val="0"/>
        <w:autoSpaceDN w:val="0"/>
        <w:adjustRightInd w:val="0"/>
        <w:spacing w:after="0" w:line="240" w:lineRule="auto"/>
        <w:ind w:firstLine="425"/>
      </w:pPr>
    </w:p>
    <w:p w:rsidR="00D05D50" w:rsidRPr="00D05D50" w:rsidRDefault="00D05D50" w:rsidP="00E115DF">
      <w:pPr>
        <w:widowControl w:val="0"/>
        <w:autoSpaceDE w:val="0"/>
        <w:autoSpaceDN w:val="0"/>
        <w:adjustRightInd w:val="0"/>
        <w:spacing w:after="0" w:line="240" w:lineRule="auto"/>
        <w:ind w:firstLine="426"/>
        <w:jc w:val="both"/>
      </w:pPr>
      <w:r w:rsidRPr="00D05D50">
        <w:t xml:space="preserve">Měsíční výše rozhlasového poplatku činí </w:t>
      </w:r>
      <w:r w:rsidRPr="00020378">
        <w:rPr>
          <w:strike/>
        </w:rPr>
        <w:t>45</w:t>
      </w:r>
      <w:r w:rsidRPr="00D05D50">
        <w:t xml:space="preserve"> </w:t>
      </w:r>
      <w:r w:rsidR="00020378" w:rsidRPr="00020378">
        <w:rPr>
          <w:b/>
        </w:rPr>
        <w:t>55</w:t>
      </w:r>
      <w:r w:rsidR="00020378">
        <w:t xml:space="preserve"> </w:t>
      </w:r>
      <w:r w:rsidRPr="00D05D50">
        <w:t xml:space="preserve">Kč, měsíční výše televizního poplatku činí </w:t>
      </w:r>
      <w:r w:rsidRPr="00020378">
        <w:rPr>
          <w:strike/>
        </w:rPr>
        <w:t>135</w:t>
      </w:r>
      <w:r w:rsidR="00020378">
        <w:t> </w:t>
      </w:r>
      <w:r w:rsidR="00020378" w:rsidRPr="00020378">
        <w:rPr>
          <w:b/>
        </w:rPr>
        <w:t>160</w:t>
      </w:r>
      <w:r w:rsidR="00020378">
        <w:t xml:space="preserve"> </w:t>
      </w:r>
      <w:r w:rsidRPr="00D05D50">
        <w:t xml:space="preserve">Kč. </w:t>
      </w:r>
    </w:p>
    <w:p w:rsidR="00E060F7"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7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Placení poplatků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E115DF">
      <w:pPr>
        <w:widowControl w:val="0"/>
        <w:autoSpaceDE w:val="0"/>
        <w:autoSpaceDN w:val="0"/>
        <w:adjustRightInd w:val="0"/>
        <w:spacing w:after="0" w:line="240" w:lineRule="auto"/>
        <w:ind w:firstLine="426"/>
        <w:jc w:val="both"/>
      </w:pPr>
      <w:r w:rsidRPr="00D05D50">
        <w:t xml:space="preserve">(1) Poplatník platí rozhlasový nebo televizní poplatek provozovateli vysílání ze zákona buď přímo nebo prostřednictvím pověřené osoby.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 xml:space="preserve">(2) Je-li poplatníkem fyzická osoba, je rozhlasový nebo televizní poplatek splatný nejpozději do patnáctého dne každého kalendářního měsíce. První platba rozhlasového nebo televizního poplatku je splatná nejpozději do patnáctého dne kalendářního měsíce následujícího po měsíci, v němž se fyzická osoba stala poplatníkem.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E115DF">
      <w:pPr>
        <w:widowControl w:val="0"/>
        <w:autoSpaceDE w:val="0"/>
        <w:autoSpaceDN w:val="0"/>
        <w:adjustRightInd w:val="0"/>
        <w:spacing w:after="0" w:line="240" w:lineRule="auto"/>
        <w:ind w:firstLine="426"/>
        <w:jc w:val="both"/>
      </w:pPr>
      <w:r w:rsidRPr="00D05D50">
        <w:t>(3) Je-li poplatníkem fyzická osoba, která je podnikatelem</w:t>
      </w:r>
      <w:r w:rsidRPr="00D05D50">
        <w:rPr>
          <w:vertAlign w:val="superscript"/>
        </w:rPr>
        <w:t>13)</w:t>
      </w:r>
      <w:r w:rsidRPr="00D05D50">
        <w:t xml:space="preserve">, nebo právnická osoba, rozhlasový nebo televizní poplatek se platí čtvrtletně nejpozději do patnáctého dne prvního měsíce každého kalendářního čtvrtletí. Poprvé se rozhlasový nebo televizní poplatek platí počínaje kalendářním měsícem následujícím po měsíci, v němž se taková osoba stala poplatníkem, až do konce příslušného kalendářního čtvrtletí v měsíční výši a je splatný nejpozději do patnáctého dne příslušného kalendářního měsíce.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B868E3">
      <w:pPr>
        <w:widowControl w:val="0"/>
        <w:autoSpaceDE w:val="0"/>
        <w:autoSpaceDN w:val="0"/>
        <w:adjustRightInd w:val="0"/>
        <w:spacing w:after="0" w:line="240" w:lineRule="auto"/>
        <w:ind w:firstLine="426"/>
        <w:jc w:val="both"/>
      </w:pPr>
      <w:r w:rsidRPr="00D05D50">
        <w:t xml:space="preserve">(4) Poplatník může po dohodě s provozovatelem vysílání ze zákona, popřípadě pověřenou osobou zaplatit rozhlasový nebo televizní poplatek předem za více kalendářních měsíců nebo čtvrtletí, nejdéle však za 1 kalendářní rok.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B868E3">
      <w:pPr>
        <w:widowControl w:val="0"/>
        <w:autoSpaceDE w:val="0"/>
        <w:autoSpaceDN w:val="0"/>
        <w:adjustRightInd w:val="0"/>
        <w:spacing w:after="0" w:line="240" w:lineRule="auto"/>
        <w:ind w:firstLine="426"/>
        <w:jc w:val="both"/>
      </w:pPr>
      <w:r w:rsidRPr="00D05D50">
        <w:t xml:space="preserve">(5) Odhlásí-li se poplatník z evidence poplatníků nebo </w:t>
      </w:r>
      <w:r w:rsidRPr="00CE5E77">
        <w:rPr>
          <w:strike/>
        </w:rPr>
        <w:t>sníží-li poplatník počet evidovaných rozhlasových nebo televizních přijímačů</w:t>
      </w:r>
      <w:r w:rsidR="00CE5E77" w:rsidRPr="00CE5E77">
        <w:t xml:space="preserve"> </w:t>
      </w:r>
      <w:r w:rsidR="00CE5E77" w:rsidRPr="00CE5E77">
        <w:rPr>
          <w:b/>
        </w:rPr>
        <w:t>změní-li poplatník počet zaměstnanců</w:t>
      </w:r>
      <w:r w:rsidR="00CE5E77">
        <w:rPr>
          <w:b/>
        </w:rPr>
        <w:t xml:space="preserve"> </w:t>
      </w:r>
      <w:bookmarkStart w:id="3" w:name="_Hlk142552842"/>
      <w:r w:rsidR="00CE5E77" w:rsidRPr="00C3565A">
        <w:rPr>
          <w:b/>
        </w:rPr>
        <w:t>nebo dopravních prostředků podle § 5 odst. 5</w:t>
      </w:r>
      <w:bookmarkEnd w:id="3"/>
      <w:r w:rsidRPr="00C3565A">
        <w:t>,</w:t>
      </w:r>
      <w:r w:rsidRPr="00D05D50">
        <w:t xml:space="preserve"> zaplatí rozhlasový nebo televizní poplatek v původní výši rovněž za měsíc, v němž byly tyto změny oznámeny provozovateli vysílání ze zákona. Případné přeplatky provozovatel vysílání ze zákona, popřípadě pověřená osoba vrátí.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8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Evidence poplatníků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B868E3">
      <w:pPr>
        <w:widowControl w:val="0"/>
        <w:autoSpaceDE w:val="0"/>
        <w:autoSpaceDN w:val="0"/>
        <w:adjustRightInd w:val="0"/>
        <w:spacing w:after="0" w:line="240" w:lineRule="auto"/>
        <w:ind w:firstLine="426"/>
        <w:jc w:val="both"/>
      </w:pPr>
      <w:r w:rsidRPr="00D05D50">
        <w:t>(1) Správcem</w:t>
      </w:r>
      <w:r w:rsidRPr="00D05D50">
        <w:rPr>
          <w:vertAlign w:val="superscript"/>
        </w:rPr>
        <w:t>14)</w:t>
      </w:r>
      <w:r w:rsidRPr="00D05D50">
        <w:t xml:space="preserve"> evidence poplatníků rozhlasového nebo televizního poplatku je provozovatel vysílání ze zákona. Provozovatel vysílání ze zákona vede evidenci poplatníků, pokud k tomu nezmocní pověřenou osobu, která je v takovém případě zpracovatelem</w:t>
      </w:r>
      <w:r w:rsidRPr="00D05D50">
        <w:rPr>
          <w:vertAlign w:val="superscript"/>
        </w:rPr>
        <w:t>14)</w:t>
      </w:r>
      <w:r w:rsidRPr="00D05D50">
        <w:t xml:space="preserve"> evidence poplatníků. </w:t>
      </w:r>
    </w:p>
    <w:p w:rsidR="00D05D50" w:rsidRPr="00B868E3" w:rsidRDefault="00D05D50" w:rsidP="00D05D50">
      <w:pPr>
        <w:widowControl w:val="0"/>
        <w:autoSpaceDE w:val="0"/>
        <w:autoSpaceDN w:val="0"/>
        <w:adjustRightInd w:val="0"/>
        <w:spacing w:after="0" w:line="240" w:lineRule="auto"/>
      </w:pPr>
      <w:r w:rsidRPr="00D05D50">
        <w:t xml:space="preserve"> </w:t>
      </w:r>
    </w:p>
    <w:p w:rsidR="00D05D50" w:rsidRPr="00B868E3" w:rsidRDefault="00D05D50" w:rsidP="00B868E3">
      <w:pPr>
        <w:widowControl w:val="0"/>
        <w:autoSpaceDE w:val="0"/>
        <w:autoSpaceDN w:val="0"/>
        <w:adjustRightInd w:val="0"/>
        <w:spacing w:after="0" w:line="240" w:lineRule="auto"/>
        <w:ind w:firstLine="426"/>
        <w:jc w:val="both"/>
      </w:pPr>
      <w:r w:rsidRPr="00B868E3">
        <w:t xml:space="preserve">(2) Poplatník je povinen oznámit provozovateli vysílání ze zákona, popřípadě pověřené osobě, že se stal poplatníkem, a to do 15 dnů ode dne, kdy se jím stal; tento den je poplatník povinen uvést v oznámení. Tato oznamovací povinnost se nevztahuje na osoby osvobozené od </w:t>
      </w:r>
      <w:r w:rsidRPr="00B868E3">
        <w:lastRenderedPageBreak/>
        <w:t xml:space="preserve">rozhlasového nebo televizního poplatku podle </w:t>
      </w:r>
      <w:hyperlink r:id="rId167" w:history="1">
        <w:r w:rsidRPr="00B868E3">
          <w:t>§ 4 odst. 1</w:t>
        </w:r>
      </w:hyperlink>
      <w:r w:rsidRPr="00B868E3">
        <w:t xml:space="preserve"> a poplatníky, kteří podle </w:t>
      </w:r>
      <w:hyperlink r:id="rId168" w:history="1">
        <w:r w:rsidRPr="00B868E3">
          <w:t>§ 5 odst. 2</w:t>
        </w:r>
      </w:hyperlink>
      <w:r w:rsidRPr="00B868E3">
        <w:t xml:space="preserve"> neplatí rozhlasový nebo televizní poplatek.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B868E3">
      <w:pPr>
        <w:widowControl w:val="0"/>
        <w:autoSpaceDE w:val="0"/>
        <w:autoSpaceDN w:val="0"/>
        <w:adjustRightInd w:val="0"/>
        <w:spacing w:after="0" w:line="240" w:lineRule="auto"/>
        <w:ind w:firstLine="426"/>
        <w:jc w:val="both"/>
      </w:pPr>
      <w:r w:rsidRPr="00B868E3">
        <w:t xml:space="preserve">(3) Poplatník je v oznámení podle </w:t>
      </w:r>
      <w:hyperlink r:id="rId169" w:history="1">
        <w:r w:rsidRPr="00B868E3">
          <w:t>odstavce 2</w:t>
        </w:r>
      </w:hyperlink>
      <w:r w:rsidRPr="00B868E3">
        <w:t xml:space="preserve"> dále povinen uvést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D05D50">
      <w:pPr>
        <w:widowControl w:val="0"/>
        <w:autoSpaceDE w:val="0"/>
        <w:autoSpaceDN w:val="0"/>
        <w:adjustRightInd w:val="0"/>
        <w:spacing w:after="0" w:line="240" w:lineRule="auto"/>
        <w:jc w:val="both"/>
      </w:pPr>
      <w:r w:rsidRPr="00B868E3">
        <w:t xml:space="preserve">a) jméno, popřípadě jména, příjmení, místo trvalého pobytu, u </w:t>
      </w:r>
      <w:proofErr w:type="gramStart"/>
      <w:r w:rsidRPr="00B868E3">
        <w:t>cizinců</w:t>
      </w:r>
      <w:proofErr w:type="gramEnd"/>
      <w:r w:rsidRPr="00B868E3">
        <w:t xml:space="preserve"> popřípadě dlouhodobého pobytu a datum narození, jde-li o fyzickou osobu,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D05D50">
      <w:pPr>
        <w:widowControl w:val="0"/>
        <w:autoSpaceDE w:val="0"/>
        <w:autoSpaceDN w:val="0"/>
        <w:adjustRightInd w:val="0"/>
        <w:spacing w:after="0" w:line="240" w:lineRule="auto"/>
        <w:jc w:val="both"/>
      </w:pPr>
      <w:r w:rsidRPr="00B868E3">
        <w:t xml:space="preserve">b) jméno a příjmení, popřípadě obchodní firmu, místo podnikání, identifikační číslo osoby (dále jen "identifikační číslo") </w:t>
      </w:r>
      <w:r w:rsidRPr="00104AA3">
        <w:rPr>
          <w:strike/>
        </w:rPr>
        <w:t>a předmět podnikání</w:t>
      </w:r>
      <w:r w:rsidR="00104AA3" w:rsidRPr="00104AA3">
        <w:rPr>
          <w:b/>
        </w:rPr>
        <w:t>, předmět podnikání</w:t>
      </w:r>
      <w:r w:rsidR="00C3565A">
        <w:rPr>
          <w:b/>
        </w:rPr>
        <w:t>,</w:t>
      </w:r>
      <w:r w:rsidR="00104AA3" w:rsidRPr="00104AA3">
        <w:rPr>
          <w:b/>
        </w:rPr>
        <w:t xml:space="preserve"> počet zaměstnanců podle § 5 odst. </w:t>
      </w:r>
      <w:r w:rsidR="00104AA3" w:rsidRPr="00C3565A">
        <w:rPr>
          <w:b/>
        </w:rPr>
        <w:t>3 a počet dopravních prostředků podle § 5 odst. 5</w:t>
      </w:r>
      <w:r w:rsidRPr="00B868E3">
        <w:t xml:space="preserve">, jde-li o fyzickou osobu, která je podnikatelem,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D05D50">
      <w:pPr>
        <w:widowControl w:val="0"/>
        <w:autoSpaceDE w:val="0"/>
        <w:autoSpaceDN w:val="0"/>
        <w:adjustRightInd w:val="0"/>
        <w:spacing w:after="0" w:line="240" w:lineRule="auto"/>
        <w:jc w:val="both"/>
      </w:pPr>
      <w:r w:rsidRPr="00B868E3">
        <w:t xml:space="preserve">c) obchodní firmu nebo název, právní formu, sídlo, identifikační číslo </w:t>
      </w:r>
      <w:r w:rsidRPr="00104AA3">
        <w:rPr>
          <w:strike/>
        </w:rPr>
        <w:t>a předmět činnosti</w:t>
      </w:r>
      <w:r w:rsidR="00104AA3" w:rsidRPr="00104AA3">
        <w:rPr>
          <w:b/>
        </w:rPr>
        <w:t xml:space="preserve">, předmět </w:t>
      </w:r>
      <w:r w:rsidR="00C3565A" w:rsidRPr="00104AA3">
        <w:rPr>
          <w:b/>
        </w:rPr>
        <w:t>podnikání</w:t>
      </w:r>
      <w:r w:rsidR="00C3565A">
        <w:rPr>
          <w:b/>
        </w:rPr>
        <w:t>,</w:t>
      </w:r>
      <w:r w:rsidR="00C3565A" w:rsidRPr="00104AA3">
        <w:rPr>
          <w:b/>
        </w:rPr>
        <w:t xml:space="preserve"> počet zaměstnanců podle § 5 odst. </w:t>
      </w:r>
      <w:r w:rsidR="00C3565A" w:rsidRPr="00C3565A">
        <w:rPr>
          <w:b/>
        </w:rPr>
        <w:t>3 a počet dopravních prostředků podle § 5 odst. 5</w:t>
      </w:r>
      <w:r w:rsidRPr="00B868E3">
        <w:t xml:space="preserve">, jde-li o právnickou osobu,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D05D50">
      <w:pPr>
        <w:widowControl w:val="0"/>
        <w:autoSpaceDE w:val="0"/>
        <w:autoSpaceDN w:val="0"/>
        <w:adjustRightInd w:val="0"/>
        <w:spacing w:after="0" w:line="240" w:lineRule="auto"/>
        <w:jc w:val="both"/>
      </w:pPr>
      <w:r w:rsidRPr="00B868E3">
        <w:t xml:space="preserve">d) název, sídlo </w:t>
      </w:r>
      <w:r w:rsidRPr="003C3395">
        <w:rPr>
          <w:strike/>
        </w:rPr>
        <w:t>a identifikační číslo</w:t>
      </w:r>
      <w:r w:rsidR="003C3395" w:rsidRPr="003C3395">
        <w:rPr>
          <w:b/>
        </w:rPr>
        <w:t>, identifikační číslo a počet zaměstnanců podle § 5 odst. 3</w:t>
      </w:r>
      <w:r w:rsidRPr="00B868E3">
        <w:t xml:space="preserve">, jde-li o organizační složku státu nebo územního samosprávného celku.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8C3F0A" w:rsidRDefault="00D05D50" w:rsidP="00B868E3">
      <w:pPr>
        <w:widowControl w:val="0"/>
        <w:autoSpaceDE w:val="0"/>
        <w:autoSpaceDN w:val="0"/>
        <w:adjustRightInd w:val="0"/>
        <w:spacing w:after="0" w:line="240" w:lineRule="auto"/>
        <w:ind w:firstLine="426"/>
        <w:jc w:val="both"/>
        <w:rPr>
          <w:strike/>
        </w:rPr>
      </w:pPr>
      <w:r w:rsidRPr="008C3F0A">
        <w:rPr>
          <w:strike/>
        </w:rPr>
        <w:t xml:space="preserve">(4) Poplatník podle </w:t>
      </w:r>
      <w:hyperlink r:id="rId170" w:history="1">
        <w:r w:rsidRPr="008C3F0A">
          <w:rPr>
            <w:strike/>
          </w:rPr>
          <w:t>§ 5 odst. 3</w:t>
        </w:r>
      </w:hyperlink>
      <w:r w:rsidRPr="008C3F0A">
        <w:rPr>
          <w:strike/>
        </w:rPr>
        <w:t xml:space="preserve"> a </w:t>
      </w:r>
      <w:hyperlink r:id="rId171" w:history="1">
        <w:r w:rsidRPr="008C3F0A">
          <w:rPr>
            <w:strike/>
          </w:rPr>
          <w:t>4</w:t>
        </w:r>
      </w:hyperlink>
      <w:r w:rsidRPr="008C3F0A">
        <w:rPr>
          <w:strike/>
        </w:rPr>
        <w:t xml:space="preserve"> je v oznámení podle </w:t>
      </w:r>
      <w:hyperlink r:id="rId172" w:history="1">
        <w:r w:rsidRPr="008C3F0A">
          <w:rPr>
            <w:strike/>
          </w:rPr>
          <w:t>odstavce 2</w:t>
        </w:r>
      </w:hyperlink>
      <w:r w:rsidRPr="008C3F0A">
        <w:rPr>
          <w:strike/>
        </w:rPr>
        <w:t xml:space="preserve"> povinen vedle údajů uvedených v </w:t>
      </w:r>
      <w:hyperlink r:id="rId173" w:history="1">
        <w:r w:rsidRPr="008C3F0A">
          <w:rPr>
            <w:strike/>
          </w:rPr>
          <w:t>odstavci 3</w:t>
        </w:r>
      </w:hyperlink>
      <w:r w:rsidRPr="008C3F0A">
        <w:rPr>
          <w:strike/>
        </w:rPr>
        <w:t xml:space="preserve"> uvést počet rozhlasových nebo televizních přijímačů, které jsou základem rozhlasového nebo televizního poplatku, a adresu, kde jsou umístěny.</w:t>
      </w:r>
    </w:p>
    <w:p w:rsidR="00D05D50" w:rsidRPr="008C3F0A" w:rsidRDefault="00D05D50" w:rsidP="00D05D50">
      <w:pPr>
        <w:widowControl w:val="0"/>
        <w:autoSpaceDE w:val="0"/>
        <w:autoSpaceDN w:val="0"/>
        <w:adjustRightInd w:val="0"/>
        <w:spacing w:after="0" w:line="240" w:lineRule="auto"/>
        <w:rPr>
          <w:strike/>
        </w:rPr>
      </w:pPr>
    </w:p>
    <w:p w:rsidR="00D05D50" w:rsidRPr="00B868E3" w:rsidRDefault="00D05D50" w:rsidP="00B868E3">
      <w:pPr>
        <w:widowControl w:val="0"/>
        <w:autoSpaceDE w:val="0"/>
        <w:autoSpaceDN w:val="0"/>
        <w:adjustRightInd w:val="0"/>
        <w:spacing w:after="0" w:line="240" w:lineRule="auto"/>
        <w:ind w:firstLine="426"/>
        <w:jc w:val="both"/>
      </w:pPr>
      <w:r w:rsidRPr="008C3F0A">
        <w:rPr>
          <w:strike/>
        </w:rPr>
        <w:t xml:space="preserve">(5) Poplatník podle </w:t>
      </w:r>
      <w:hyperlink r:id="rId174" w:history="1">
        <w:r w:rsidRPr="008C3F0A">
          <w:rPr>
            <w:strike/>
          </w:rPr>
          <w:t>§ 5 odst. 5</w:t>
        </w:r>
      </w:hyperlink>
      <w:r w:rsidRPr="008C3F0A">
        <w:rPr>
          <w:strike/>
        </w:rPr>
        <w:t xml:space="preserve"> je v oznámení podle </w:t>
      </w:r>
      <w:hyperlink r:id="rId175" w:history="1">
        <w:r w:rsidRPr="008C3F0A">
          <w:rPr>
            <w:strike/>
          </w:rPr>
          <w:t>odstavce 2</w:t>
        </w:r>
      </w:hyperlink>
      <w:r w:rsidRPr="008C3F0A">
        <w:rPr>
          <w:strike/>
        </w:rPr>
        <w:t xml:space="preserve"> povinen vedle údajů uvedených v </w:t>
      </w:r>
      <w:hyperlink r:id="rId176" w:history="1">
        <w:r w:rsidRPr="008C3F0A">
          <w:rPr>
            <w:strike/>
          </w:rPr>
          <w:t>odstavci 3</w:t>
        </w:r>
      </w:hyperlink>
      <w:r w:rsidRPr="008C3F0A">
        <w:rPr>
          <w:strike/>
        </w:rPr>
        <w:t xml:space="preserve"> uvést počet a adresu provozoven určených k výrobě, opravě nebo prodeji rozhlasových nebo televizních přijímačů.</w:t>
      </w:r>
      <w:r w:rsidRPr="00B868E3">
        <w:t xml:space="preserve">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B868E3" w:rsidRDefault="00D05D50" w:rsidP="00577CD1">
      <w:pPr>
        <w:widowControl w:val="0"/>
        <w:autoSpaceDE w:val="0"/>
        <w:autoSpaceDN w:val="0"/>
        <w:adjustRightInd w:val="0"/>
        <w:spacing w:after="0" w:line="240" w:lineRule="auto"/>
        <w:ind w:firstLine="426"/>
        <w:jc w:val="both"/>
      </w:pPr>
      <w:r w:rsidRPr="00B868E3">
        <w:t>(</w:t>
      </w:r>
      <w:r w:rsidRPr="008C3F0A">
        <w:rPr>
          <w:strike/>
        </w:rPr>
        <w:t>6</w:t>
      </w:r>
      <w:r w:rsidR="008C3F0A" w:rsidRPr="008C3F0A">
        <w:rPr>
          <w:b/>
        </w:rPr>
        <w:t>4</w:t>
      </w:r>
      <w:r w:rsidRPr="00B868E3">
        <w:t xml:space="preserve">) Poplatník je povinen písemně oznámit provozovateli vysílání ze zákona, popřípadě pověřené osobě změny ve skutečnostech uvedených v </w:t>
      </w:r>
      <w:hyperlink r:id="rId177" w:history="1">
        <w:r w:rsidRPr="00126137">
          <w:rPr>
            <w:strike/>
          </w:rPr>
          <w:t>odstavcích 3 až 5</w:t>
        </w:r>
      </w:hyperlink>
      <w:r w:rsidRPr="00B868E3">
        <w:t xml:space="preserve"> </w:t>
      </w:r>
      <w:r w:rsidR="00126137" w:rsidRPr="00B6204D">
        <w:rPr>
          <w:b/>
        </w:rPr>
        <w:t>odstavci 3</w:t>
      </w:r>
      <w:r w:rsidR="00126137">
        <w:t xml:space="preserve"> </w:t>
      </w:r>
      <w:r w:rsidRPr="00B868E3">
        <w:t xml:space="preserve">do 15 dnů ode dne, kdy změna nastala. </w:t>
      </w:r>
    </w:p>
    <w:p w:rsidR="00D05D50" w:rsidRPr="00B868E3" w:rsidRDefault="00D05D50" w:rsidP="00D05D50">
      <w:pPr>
        <w:widowControl w:val="0"/>
        <w:autoSpaceDE w:val="0"/>
        <w:autoSpaceDN w:val="0"/>
        <w:adjustRightInd w:val="0"/>
        <w:spacing w:after="0" w:line="240" w:lineRule="auto"/>
      </w:pPr>
      <w:r w:rsidRPr="00B868E3">
        <w:t xml:space="preserve"> </w:t>
      </w:r>
    </w:p>
    <w:p w:rsidR="00D05D50" w:rsidRPr="00D05D50" w:rsidRDefault="00D05D50" w:rsidP="00577CD1">
      <w:pPr>
        <w:widowControl w:val="0"/>
        <w:autoSpaceDE w:val="0"/>
        <w:autoSpaceDN w:val="0"/>
        <w:adjustRightInd w:val="0"/>
        <w:spacing w:after="0" w:line="240" w:lineRule="auto"/>
        <w:ind w:firstLine="426"/>
        <w:jc w:val="both"/>
      </w:pPr>
      <w:r w:rsidRPr="00B868E3">
        <w:t>(</w:t>
      </w:r>
      <w:r w:rsidRPr="008C3F0A">
        <w:rPr>
          <w:strike/>
        </w:rPr>
        <w:t>7</w:t>
      </w:r>
      <w:r w:rsidR="008C3F0A">
        <w:rPr>
          <w:b/>
        </w:rPr>
        <w:t>5</w:t>
      </w:r>
      <w:r w:rsidRPr="00B868E3">
        <w:t xml:space="preserve">) Je-li poplatníkem fyzická osoba, u které nastaly účinky osvobození od rozhlasového a televizního poplatku podle </w:t>
      </w:r>
      <w:hyperlink r:id="rId178" w:history="1">
        <w:r w:rsidRPr="00B868E3">
          <w:t>§ 4 odst. 2</w:t>
        </w:r>
      </w:hyperlink>
      <w:r w:rsidRPr="00B868E3">
        <w:t>, je povinna o</w:t>
      </w:r>
      <w:r w:rsidRPr="00D05D50">
        <w:t xml:space="preserve">známit zánik okolností odůvodňujících osvobození do 15 dnů ode dne jejich vzniku.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577CD1">
      <w:pPr>
        <w:widowControl w:val="0"/>
        <w:autoSpaceDE w:val="0"/>
        <w:autoSpaceDN w:val="0"/>
        <w:adjustRightInd w:val="0"/>
        <w:spacing w:after="0" w:line="240" w:lineRule="auto"/>
        <w:ind w:firstLine="426"/>
        <w:jc w:val="both"/>
      </w:pPr>
      <w:r w:rsidRPr="00D05D50">
        <w:t>(</w:t>
      </w:r>
      <w:r w:rsidRPr="008C3F0A">
        <w:rPr>
          <w:strike/>
        </w:rPr>
        <w:t>8</w:t>
      </w:r>
      <w:r w:rsidR="008C3F0A" w:rsidRPr="008C3F0A">
        <w:rPr>
          <w:b/>
        </w:rPr>
        <w:t>6</w:t>
      </w:r>
      <w:r w:rsidRPr="00D05D50">
        <w:t xml:space="preserve">) Z evidence poplatníků rozhlasového nebo televizního poplatku je povinen se odhlásit poplatník, který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both"/>
      </w:pPr>
      <w:r w:rsidRPr="00D05D50">
        <w:t xml:space="preserve">a) přestal být poplatníkem podle tohoto zákona,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577CD1" w:rsidRDefault="00D05D50" w:rsidP="00D05D50">
      <w:pPr>
        <w:widowControl w:val="0"/>
        <w:autoSpaceDE w:val="0"/>
        <w:autoSpaceDN w:val="0"/>
        <w:adjustRightInd w:val="0"/>
        <w:spacing w:after="0" w:line="240" w:lineRule="auto"/>
        <w:jc w:val="both"/>
      </w:pPr>
      <w:r w:rsidRPr="00D05D50">
        <w:t xml:space="preserve">b) byl osvobozen </w:t>
      </w:r>
      <w:r w:rsidRPr="00577CD1">
        <w:t xml:space="preserve">podle </w:t>
      </w:r>
      <w:hyperlink r:id="rId179" w:history="1">
        <w:r w:rsidRPr="00577CD1">
          <w:t>§ 4 odst. 1</w:t>
        </w:r>
      </w:hyperlink>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D05D50">
      <w:pPr>
        <w:widowControl w:val="0"/>
        <w:autoSpaceDE w:val="0"/>
        <w:autoSpaceDN w:val="0"/>
        <w:adjustRightInd w:val="0"/>
        <w:spacing w:after="0" w:line="240" w:lineRule="auto"/>
        <w:jc w:val="both"/>
      </w:pPr>
      <w:r w:rsidRPr="00577CD1">
        <w:t xml:space="preserve">c) neplatí rozhlasový nebo televizní poplatek podle </w:t>
      </w:r>
      <w:hyperlink r:id="rId180" w:history="1">
        <w:r w:rsidRPr="00577CD1">
          <w:t>§ 5 odst. 2</w:t>
        </w:r>
      </w:hyperlink>
      <w:r w:rsidRPr="00577CD1">
        <w:t xml:space="preserve">, </w:t>
      </w:r>
    </w:p>
    <w:p w:rsidR="00577CD1" w:rsidRDefault="00577CD1" w:rsidP="00577CD1">
      <w:pPr>
        <w:widowControl w:val="0"/>
        <w:autoSpaceDE w:val="0"/>
        <w:autoSpaceDN w:val="0"/>
        <w:adjustRightInd w:val="0"/>
        <w:spacing w:after="0" w:line="240" w:lineRule="auto"/>
        <w:ind w:firstLine="426"/>
        <w:jc w:val="both"/>
      </w:pPr>
    </w:p>
    <w:p w:rsidR="00D05D50" w:rsidRPr="00577CD1" w:rsidRDefault="00D05D50" w:rsidP="00577CD1">
      <w:pPr>
        <w:widowControl w:val="0"/>
        <w:autoSpaceDE w:val="0"/>
        <w:autoSpaceDN w:val="0"/>
        <w:adjustRightInd w:val="0"/>
        <w:spacing w:after="0" w:line="240" w:lineRule="auto"/>
        <w:jc w:val="both"/>
      </w:pPr>
      <w:r w:rsidRPr="00577CD1">
        <w:t xml:space="preserve">a to do 15 dnů ode dne, kdy nastaly skutečnosti odůvodňující odhlášení. </w:t>
      </w:r>
    </w:p>
    <w:p w:rsidR="00D05D50" w:rsidRPr="00577CD1" w:rsidRDefault="00D05D50" w:rsidP="00577CD1">
      <w:pPr>
        <w:widowControl w:val="0"/>
        <w:autoSpaceDE w:val="0"/>
        <w:autoSpaceDN w:val="0"/>
        <w:adjustRightInd w:val="0"/>
        <w:spacing w:after="0" w:line="240" w:lineRule="auto"/>
        <w:ind w:firstLine="426"/>
        <w:jc w:val="both"/>
      </w:pPr>
      <w:r w:rsidRPr="00577CD1">
        <w:t xml:space="preserve">Při odhlášení je povinen připojit písemné čestné prohlášení potvrzující, že nastala některá z těchto skutečností. Odhlašuje-li se z evidence poplatníků fyzická osoba, která podle </w:t>
      </w:r>
      <w:hyperlink r:id="rId181" w:history="1">
        <w:r w:rsidRPr="00577CD1">
          <w:t>§ 5 odst. 2</w:t>
        </w:r>
      </w:hyperlink>
      <w:r w:rsidRPr="00577CD1">
        <w:t xml:space="preserve"> neplatí rozhlasový nebo televizní poplatek, je v čestném prohlášení povinna dále uvést jméno, </w:t>
      </w:r>
      <w:r w:rsidRPr="00577CD1">
        <w:lastRenderedPageBreak/>
        <w:t>popřípadě jména a příjmení, datum narození a adresu trvalého pobytu, u cizinců popřípadě dlouhodobého pobytu poplatníka, s nímž žije ve společné domácnosti</w:t>
      </w:r>
      <w:r w:rsidRPr="00577CD1">
        <w:rPr>
          <w:vertAlign w:val="superscript"/>
        </w:rPr>
        <w:t>12)</w:t>
      </w:r>
      <w:r w:rsidRPr="00577CD1">
        <w:t xml:space="preserve"> a který splnil oznamovací povinnost podle </w:t>
      </w:r>
      <w:hyperlink r:id="rId182" w:history="1">
        <w:r w:rsidRPr="00577CD1">
          <w:t>odstavce 2</w:t>
        </w:r>
      </w:hyperlink>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577CD1">
      <w:pPr>
        <w:widowControl w:val="0"/>
        <w:autoSpaceDE w:val="0"/>
        <w:autoSpaceDN w:val="0"/>
        <w:adjustRightInd w:val="0"/>
        <w:spacing w:after="0" w:line="240" w:lineRule="auto"/>
        <w:ind w:firstLine="426"/>
        <w:jc w:val="both"/>
      </w:pPr>
      <w:r w:rsidRPr="00577CD1">
        <w:t>(</w:t>
      </w:r>
      <w:r w:rsidRPr="008C3F0A">
        <w:rPr>
          <w:strike/>
        </w:rPr>
        <w:t>9</w:t>
      </w:r>
      <w:r w:rsidR="008C3F0A" w:rsidRPr="008C3F0A">
        <w:rPr>
          <w:b/>
        </w:rPr>
        <w:t>7</w:t>
      </w:r>
      <w:r w:rsidRPr="00577CD1">
        <w:t>) Provozovatel vysílání za zákona je za účelem kontroly dodržování tohoto zákona oprávněn zjišťovat údaje o neevidovaných poplatnících a vést jejich evidenci v rozsahu stanoveném v</w:t>
      </w:r>
      <w:r w:rsidR="00BE6FD2">
        <w:t xml:space="preserve"> odstavci </w:t>
      </w:r>
      <w:r w:rsidR="00BE6FD2" w:rsidRPr="00CB1FC3">
        <w:rPr>
          <w:strike/>
        </w:rPr>
        <w:t>10</w:t>
      </w:r>
      <w:r w:rsidR="00BE6FD2" w:rsidRPr="00CB1FC3">
        <w:t xml:space="preserve"> </w:t>
      </w:r>
      <w:r w:rsidR="00BE6FD2" w:rsidRPr="00CB1FC3">
        <w:rPr>
          <w:b/>
        </w:rPr>
        <w:t>8</w:t>
      </w:r>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577CD1">
      <w:pPr>
        <w:widowControl w:val="0"/>
        <w:autoSpaceDE w:val="0"/>
        <w:autoSpaceDN w:val="0"/>
        <w:adjustRightInd w:val="0"/>
        <w:spacing w:after="0" w:line="240" w:lineRule="auto"/>
        <w:ind w:firstLine="426"/>
        <w:jc w:val="both"/>
      </w:pPr>
      <w:r w:rsidRPr="00577CD1">
        <w:t>(1</w:t>
      </w:r>
      <w:r w:rsidRPr="008C3F0A">
        <w:rPr>
          <w:strike/>
        </w:rPr>
        <w:t>0</w:t>
      </w:r>
      <w:r w:rsidR="008C3F0A" w:rsidRPr="008C3F0A">
        <w:rPr>
          <w:b/>
        </w:rPr>
        <w:t>8</w:t>
      </w:r>
      <w:r w:rsidRPr="00577CD1">
        <w:t>) Dodavatel zajišťující dodávku elektřiny odběratelům</w:t>
      </w:r>
      <w:r w:rsidRPr="00577CD1">
        <w:rPr>
          <w:vertAlign w:val="superscript"/>
        </w:rPr>
        <w:t>15)</w:t>
      </w:r>
      <w:r w:rsidRPr="00577CD1">
        <w:t xml:space="preserve"> je povinen na požádání sdělit provozovateli vysílání ze zákona, se kterými odběrateli</w:t>
      </w:r>
      <w:r w:rsidRPr="00D05D50">
        <w:t xml:space="preserve"> uzavřel smlouvu o dodávce elektřiny. Dodavatel zajišťující dodávku elektřiny odběratelům předá do 30 dnů ode dne doručení žádosti vedle adresy odběrného místa následující údaje: jméno, popřípadě jména a příjmení, datum narození a adresu trvalého pobytu, u cizinců popřípadě dlouhodobého pobytu odběratele, který je fyzickou osobou, jméno, příjmení, popřípadě obchodní firmu, místo podnikání a identifikační číslo odběratele, který je fyzickou osobou, která je podnikatelem, obchodní firmu nebo název, právní formu, sídlo a identifikační číslo odběratele, který je právnickou osobou, název, sídlo a identifikační číslo odběratele, který je organizační složkou státu nebo územního samosprávného celku. Dodavatel zajišťující dodávku elektřiny odběratelům je oprávněn požadovat po provozovateli vysílání ze zákona úhradu účelně vynaložených nákladů, které mu vznikly v přímé souvislosti se splněním jeho žádosti. Provozovatel vysílání ze zákona může takto získané údaje užít pouze za účelem a způsobem uvedeným </w:t>
      </w:r>
      <w:r w:rsidRPr="00577CD1">
        <w:t>v</w:t>
      </w:r>
      <w:r w:rsidR="00BE6FD2">
        <w:t> </w:t>
      </w:r>
      <w:hyperlink r:id="rId183" w:history="1">
        <w:r w:rsidR="00BE6FD2">
          <w:t>odstavci</w:t>
        </w:r>
      </w:hyperlink>
      <w:r w:rsidR="00BE6FD2">
        <w:t xml:space="preserve"> </w:t>
      </w:r>
      <w:r w:rsidR="00BE6FD2" w:rsidRPr="00CB1FC3">
        <w:rPr>
          <w:strike/>
        </w:rPr>
        <w:t>9</w:t>
      </w:r>
      <w:r w:rsidR="00BE6FD2" w:rsidRPr="00CB1FC3">
        <w:t xml:space="preserve"> </w:t>
      </w:r>
      <w:r w:rsidR="00BE6FD2" w:rsidRPr="00CB1FC3">
        <w:rPr>
          <w:b/>
        </w:rPr>
        <w:t>7</w:t>
      </w:r>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577CD1">
      <w:pPr>
        <w:widowControl w:val="0"/>
        <w:autoSpaceDE w:val="0"/>
        <w:autoSpaceDN w:val="0"/>
        <w:adjustRightInd w:val="0"/>
        <w:spacing w:after="0" w:line="240" w:lineRule="auto"/>
        <w:ind w:firstLine="426"/>
        <w:jc w:val="both"/>
      </w:pPr>
      <w:r w:rsidRPr="00577CD1">
        <w:t>(</w:t>
      </w:r>
      <w:r w:rsidRPr="008C3F0A">
        <w:rPr>
          <w:strike/>
        </w:rPr>
        <w:t>11</w:t>
      </w:r>
      <w:r w:rsidR="008C3F0A" w:rsidRPr="008C3F0A">
        <w:rPr>
          <w:b/>
        </w:rPr>
        <w:t>9</w:t>
      </w:r>
      <w:r w:rsidRPr="00577CD1">
        <w:t>) Provozovatelé vysílání ze zákona jsou oprávněni předávat si navzájem údaje z</w:t>
      </w:r>
      <w:r w:rsidR="008C3F0A">
        <w:t> </w:t>
      </w:r>
      <w:r w:rsidRPr="00577CD1">
        <w:t>evidence</w:t>
      </w:r>
      <w:r w:rsidR="008C3F0A">
        <w:t xml:space="preserve"> </w:t>
      </w:r>
      <w:r w:rsidRPr="00577CD1">
        <w:t xml:space="preserve">poplatníků za účelem jejich zjištění nebo ověření.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D05D50">
      <w:pPr>
        <w:widowControl w:val="0"/>
        <w:autoSpaceDE w:val="0"/>
        <w:autoSpaceDN w:val="0"/>
        <w:adjustRightInd w:val="0"/>
        <w:spacing w:after="0" w:line="240" w:lineRule="auto"/>
        <w:jc w:val="center"/>
      </w:pPr>
      <w:r w:rsidRPr="00577CD1">
        <w:t xml:space="preserve">§ 9 </w:t>
      </w:r>
    </w:p>
    <w:p w:rsidR="00D05D50" w:rsidRPr="00577CD1" w:rsidRDefault="00D05D50" w:rsidP="00D05D50">
      <w:pPr>
        <w:widowControl w:val="0"/>
        <w:autoSpaceDE w:val="0"/>
        <w:autoSpaceDN w:val="0"/>
        <w:adjustRightInd w:val="0"/>
        <w:spacing w:after="0" w:line="240" w:lineRule="auto"/>
        <w:jc w:val="center"/>
        <w:rPr>
          <w:b/>
          <w:bCs/>
        </w:rPr>
      </w:pPr>
      <w:r w:rsidRPr="00577CD1">
        <w:rPr>
          <w:b/>
          <w:bCs/>
        </w:rPr>
        <w:t xml:space="preserve">Přirážka k poplatkům </w:t>
      </w:r>
    </w:p>
    <w:p w:rsidR="00D05D50" w:rsidRPr="00577CD1" w:rsidRDefault="00D05D50" w:rsidP="00D05D50">
      <w:pPr>
        <w:widowControl w:val="0"/>
        <w:autoSpaceDE w:val="0"/>
        <w:autoSpaceDN w:val="0"/>
        <w:adjustRightInd w:val="0"/>
        <w:spacing w:after="0" w:line="240" w:lineRule="auto"/>
        <w:rPr>
          <w:b/>
          <w:bCs/>
        </w:rPr>
      </w:pPr>
    </w:p>
    <w:p w:rsidR="00D05D50" w:rsidRPr="00577CD1" w:rsidRDefault="00D05D50" w:rsidP="00577CD1">
      <w:pPr>
        <w:widowControl w:val="0"/>
        <w:autoSpaceDE w:val="0"/>
        <w:autoSpaceDN w:val="0"/>
        <w:adjustRightInd w:val="0"/>
        <w:spacing w:after="0" w:line="240" w:lineRule="auto"/>
        <w:ind w:firstLine="426"/>
        <w:jc w:val="both"/>
      </w:pPr>
      <w:r w:rsidRPr="00577CD1">
        <w:t xml:space="preserve">(1) Poplatník, který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D05D50" w:rsidRDefault="00D05D50" w:rsidP="00D05D50">
      <w:pPr>
        <w:widowControl w:val="0"/>
        <w:autoSpaceDE w:val="0"/>
        <w:autoSpaceDN w:val="0"/>
        <w:adjustRightInd w:val="0"/>
        <w:spacing w:after="0" w:line="240" w:lineRule="auto"/>
        <w:jc w:val="both"/>
      </w:pPr>
      <w:r w:rsidRPr="00577CD1">
        <w:t xml:space="preserve">a) nesplnil oznamovací povinnost podle </w:t>
      </w:r>
      <w:hyperlink r:id="rId184" w:history="1">
        <w:r w:rsidRPr="00577CD1">
          <w:t>§ 8 odst. 2</w:t>
        </w:r>
      </w:hyperlink>
      <w:r w:rsidRPr="00577CD1">
        <w:t xml:space="preserve"> </w:t>
      </w:r>
      <w:r w:rsidR="000B06EA" w:rsidRPr="000B06EA">
        <w:rPr>
          <w:b/>
        </w:rPr>
        <w:t>až 4</w:t>
      </w:r>
      <w:r w:rsidR="000B06EA">
        <w:t xml:space="preserve"> </w:t>
      </w:r>
      <w:r w:rsidRPr="00577CD1">
        <w:t>ve stanovené</w:t>
      </w:r>
      <w:r w:rsidRPr="00D05D50">
        <w:t xml:space="preserve"> lhůtě,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FD42A9" w:rsidRDefault="00D05D50" w:rsidP="00D05D50">
      <w:pPr>
        <w:widowControl w:val="0"/>
        <w:autoSpaceDE w:val="0"/>
        <w:autoSpaceDN w:val="0"/>
        <w:adjustRightInd w:val="0"/>
        <w:spacing w:after="0" w:line="240" w:lineRule="auto"/>
        <w:jc w:val="both"/>
        <w:rPr>
          <w:strike/>
        </w:rPr>
      </w:pPr>
      <w:r w:rsidRPr="00FD42A9">
        <w:rPr>
          <w:strike/>
        </w:rPr>
        <w:t xml:space="preserve">b) při plnění oznamovací povinnosti podle </w:t>
      </w:r>
      <w:hyperlink r:id="rId185" w:history="1">
        <w:r w:rsidR="000A77B5" w:rsidRPr="00FD42A9">
          <w:rPr>
            <w:strike/>
          </w:rPr>
          <w:t>§</w:t>
        </w:r>
      </w:hyperlink>
      <w:r w:rsidR="000A77B5" w:rsidRPr="00FD42A9">
        <w:rPr>
          <w:strike/>
        </w:rPr>
        <w:t xml:space="preserve"> 8 odst. 4</w:t>
      </w:r>
      <w:r w:rsidRPr="00FD42A9">
        <w:rPr>
          <w:strike/>
        </w:rPr>
        <w:t xml:space="preserve"> nepravdivě uvedl nižší počet rozhlasových nebo televizních přijímačů nebo neoznámil zvýšení jejich počtu,</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D05D50">
      <w:pPr>
        <w:widowControl w:val="0"/>
        <w:autoSpaceDE w:val="0"/>
        <w:autoSpaceDN w:val="0"/>
        <w:adjustRightInd w:val="0"/>
        <w:spacing w:after="0" w:line="240" w:lineRule="auto"/>
        <w:jc w:val="both"/>
      </w:pPr>
      <w:proofErr w:type="spellStart"/>
      <w:r w:rsidRPr="00FD42A9">
        <w:rPr>
          <w:strike/>
        </w:rPr>
        <w:t>c</w:t>
      </w:r>
      <w:r w:rsidR="00FD42A9" w:rsidRPr="00FD42A9">
        <w:rPr>
          <w:b/>
        </w:rPr>
        <w:t>b</w:t>
      </w:r>
      <w:proofErr w:type="spellEnd"/>
      <w:r w:rsidRPr="00577CD1">
        <w:t xml:space="preserve">) při plnění oznamovací povinnosti podle </w:t>
      </w:r>
      <w:hyperlink r:id="rId186" w:history="1">
        <w:r w:rsidR="00775DC2">
          <w:t>§</w:t>
        </w:r>
      </w:hyperlink>
      <w:r w:rsidR="00775DC2">
        <w:t xml:space="preserve"> 8 odst. </w:t>
      </w:r>
      <w:r w:rsidR="00775DC2" w:rsidRPr="00775DC2">
        <w:rPr>
          <w:strike/>
        </w:rPr>
        <w:t>5</w:t>
      </w:r>
      <w:r w:rsidR="00775DC2" w:rsidRPr="006048A7">
        <w:t xml:space="preserve"> </w:t>
      </w:r>
      <w:r w:rsidR="00775DC2" w:rsidRPr="00775DC2">
        <w:rPr>
          <w:b/>
        </w:rPr>
        <w:t>3</w:t>
      </w:r>
      <w:r w:rsidRPr="00577CD1">
        <w:t xml:space="preserve"> nepravdivě uvedl nižší počet </w:t>
      </w:r>
      <w:r w:rsidRPr="00775DC2">
        <w:rPr>
          <w:strike/>
        </w:rPr>
        <w:t>provozoven</w:t>
      </w:r>
      <w:r w:rsidR="00FD42A9">
        <w:t xml:space="preserve"> </w:t>
      </w:r>
      <w:bookmarkStart w:id="4" w:name="_Hlk142554482"/>
      <w:r w:rsidR="00FD42A9" w:rsidRPr="008D5536">
        <w:rPr>
          <w:b/>
        </w:rPr>
        <w:t xml:space="preserve">zaměstnanců </w:t>
      </w:r>
      <w:r w:rsidR="00FD42A9" w:rsidRPr="00CB1FC3">
        <w:rPr>
          <w:b/>
        </w:rPr>
        <w:t>nebo dopravních prostředků podle § 5 odst. 5</w:t>
      </w:r>
      <w:bookmarkEnd w:id="4"/>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D05D50">
      <w:pPr>
        <w:widowControl w:val="0"/>
        <w:autoSpaceDE w:val="0"/>
        <w:autoSpaceDN w:val="0"/>
        <w:adjustRightInd w:val="0"/>
        <w:spacing w:after="0" w:line="240" w:lineRule="auto"/>
        <w:jc w:val="both"/>
      </w:pPr>
      <w:proofErr w:type="spellStart"/>
      <w:r w:rsidRPr="00644924">
        <w:rPr>
          <w:strike/>
        </w:rPr>
        <w:t>d</w:t>
      </w:r>
      <w:r w:rsidR="00FD42A9" w:rsidRPr="00FD42A9">
        <w:rPr>
          <w:b/>
        </w:rPr>
        <w:t>c</w:t>
      </w:r>
      <w:proofErr w:type="spellEnd"/>
      <w:r w:rsidRPr="00577CD1">
        <w:t xml:space="preserve">) uvedením nepravdivých údajů dosáhl neoprávněného osvobození od povinnosti platit rozhlasový nebo televizní poplatek,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D05D50">
      <w:pPr>
        <w:widowControl w:val="0"/>
        <w:autoSpaceDE w:val="0"/>
        <w:autoSpaceDN w:val="0"/>
        <w:adjustRightInd w:val="0"/>
        <w:spacing w:after="0" w:line="240" w:lineRule="auto"/>
        <w:jc w:val="both"/>
      </w:pPr>
      <w:proofErr w:type="spellStart"/>
      <w:r w:rsidRPr="00644924">
        <w:rPr>
          <w:strike/>
        </w:rPr>
        <w:t>e</w:t>
      </w:r>
      <w:r w:rsidR="00644924" w:rsidRPr="00644924">
        <w:rPr>
          <w:b/>
        </w:rPr>
        <w:t>d</w:t>
      </w:r>
      <w:proofErr w:type="spellEnd"/>
      <w:r w:rsidRPr="00577CD1">
        <w:t xml:space="preserve">) uvedením nepravdivých údajů dosáhl neoprávněného odhlášení z evidence poplatníků, </w:t>
      </w:r>
    </w:p>
    <w:p w:rsidR="00577CD1" w:rsidRDefault="00D05D50" w:rsidP="00D05D50">
      <w:pPr>
        <w:widowControl w:val="0"/>
        <w:autoSpaceDE w:val="0"/>
        <w:autoSpaceDN w:val="0"/>
        <w:adjustRightInd w:val="0"/>
        <w:spacing w:after="0" w:line="240" w:lineRule="auto"/>
        <w:jc w:val="both"/>
      </w:pPr>
      <w:r w:rsidRPr="00577CD1">
        <w:tab/>
      </w:r>
    </w:p>
    <w:p w:rsidR="00D05D50" w:rsidRPr="00577CD1" w:rsidRDefault="00D05D50" w:rsidP="00D05D50">
      <w:pPr>
        <w:widowControl w:val="0"/>
        <w:autoSpaceDE w:val="0"/>
        <w:autoSpaceDN w:val="0"/>
        <w:adjustRightInd w:val="0"/>
        <w:spacing w:after="0" w:line="240" w:lineRule="auto"/>
        <w:jc w:val="both"/>
      </w:pPr>
      <w:r w:rsidRPr="00577CD1">
        <w:t>je povinen</w:t>
      </w:r>
      <w:r w:rsidR="00CB1FC3">
        <w:rPr>
          <w:b/>
        </w:rPr>
        <w:t xml:space="preserve"> </w:t>
      </w:r>
      <w:r w:rsidRPr="00577CD1">
        <w:t xml:space="preserve">zaplatit Českému rozhlasu kromě dlužných poplatků i přirážku ve výši </w:t>
      </w:r>
      <w:r w:rsidRPr="00CB1FC3">
        <w:rPr>
          <w:strike/>
        </w:rPr>
        <w:t>5 000 Kč</w:t>
      </w:r>
      <w:r w:rsidR="00CB1FC3">
        <w:t xml:space="preserve"> </w:t>
      </w:r>
      <w:r w:rsidR="00CB1FC3" w:rsidRPr="00CB1FC3">
        <w:rPr>
          <w:b/>
        </w:rPr>
        <w:t>dvojnásobku dlužné částky</w:t>
      </w:r>
      <w:r w:rsidRPr="00577CD1">
        <w:t xml:space="preserve"> v</w:t>
      </w:r>
      <w:r w:rsidR="00644924">
        <w:t> </w:t>
      </w:r>
      <w:r w:rsidRPr="00577CD1">
        <w:t>případě, že tak učinil v souvislosti s placením rozhlasového poplatku. Pokud tak učinil v</w:t>
      </w:r>
      <w:r w:rsidR="00644924">
        <w:t> </w:t>
      </w:r>
      <w:r w:rsidRPr="00577CD1">
        <w:t>souvislosti</w:t>
      </w:r>
      <w:r w:rsidR="00644924">
        <w:t xml:space="preserve"> </w:t>
      </w:r>
      <w:r w:rsidRPr="00577CD1">
        <w:t xml:space="preserve">s placením televizního poplatku, je povinen zaplatit České televizi kromě dlužných poplatků i přirážku ve výši </w:t>
      </w:r>
      <w:r w:rsidRPr="00CB1FC3">
        <w:rPr>
          <w:strike/>
        </w:rPr>
        <w:t>10 000 Kč</w:t>
      </w:r>
      <w:r w:rsidR="00CB1FC3">
        <w:t xml:space="preserve"> </w:t>
      </w:r>
      <w:r w:rsidR="00CB1FC3" w:rsidRPr="00CB1FC3">
        <w:rPr>
          <w:b/>
        </w:rPr>
        <w:t>dvojnásobku dlužné částky</w:t>
      </w:r>
      <w:r w:rsidRPr="00577CD1">
        <w:t>.</w:t>
      </w:r>
      <w:r w:rsidR="006048A7">
        <w:t xml:space="preserve"> </w:t>
      </w:r>
      <w:r w:rsidR="006048A7" w:rsidRPr="004657D8">
        <w:rPr>
          <w:strike/>
        </w:rPr>
        <w:t>Přirážka se platí za každý rozhlasový nebo televizní přijímač, za který nebyla splněna povinnost platit rozhlasový nebo televizní poplatek.</w:t>
      </w:r>
      <w:r w:rsidRPr="00577CD1">
        <w:t xml:space="preserve"> </w:t>
      </w:r>
    </w:p>
    <w:p w:rsidR="00D05D50" w:rsidRPr="00577CD1" w:rsidRDefault="00D05D50" w:rsidP="00D05D50">
      <w:pPr>
        <w:widowControl w:val="0"/>
        <w:autoSpaceDE w:val="0"/>
        <w:autoSpaceDN w:val="0"/>
        <w:adjustRightInd w:val="0"/>
        <w:spacing w:after="0" w:line="240" w:lineRule="auto"/>
      </w:pPr>
      <w:r w:rsidRPr="00577CD1">
        <w:lastRenderedPageBreak/>
        <w:t xml:space="preserve"> </w:t>
      </w:r>
    </w:p>
    <w:p w:rsidR="00D05D50" w:rsidRPr="00577CD1" w:rsidRDefault="00D05D50" w:rsidP="00577CD1">
      <w:pPr>
        <w:widowControl w:val="0"/>
        <w:autoSpaceDE w:val="0"/>
        <w:autoSpaceDN w:val="0"/>
        <w:adjustRightInd w:val="0"/>
        <w:spacing w:after="0" w:line="240" w:lineRule="auto"/>
        <w:ind w:firstLine="426"/>
        <w:jc w:val="both"/>
      </w:pPr>
      <w:r w:rsidRPr="00577CD1">
        <w:t xml:space="preserve">(2) Ustanovení </w:t>
      </w:r>
      <w:hyperlink r:id="rId187" w:history="1">
        <w:r w:rsidRPr="00577CD1">
          <w:t>odstavce 1</w:t>
        </w:r>
      </w:hyperlink>
      <w:r w:rsidRPr="00577CD1">
        <w:t xml:space="preserve"> se nepoužije, pokud poplatník splnil všechny své povinnosti včetně zaplacení dlužných rozhlasových nebo televizních poplatků ještě před tím, než byl provozovatelem vysílání ze zákona vyzván k zaplacení přirážky.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577CD1">
      <w:pPr>
        <w:widowControl w:val="0"/>
        <w:autoSpaceDE w:val="0"/>
        <w:autoSpaceDN w:val="0"/>
        <w:adjustRightInd w:val="0"/>
        <w:spacing w:after="0" w:line="240" w:lineRule="auto"/>
        <w:ind w:firstLine="426"/>
        <w:jc w:val="both"/>
      </w:pPr>
      <w:r w:rsidRPr="00577CD1">
        <w:t>(3) Poplatník</w:t>
      </w:r>
      <w:r w:rsidRPr="00871947">
        <w:rPr>
          <w:b/>
        </w:rPr>
        <w:t xml:space="preserve">, </w:t>
      </w:r>
      <w:r w:rsidR="00871947" w:rsidRPr="00871947">
        <w:rPr>
          <w:b/>
        </w:rPr>
        <w:t>který je fyzickou osobou</w:t>
      </w:r>
      <w:r w:rsidR="00871947">
        <w:t xml:space="preserve">, </w:t>
      </w:r>
      <w:r w:rsidRPr="00577CD1">
        <w:t xml:space="preserve">který ve stanovené lhůtě nesplnil povinnost podle </w:t>
      </w:r>
      <w:hyperlink r:id="rId188" w:history="1">
        <w:r w:rsidR="00871947">
          <w:t>§</w:t>
        </w:r>
      </w:hyperlink>
      <w:r w:rsidR="00871947">
        <w:t xml:space="preserve"> 8 odst. </w:t>
      </w:r>
      <w:r w:rsidR="00871947" w:rsidRPr="00871947">
        <w:rPr>
          <w:strike/>
        </w:rPr>
        <w:t>7</w:t>
      </w:r>
      <w:r w:rsidRPr="00577CD1">
        <w:t xml:space="preserve"> </w:t>
      </w:r>
      <w:r w:rsidR="00871947" w:rsidRPr="00871947">
        <w:rPr>
          <w:b/>
        </w:rPr>
        <w:t>5</w:t>
      </w:r>
      <w:r w:rsidR="00871947">
        <w:t xml:space="preserve"> </w:t>
      </w:r>
      <w:r w:rsidRPr="00577CD1">
        <w:t xml:space="preserve">nebo některou z povinností uložených v </w:t>
      </w:r>
      <w:hyperlink r:id="rId189" w:history="1">
        <w:r w:rsidR="00871947">
          <w:t>§</w:t>
        </w:r>
      </w:hyperlink>
      <w:r w:rsidR="00871947">
        <w:t xml:space="preserve"> 8 </w:t>
      </w:r>
      <w:r w:rsidR="00871947" w:rsidRPr="00871947">
        <w:rPr>
          <w:strike/>
        </w:rPr>
        <w:t>odst. 8</w:t>
      </w:r>
      <w:r w:rsidR="00871947">
        <w:t xml:space="preserve"> </w:t>
      </w:r>
      <w:r w:rsidR="00871947" w:rsidRPr="00871947">
        <w:rPr>
          <w:b/>
        </w:rPr>
        <w:t>odst. 6</w:t>
      </w:r>
      <w:r w:rsidRPr="00577CD1">
        <w:t xml:space="preserve">, a současně přestal platit rozhlasový nebo televizní poplatek, je povinen zaplatit provozovateli vysílání ze zákona přirážku ve výši 1 000 Kč </w:t>
      </w:r>
      <w:r w:rsidRPr="00551A89">
        <w:rPr>
          <w:strike/>
        </w:rPr>
        <w:t>za každý rozhlasový nebo televizní přijímač, ze kterého je povinen platit rozhlasový nebo televizní poplatek</w:t>
      </w:r>
      <w:r w:rsidRPr="00577CD1">
        <w:t xml:space="preserve">. </w:t>
      </w:r>
      <w:r w:rsidR="00551A89" w:rsidRPr="00C16EC6">
        <w:rPr>
          <w:b/>
        </w:rPr>
        <w:t>Poplatník, který je právnickou osobou nebo fyzickou osobou, která je podnikatelem, který ve stanovené lhůtě nesplnil některou z povinností uložených v § 8 odst. 6</w:t>
      </w:r>
      <w:r w:rsidR="003B4BA5">
        <w:rPr>
          <w:b/>
        </w:rPr>
        <w:t xml:space="preserve"> písm. a) nebo b)</w:t>
      </w:r>
      <w:r w:rsidR="00551A89" w:rsidRPr="00C16EC6">
        <w:rPr>
          <w:b/>
        </w:rPr>
        <w:t xml:space="preserve">, a současně přestal platit rozhlasový nebo televizní poplatek, je povinen zaplatit provozovateli vysílání ze zákona přirážku ve výši </w:t>
      </w:r>
      <w:r w:rsidR="00C16EC6" w:rsidRPr="00C16EC6">
        <w:rPr>
          <w:b/>
        </w:rPr>
        <w:t>10 000 Kč</w:t>
      </w:r>
      <w:r w:rsidR="00551A89" w:rsidRPr="00C16EC6">
        <w:rPr>
          <w:b/>
          <w:bCs/>
        </w:rPr>
        <w:t>.</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10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Vymáhání dlužných poplatků a přirážky k poplatkům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577CD1">
      <w:pPr>
        <w:widowControl w:val="0"/>
        <w:autoSpaceDE w:val="0"/>
        <w:autoSpaceDN w:val="0"/>
        <w:adjustRightInd w:val="0"/>
        <w:spacing w:after="0" w:line="240" w:lineRule="auto"/>
        <w:ind w:firstLine="426"/>
        <w:jc w:val="both"/>
      </w:pPr>
      <w:r w:rsidRPr="00D05D50">
        <w:t>Nezaplatí-li poplatník včas rozhlasový nebo televizní poplatek nebo přirážku k</w:t>
      </w:r>
      <w:r w:rsidR="00577CD1">
        <w:t> </w:t>
      </w:r>
      <w:r w:rsidRPr="00D05D50">
        <w:t>poplatkům</w:t>
      </w:r>
      <w:r w:rsidR="00577CD1">
        <w:t xml:space="preserve"> </w:t>
      </w:r>
      <w:r w:rsidRPr="00D05D50">
        <w:t xml:space="preserve">ani na základě výzvy provozovatele ze zákona, ve které bude stanovena přiměřená lhůta k úhradě, je provozovatel vysílání ze zákona oprávněn domáhat se svého práva u soudu včetně zaplacení úroku z prodlení určeného předpisy práva občanského.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11 </w:t>
      </w:r>
    </w:p>
    <w:p w:rsidR="00D05D50" w:rsidRPr="00D05D50" w:rsidRDefault="00D05D50" w:rsidP="00D05D50">
      <w:pPr>
        <w:widowControl w:val="0"/>
        <w:autoSpaceDE w:val="0"/>
        <w:autoSpaceDN w:val="0"/>
        <w:adjustRightInd w:val="0"/>
        <w:spacing w:after="0" w:line="240" w:lineRule="auto"/>
      </w:pPr>
    </w:p>
    <w:p w:rsidR="00D05D50" w:rsidRPr="00D05D50" w:rsidRDefault="00D05D50" w:rsidP="00577CD1">
      <w:pPr>
        <w:widowControl w:val="0"/>
        <w:autoSpaceDE w:val="0"/>
        <w:autoSpaceDN w:val="0"/>
        <w:adjustRightInd w:val="0"/>
        <w:spacing w:after="0" w:line="240" w:lineRule="auto"/>
        <w:ind w:firstLine="426"/>
        <w:jc w:val="both"/>
      </w:pPr>
      <w:r w:rsidRPr="00D05D50">
        <w:t xml:space="preserve">(1) Provozovatel vysílání ze zákona může smlouvou pověřit jinou osobu výkonem činností podle tohoto zákona, pokud si je provozovatel vysílání ze zákona nezajišťuje sám.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577CD1" w:rsidRDefault="00D05D50" w:rsidP="00577CD1">
      <w:pPr>
        <w:widowControl w:val="0"/>
        <w:autoSpaceDE w:val="0"/>
        <w:autoSpaceDN w:val="0"/>
        <w:adjustRightInd w:val="0"/>
        <w:spacing w:after="0" w:line="240" w:lineRule="auto"/>
        <w:ind w:firstLine="426"/>
        <w:jc w:val="both"/>
      </w:pPr>
      <w:r w:rsidRPr="00D05D50">
        <w:t xml:space="preserve">(2) Pověřená osoba je povinna poukázat poplatníky zaplacené rozhlasové poplatky Českému rozhlasu a poplatníky zaplacené televizní poplatky České televizi. Pověřená osoba je dále povinna předávat provozovateli vysílání ze zákona údaje z evidence, kterou pro něj vede na základě pověření </w:t>
      </w:r>
      <w:r w:rsidRPr="00577CD1">
        <w:t xml:space="preserve">podle </w:t>
      </w:r>
      <w:hyperlink r:id="rId190" w:history="1">
        <w:r w:rsidRPr="00577CD1">
          <w:t>odstavce 1</w:t>
        </w:r>
      </w:hyperlink>
      <w:r w:rsidRPr="00577CD1">
        <w:t xml:space="preserve">, a poskytovat mu součinnost nezbytně nutnou pro jeho postup podle </w:t>
      </w:r>
      <w:hyperlink r:id="rId191" w:history="1">
        <w:r w:rsidRPr="00577CD1">
          <w:t>§ 9</w:t>
        </w:r>
      </w:hyperlink>
      <w:r w:rsidRPr="00577CD1">
        <w:t xml:space="preserve"> a </w:t>
      </w:r>
      <w:hyperlink r:id="rId192" w:history="1">
        <w:r w:rsidRPr="00577CD1">
          <w:t>10</w:t>
        </w:r>
      </w:hyperlink>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Ustanovení společná, přechodná a závěrečná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jc w:val="center"/>
      </w:pPr>
      <w:r w:rsidRPr="00D05D50">
        <w:t xml:space="preserve">§ </w:t>
      </w:r>
      <w:proofErr w:type="gramStart"/>
      <w:r w:rsidRPr="00D05D50">
        <w:t>11a</w:t>
      </w:r>
      <w:proofErr w:type="gramEnd"/>
      <w:r w:rsidRPr="00D05D50">
        <w:t xml:space="preserve"> </w:t>
      </w:r>
    </w:p>
    <w:p w:rsidR="00D05D50" w:rsidRPr="00D05D50" w:rsidRDefault="00D05D50" w:rsidP="00D05D50">
      <w:pPr>
        <w:widowControl w:val="0"/>
        <w:autoSpaceDE w:val="0"/>
        <w:autoSpaceDN w:val="0"/>
        <w:adjustRightInd w:val="0"/>
        <w:spacing w:after="0" w:line="240" w:lineRule="auto"/>
      </w:pPr>
    </w:p>
    <w:p w:rsidR="00D05D50" w:rsidRPr="00D05D50" w:rsidRDefault="00D05D50" w:rsidP="00D05D50">
      <w:pPr>
        <w:widowControl w:val="0"/>
        <w:autoSpaceDE w:val="0"/>
        <w:autoSpaceDN w:val="0"/>
        <w:adjustRightInd w:val="0"/>
        <w:spacing w:after="0" w:line="240" w:lineRule="auto"/>
        <w:jc w:val="center"/>
      </w:pPr>
      <w:r w:rsidRPr="00D05D50">
        <w:t xml:space="preserve">§ 12 </w:t>
      </w:r>
    </w:p>
    <w:p w:rsidR="00D05D50" w:rsidRPr="00D05D50" w:rsidRDefault="00D05D50" w:rsidP="00D05D50">
      <w:pPr>
        <w:widowControl w:val="0"/>
        <w:autoSpaceDE w:val="0"/>
        <w:autoSpaceDN w:val="0"/>
        <w:adjustRightInd w:val="0"/>
        <w:spacing w:after="0" w:line="240" w:lineRule="auto"/>
      </w:pP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Ustanovení přechodná a závěrečná </w:t>
      </w:r>
    </w:p>
    <w:p w:rsidR="00D05D50" w:rsidRPr="00577CD1" w:rsidRDefault="00D05D50" w:rsidP="00D05D50">
      <w:pPr>
        <w:widowControl w:val="0"/>
        <w:autoSpaceDE w:val="0"/>
        <w:autoSpaceDN w:val="0"/>
        <w:adjustRightInd w:val="0"/>
        <w:spacing w:after="0" w:line="240" w:lineRule="auto"/>
        <w:rPr>
          <w:b/>
          <w:bCs/>
        </w:rPr>
      </w:pPr>
    </w:p>
    <w:p w:rsidR="00D05D50" w:rsidRPr="00577CD1" w:rsidRDefault="00D05D50" w:rsidP="00B62332">
      <w:pPr>
        <w:widowControl w:val="0"/>
        <w:autoSpaceDE w:val="0"/>
        <w:autoSpaceDN w:val="0"/>
        <w:adjustRightInd w:val="0"/>
        <w:spacing w:after="0" w:line="240" w:lineRule="auto"/>
        <w:ind w:firstLine="426"/>
        <w:jc w:val="both"/>
      </w:pPr>
      <w:r w:rsidRPr="00577CD1">
        <w:t xml:space="preserve">(1) Účinky osvobození od rozhlasového a televizního poplatku podle </w:t>
      </w:r>
      <w:hyperlink r:id="rId193" w:history="1">
        <w:r w:rsidRPr="00577CD1">
          <w:t>§ 2 odst. 4</w:t>
        </w:r>
      </w:hyperlink>
      <w:r w:rsidRPr="00577CD1">
        <w:t xml:space="preserve"> zákona č. </w:t>
      </w:r>
      <w:hyperlink r:id="rId194" w:history="1">
        <w:r w:rsidRPr="00577CD1">
          <w:t>252/1994 Sb.</w:t>
        </w:r>
      </w:hyperlink>
      <w:r w:rsidRPr="00577CD1">
        <w:t xml:space="preserve">, o rozhlasových a televizních poplatcích, ve znění zákona č. </w:t>
      </w:r>
      <w:hyperlink r:id="rId195" w:history="1">
        <w:r w:rsidRPr="00577CD1">
          <w:t>135/1997 Sb.</w:t>
        </w:r>
      </w:hyperlink>
      <w:r w:rsidRPr="00577CD1">
        <w:t xml:space="preserve">, zanikají uplynutím 6 kalendářních měsíců ode dne nabytí účinnosti tohoto zákona.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577CD1" w:rsidRDefault="00D05D50" w:rsidP="00B62332">
      <w:pPr>
        <w:widowControl w:val="0"/>
        <w:autoSpaceDE w:val="0"/>
        <w:autoSpaceDN w:val="0"/>
        <w:adjustRightInd w:val="0"/>
        <w:spacing w:after="0" w:line="240" w:lineRule="auto"/>
        <w:ind w:firstLine="426"/>
        <w:jc w:val="both"/>
      </w:pPr>
      <w:r w:rsidRPr="000F6F7B">
        <w:t xml:space="preserve">(2) Oznamovací povinnost podle </w:t>
      </w:r>
      <w:hyperlink r:id="rId196" w:history="1">
        <w:r w:rsidRPr="000F6F7B">
          <w:t>§ 8 odst. 2 až 5</w:t>
        </w:r>
      </w:hyperlink>
      <w:r w:rsidRPr="000F6F7B">
        <w:t xml:space="preserve"> se považuje za splněnou, pokud před dnem účinnosti tohoto zákona byl poplatník přihlášen k evidenci podle dosavadních právních předpisů.</w:t>
      </w:r>
      <w:r w:rsidRPr="00577CD1">
        <w:t xml:space="preserve"> </w:t>
      </w:r>
    </w:p>
    <w:p w:rsidR="00D05D50" w:rsidRPr="00577CD1" w:rsidRDefault="00D05D50" w:rsidP="00D05D50">
      <w:pPr>
        <w:widowControl w:val="0"/>
        <w:autoSpaceDE w:val="0"/>
        <w:autoSpaceDN w:val="0"/>
        <w:adjustRightInd w:val="0"/>
        <w:spacing w:after="0" w:line="240" w:lineRule="auto"/>
      </w:pPr>
      <w:r w:rsidRPr="00577CD1">
        <w:lastRenderedPageBreak/>
        <w:t xml:space="preserve"> </w:t>
      </w:r>
    </w:p>
    <w:p w:rsidR="00D05D50" w:rsidRPr="00577CD1" w:rsidRDefault="00D05D50" w:rsidP="00B62332">
      <w:pPr>
        <w:widowControl w:val="0"/>
        <w:autoSpaceDE w:val="0"/>
        <w:autoSpaceDN w:val="0"/>
        <w:adjustRightInd w:val="0"/>
        <w:spacing w:after="0" w:line="240" w:lineRule="auto"/>
        <w:ind w:firstLine="426"/>
        <w:jc w:val="both"/>
      </w:pPr>
      <w:r w:rsidRPr="00577CD1">
        <w:t>(3) Držitel poštovní licence</w:t>
      </w:r>
      <w:r w:rsidRPr="00577CD1">
        <w:rPr>
          <w:vertAlign w:val="superscript"/>
        </w:rPr>
        <w:t>16)</w:t>
      </w:r>
      <w:r w:rsidRPr="00577CD1">
        <w:t xml:space="preserve"> je pověřenou osobou až do uplynutí doby 3 měsíců ode dne, kdy mu provozovatel vysílání ze zákona písemně sdělí, že uzavřel smlouvu s pověřenou osobou podle </w:t>
      </w:r>
      <w:hyperlink r:id="rId197" w:history="1">
        <w:r w:rsidRPr="00577CD1">
          <w:t>§ 11 odst. 1</w:t>
        </w:r>
      </w:hyperlink>
      <w:r w:rsidRPr="00577CD1">
        <w:t>, popřípadě že činnosti pověřené osoby bude vykonávat sám. Odměna držitele poštovní licence za vedení evidence poplatníků a za vybírání rozhlasových a televizních poplatků se stanoví podle zvláštních právních předpisů</w:t>
      </w:r>
      <w:r w:rsidRPr="00577CD1">
        <w:rPr>
          <w:vertAlign w:val="superscript"/>
        </w:rPr>
        <w:t>17)</w:t>
      </w:r>
      <w:r w:rsidRPr="00577CD1">
        <w:t xml:space="preserve">. </w:t>
      </w:r>
    </w:p>
    <w:p w:rsidR="00D05D50" w:rsidRPr="00577CD1" w:rsidRDefault="00D05D50" w:rsidP="00D05D50">
      <w:pPr>
        <w:widowControl w:val="0"/>
        <w:autoSpaceDE w:val="0"/>
        <w:autoSpaceDN w:val="0"/>
        <w:adjustRightInd w:val="0"/>
        <w:spacing w:after="0" w:line="240" w:lineRule="auto"/>
      </w:pPr>
      <w:r w:rsidRPr="00577CD1">
        <w:t xml:space="preserve"> </w:t>
      </w:r>
    </w:p>
    <w:p w:rsidR="00D05D50" w:rsidRPr="00D05D50" w:rsidRDefault="00D05D50" w:rsidP="00B62332">
      <w:pPr>
        <w:widowControl w:val="0"/>
        <w:autoSpaceDE w:val="0"/>
        <w:autoSpaceDN w:val="0"/>
        <w:adjustRightInd w:val="0"/>
        <w:spacing w:after="0" w:line="240" w:lineRule="auto"/>
        <w:ind w:firstLine="426"/>
        <w:jc w:val="both"/>
      </w:pPr>
      <w:r w:rsidRPr="00577CD1">
        <w:t>(4) Zpracování osobních údajů podle tohoto zákona se řídí zákonem o ochraně</w:t>
      </w:r>
      <w:r w:rsidRPr="00D05D50">
        <w:t xml:space="preserve"> osobních údajů</w:t>
      </w:r>
      <w:r w:rsidRPr="00D05D50">
        <w:rPr>
          <w:vertAlign w:val="superscript"/>
        </w:rPr>
        <w:t>14)</w:t>
      </w:r>
      <w:r w:rsidRPr="00D05D50">
        <w:t xml:space="preserve">, pokud není stanoveno jinak.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13 </w:t>
      </w: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Zrušovací ustanovení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B62332">
      <w:pPr>
        <w:widowControl w:val="0"/>
        <w:autoSpaceDE w:val="0"/>
        <w:autoSpaceDN w:val="0"/>
        <w:adjustRightInd w:val="0"/>
        <w:spacing w:after="0" w:line="240" w:lineRule="auto"/>
        <w:ind w:firstLine="426"/>
        <w:jc w:val="both"/>
      </w:pPr>
      <w:r w:rsidRPr="00577CD1">
        <w:t xml:space="preserve">Zákon č. </w:t>
      </w:r>
      <w:hyperlink r:id="rId198" w:history="1">
        <w:r w:rsidRPr="00577CD1">
          <w:t>252/1994 Sb.</w:t>
        </w:r>
      </w:hyperlink>
      <w:r w:rsidRPr="00577CD1">
        <w:t>, o rozhlasových</w:t>
      </w:r>
      <w:r w:rsidRPr="00D05D50">
        <w:t xml:space="preserve"> a televizních poplatcích, se zrušuje. </w:t>
      </w:r>
    </w:p>
    <w:p w:rsidR="00D05D50" w:rsidRPr="00D05D50" w:rsidRDefault="00D05D50" w:rsidP="00D05D50">
      <w:pPr>
        <w:widowControl w:val="0"/>
        <w:autoSpaceDE w:val="0"/>
        <w:autoSpaceDN w:val="0"/>
        <w:adjustRightInd w:val="0"/>
        <w:spacing w:after="0" w:line="240" w:lineRule="auto"/>
      </w:pPr>
      <w:r w:rsidRPr="00D05D50">
        <w:t xml:space="preserve"> </w:t>
      </w:r>
    </w:p>
    <w:p w:rsidR="004B6681" w:rsidRDefault="004B6681" w:rsidP="00D05D50">
      <w:pPr>
        <w:widowControl w:val="0"/>
        <w:autoSpaceDE w:val="0"/>
        <w:autoSpaceDN w:val="0"/>
        <w:adjustRightInd w:val="0"/>
        <w:spacing w:after="0" w:line="240" w:lineRule="auto"/>
        <w:jc w:val="center"/>
        <w:rPr>
          <w:bCs/>
        </w:rPr>
      </w:pPr>
    </w:p>
    <w:p w:rsidR="00D05D50" w:rsidRPr="00577CD1" w:rsidRDefault="00D05D50" w:rsidP="00D05D50">
      <w:pPr>
        <w:widowControl w:val="0"/>
        <w:autoSpaceDE w:val="0"/>
        <w:autoSpaceDN w:val="0"/>
        <w:adjustRightInd w:val="0"/>
        <w:spacing w:after="0" w:line="240" w:lineRule="auto"/>
        <w:jc w:val="center"/>
        <w:rPr>
          <w:bCs/>
        </w:rPr>
      </w:pPr>
      <w:r w:rsidRPr="00577CD1">
        <w:rPr>
          <w:bCs/>
        </w:rPr>
        <w:t xml:space="preserve">ČÁST DRUHÁ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Změna zákona o provozování rozhlasového a televizního vysílání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jc w:val="center"/>
      </w:pPr>
      <w:r w:rsidRPr="00D05D50">
        <w:t>§ 14</w:t>
      </w:r>
      <w:hyperlink r:id="rId199" w:history="1"/>
      <w:r w:rsidRPr="00D05D50">
        <w:t xml:space="preserve"> </w:t>
      </w:r>
    </w:p>
    <w:p w:rsidR="00D05D50" w:rsidRPr="00D05D50" w:rsidRDefault="00D05D50" w:rsidP="00D05D50">
      <w:pPr>
        <w:widowControl w:val="0"/>
        <w:autoSpaceDE w:val="0"/>
        <w:autoSpaceDN w:val="0"/>
        <w:adjustRightInd w:val="0"/>
        <w:spacing w:after="0" w:line="240" w:lineRule="auto"/>
      </w:pPr>
    </w:p>
    <w:p w:rsidR="00D05D50" w:rsidRPr="00815DF7" w:rsidRDefault="00D05D50" w:rsidP="00B62332">
      <w:pPr>
        <w:widowControl w:val="0"/>
        <w:autoSpaceDE w:val="0"/>
        <w:autoSpaceDN w:val="0"/>
        <w:adjustRightInd w:val="0"/>
        <w:spacing w:after="0" w:line="240" w:lineRule="auto"/>
        <w:ind w:firstLine="426"/>
        <w:jc w:val="both"/>
      </w:pPr>
      <w:r w:rsidRPr="00D05D50">
        <w:t xml:space="preserve">Zákon č. </w:t>
      </w:r>
      <w:hyperlink r:id="rId200" w:history="1">
        <w:r w:rsidRPr="00815DF7">
          <w:t>231/2001 Sb.</w:t>
        </w:r>
      </w:hyperlink>
      <w:r w:rsidRPr="00815DF7">
        <w:t xml:space="preserve">, o provozování rozhlasového a televizního vysílání a o změně dalších zákonů, ve znění zákona č. </w:t>
      </w:r>
      <w:hyperlink r:id="rId201" w:history="1">
        <w:r w:rsidRPr="00815DF7">
          <w:t>309/2002 Sb.</w:t>
        </w:r>
      </w:hyperlink>
      <w:r w:rsidRPr="00815DF7">
        <w:t xml:space="preserve">, zákona č. </w:t>
      </w:r>
      <w:hyperlink r:id="rId202" w:history="1">
        <w:r w:rsidRPr="00815DF7">
          <w:t>274/2003 Sb.</w:t>
        </w:r>
      </w:hyperlink>
      <w:r w:rsidRPr="00815DF7">
        <w:t xml:space="preserve">, zákona č. </w:t>
      </w:r>
      <w:hyperlink r:id="rId203" w:history="1">
        <w:r w:rsidRPr="00815DF7">
          <w:t>341/2004 Sb.</w:t>
        </w:r>
      </w:hyperlink>
      <w:r w:rsidRPr="00815DF7">
        <w:t xml:space="preserve">, zákona č. </w:t>
      </w:r>
      <w:hyperlink r:id="rId204" w:history="1">
        <w:r w:rsidRPr="00815DF7">
          <w:t>501/2004 Sb.</w:t>
        </w:r>
      </w:hyperlink>
      <w:r w:rsidRPr="00815DF7">
        <w:t xml:space="preserve">, zákona č. </w:t>
      </w:r>
      <w:hyperlink r:id="rId205" w:history="1">
        <w:r w:rsidRPr="00815DF7">
          <w:t>626/2004 Sb.</w:t>
        </w:r>
      </w:hyperlink>
      <w:r w:rsidRPr="00815DF7">
        <w:t xml:space="preserve">, zákona č. </w:t>
      </w:r>
      <w:hyperlink r:id="rId206" w:history="1">
        <w:r w:rsidRPr="00815DF7">
          <w:t>82/2005 Sb.</w:t>
        </w:r>
      </w:hyperlink>
      <w:r w:rsidRPr="00815DF7">
        <w:t xml:space="preserve"> a zákona č. </w:t>
      </w:r>
      <w:hyperlink r:id="rId207" w:history="1">
        <w:r w:rsidRPr="00815DF7">
          <w:t>127/2005 Sb.</w:t>
        </w:r>
      </w:hyperlink>
      <w:r w:rsidRPr="00815DF7">
        <w:t xml:space="preserve">, se mění takto: </w:t>
      </w:r>
    </w:p>
    <w:p w:rsidR="00D05D50" w:rsidRPr="00815DF7" w:rsidRDefault="00D05D50" w:rsidP="00D05D50">
      <w:pPr>
        <w:widowControl w:val="0"/>
        <w:autoSpaceDE w:val="0"/>
        <w:autoSpaceDN w:val="0"/>
        <w:adjustRightInd w:val="0"/>
        <w:spacing w:after="0" w:line="240" w:lineRule="auto"/>
      </w:pPr>
    </w:p>
    <w:p w:rsidR="00D05D50" w:rsidRPr="00815DF7" w:rsidRDefault="00D05D50" w:rsidP="00D05D50">
      <w:pPr>
        <w:widowControl w:val="0"/>
        <w:autoSpaceDE w:val="0"/>
        <w:autoSpaceDN w:val="0"/>
        <w:adjustRightInd w:val="0"/>
        <w:spacing w:after="0" w:line="240" w:lineRule="auto"/>
        <w:jc w:val="both"/>
      </w:pPr>
      <w:r w:rsidRPr="00815DF7">
        <w:t xml:space="preserve">1. V </w:t>
      </w:r>
      <w:hyperlink r:id="rId208" w:history="1">
        <w:r w:rsidRPr="00815DF7">
          <w:t>§ 50 odst. 1</w:t>
        </w:r>
      </w:hyperlink>
      <w:r w:rsidRPr="00815DF7">
        <w:t xml:space="preserve"> větě první se číslo "1" nahrazuje číslem "0,5" a číslo "10" se nahrazuje číslem "5". </w:t>
      </w:r>
    </w:p>
    <w:p w:rsidR="00D05D50" w:rsidRPr="00815DF7" w:rsidRDefault="00D05D50" w:rsidP="00D05D50">
      <w:pPr>
        <w:widowControl w:val="0"/>
        <w:autoSpaceDE w:val="0"/>
        <w:autoSpaceDN w:val="0"/>
        <w:adjustRightInd w:val="0"/>
        <w:spacing w:after="0" w:line="240" w:lineRule="auto"/>
      </w:pPr>
    </w:p>
    <w:p w:rsidR="00D05D50" w:rsidRPr="00815DF7" w:rsidRDefault="00D05D50" w:rsidP="00D05D50">
      <w:pPr>
        <w:widowControl w:val="0"/>
        <w:autoSpaceDE w:val="0"/>
        <w:autoSpaceDN w:val="0"/>
        <w:adjustRightInd w:val="0"/>
        <w:spacing w:after="0" w:line="240" w:lineRule="auto"/>
        <w:jc w:val="both"/>
      </w:pPr>
      <w:r w:rsidRPr="00815DF7">
        <w:t xml:space="preserve">2. V </w:t>
      </w:r>
      <w:hyperlink r:id="rId209" w:history="1">
        <w:r w:rsidRPr="00815DF7">
          <w:t>§ 50 odstavec 1</w:t>
        </w:r>
      </w:hyperlink>
      <w:r w:rsidRPr="00815DF7">
        <w:t xml:space="preserve"> zní: </w:t>
      </w:r>
    </w:p>
    <w:p w:rsidR="00D05D50" w:rsidRPr="00815DF7" w:rsidRDefault="00D05D50" w:rsidP="00D05D50">
      <w:pPr>
        <w:widowControl w:val="0"/>
        <w:autoSpaceDE w:val="0"/>
        <w:autoSpaceDN w:val="0"/>
        <w:adjustRightInd w:val="0"/>
        <w:spacing w:after="0" w:line="240" w:lineRule="auto"/>
      </w:pPr>
    </w:p>
    <w:p w:rsidR="00D05D50" w:rsidRPr="00D05D50" w:rsidRDefault="00D05D50" w:rsidP="00320F9F">
      <w:pPr>
        <w:widowControl w:val="0"/>
        <w:autoSpaceDE w:val="0"/>
        <w:autoSpaceDN w:val="0"/>
        <w:adjustRightInd w:val="0"/>
        <w:spacing w:after="0" w:line="240" w:lineRule="auto"/>
        <w:ind w:firstLine="426"/>
        <w:jc w:val="both"/>
      </w:pPr>
      <w:r w:rsidRPr="00D05D50">
        <w:t xml:space="preserve">"(1) Provozovatel televizního vysílání ze zákona nesmí do vysílání zařazovat reklamu a teleshopping s výjimkou reklamy zařazované do vysílání programu v přímém spojení s vysíláním sportovní či kulturní události, je-li vysílání takové reklamy nezbytnou podmínkou k získání práv k televiznímu vysílání sportovní nebo kulturní události. Je-li do vysílání programu provozovatele ze zákona zařazována reklama podle věty prvé, nesmí čas vyhrazený takové reklamě přesáhnout 0,5 % denního vysílacího času, přičemž v době od 19.00 hodin do 22.00 hodin nesmí překročit 6 minut v průběhu jedné vysílací hodiny. Přímým spojením reklamy s vysíláním sportovní či kulturní události se rozumí zařazení reklamy do programu bezprostředně před vysíláním sportovní či kulturní události, bezprostředně po jejím odvysílání a zařazování do přestávek takové události.". </w:t>
      </w:r>
    </w:p>
    <w:p w:rsidR="00D05D50" w:rsidRPr="00D05D50" w:rsidRDefault="00D05D50" w:rsidP="00D05D50">
      <w:pPr>
        <w:widowControl w:val="0"/>
        <w:autoSpaceDE w:val="0"/>
        <w:autoSpaceDN w:val="0"/>
        <w:adjustRightInd w:val="0"/>
        <w:spacing w:after="0" w:line="240" w:lineRule="auto"/>
      </w:pPr>
      <w:r w:rsidRPr="00D05D50">
        <w:t xml:space="preserve"> </w:t>
      </w:r>
    </w:p>
    <w:p w:rsidR="00D05D50" w:rsidRPr="00320F9F" w:rsidRDefault="00D05D50" w:rsidP="00D05D50">
      <w:pPr>
        <w:widowControl w:val="0"/>
        <w:autoSpaceDE w:val="0"/>
        <w:autoSpaceDN w:val="0"/>
        <w:adjustRightInd w:val="0"/>
        <w:spacing w:after="0" w:line="240" w:lineRule="auto"/>
        <w:jc w:val="both"/>
      </w:pPr>
      <w:r w:rsidRPr="00D05D50">
        <w:t xml:space="preserve">3. V </w:t>
      </w:r>
      <w:hyperlink r:id="rId210" w:history="1">
        <w:r w:rsidRPr="00320F9F">
          <w:t>§ 50</w:t>
        </w:r>
      </w:hyperlink>
      <w:r w:rsidRPr="00320F9F">
        <w:t xml:space="preserve"> se za odstavec 4 vkládá nový odstavec 5, který zní: </w:t>
      </w:r>
    </w:p>
    <w:p w:rsidR="00D05D50" w:rsidRPr="00320F9F" w:rsidRDefault="00D05D50" w:rsidP="00D05D50">
      <w:pPr>
        <w:widowControl w:val="0"/>
        <w:autoSpaceDE w:val="0"/>
        <w:autoSpaceDN w:val="0"/>
        <w:adjustRightInd w:val="0"/>
        <w:spacing w:after="0" w:line="240" w:lineRule="auto"/>
      </w:pPr>
    </w:p>
    <w:p w:rsidR="00D05D50" w:rsidRPr="00320F9F" w:rsidRDefault="00D05D50" w:rsidP="00320F9F">
      <w:pPr>
        <w:widowControl w:val="0"/>
        <w:autoSpaceDE w:val="0"/>
        <w:autoSpaceDN w:val="0"/>
        <w:adjustRightInd w:val="0"/>
        <w:spacing w:after="0" w:line="240" w:lineRule="auto"/>
        <w:ind w:firstLine="426"/>
        <w:jc w:val="both"/>
      </w:pPr>
      <w:r w:rsidRPr="00320F9F">
        <w:t xml:space="preserve">"(5) Provozovatel televizního vysílání ze zákona nesmí denní vysílací čas vyhrazený reklamě a teleshoppingu, který nevyužil na některém ze svých programů, využít k vysílání reklamy a teleshoppingu nad rámec časových omezení vysílání reklamy a teleshoppingu na jiném svém programu. Toto ustanovení se nevztahuje na programy podle </w:t>
      </w:r>
      <w:hyperlink r:id="rId211" w:history="1">
        <w:r w:rsidRPr="00320F9F">
          <w:t xml:space="preserve">§ 3 odst. 1 písm. a) </w:t>
        </w:r>
        <w:r w:rsidRPr="00320F9F">
          <w:lastRenderedPageBreak/>
          <w:t>zákona č. 483/1991 Sb.</w:t>
        </w:r>
      </w:hyperlink>
      <w:r w:rsidRPr="00320F9F">
        <w:t xml:space="preserve">, o České televizi, ve znění pozdějších předpisů.". Dosavadní odstavce 5 až 7 se označují jako odstavce 6 až 8. </w:t>
      </w:r>
    </w:p>
    <w:p w:rsidR="00D05D50" w:rsidRPr="00320F9F" w:rsidRDefault="00D05D50" w:rsidP="00D05D50">
      <w:pPr>
        <w:widowControl w:val="0"/>
        <w:autoSpaceDE w:val="0"/>
        <w:autoSpaceDN w:val="0"/>
        <w:adjustRightInd w:val="0"/>
        <w:spacing w:after="0" w:line="240" w:lineRule="auto"/>
      </w:pPr>
      <w:r w:rsidRPr="00320F9F">
        <w:t xml:space="preserve"> </w:t>
      </w:r>
    </w:p>
    <w:p w:rsidR="00D05D50" w:rsidRPr="00320F9F" w:rsidRDefault="00D05D50" w:rsidP="00D05D50">
      <w:pPr>
        <w:widowControl w:val="0"/>
        <w:autoSpaceDE w:val="0"/>
        <w:autoSpaceDN w:val="0"/>
        <w:adjustRightInd w:val="0"/>
        <w:spacing w:after="0" w:line="240" w:lineRule="auto"/>
        <w:jc w:val="both"/>
      </w:pPr>
      <w:r w:rsidRPr="00320F9F">
        <w:t xml:space="preserve">4. V </w:t>
      </w:r>
      <w:hyperlink r:id="rId212" w:history="1">
        <w:r w:rsidRPr="00320F9F">
          <w:t>§ 51 odst. 3</w:t>
        </w:r>
      </w:hyperlink>
      <w:r w:rsidRPr="00320F9F">
        <w:t xml:space="preserve"> se za slova "ze zákona nesmí" vkládají slova "denní vysílací". </w:t>
      </w:r>
    </w:p>
    <w:p w:rsidR="00D05D50" w:rsidRPr="00320F9F" w:rsidRDefault="00D05D50" w:rsidP="00D05D50">
      <w:pPr>
        <w:widowControl w:val="0"/>
        <w:autoSpaceDE w:val="0"/>
        <w:autoSpaceDN w:val="0"/>
        <w:adjustRightInd w:val="0"/>
        <w:spacing w:after="0" w:line="240" w:lineRule="auto"/>
      </w:pPr>
    </w:p>
    <w:p w:rsidR="00D05D50" w:rsidRPr="00D05D50" w:rsidRDefault="00D05D50" w:rsidP="00D05D50">
      <w:pPr>
        <w:widowControl w:val="0"/>
        <w:autoSpaceDE w:val="0"/>
        <w:autoSpaceDN w:val="0"/>
        <w:adjustRightInd w:val="0"/>
        <w:spacing w:after="0" w:line="240" w:lineRule="auto"/>
        <w:jc w:val="both"/>
      </w:pPr>
      <w:r w:rsidRPr="00D05D50">
        <w:t xml:space="preserve">5. Část čtrnáctá se zrušuje. </w:t>
      </w:r>
    </w:p>
    <w:p w:rsidR="00D05D50" w:rsidRPr="00D05D50" w:rsidRDefault="00D05D50" w:rsidP="00D05D50">
      <w:pPr>
        <w:widowControl w:val="0"/>
        <w:autoSpaceDE w:val="0"/>
        <w:autoSpaceDN w:val="0"/>
        <w:adjustRightInd w:val="0"/>
        <w:spacing w:after="0" w:line="240" w:lineRule="auto"/>
      </w:pPr>
    </w:p>
    <w:p w:rsidR="00D05D50" w:rsidRPr="00320F9F" w:rsidRDefault="00D05D50" w:rsidP="00D05D50">
      <w:pPr>
        <w:widowControl w:val="0"/>
        <w:autoSpaceDE w:val="0"/>
        <w:autoSpaceDN w:val="0"/>
        <w:adjustRightInd w:val="0"/>
        <w:spacing w:after="0" w:line="240" w:lineRule="auto"/>
        <w:jc w:val="center"/>
        <w:rPr>
          <w:bCs/>
        </w:rPr>
      </w:pPr>
      <w:r w:rsidRPr="00320F9F">
        <w:rPr>
          <w:bCs/>
        </w:rPr>
        <w:t xml:space="preserve">ČÁST TŘETÍ </w:t>
      </w:r>
    </w:p>
    <w:p w:rsidR="00D05D50" w:rsidRPr="00D05D50" w:rsidRDefault="00D05D50" w:rsidP="00D05D50">
      <w:pPr>
        <w:widowControl w:val="0"/>
        <w:autoSpaceDE w:val="0"/>
        <w:autoSpaceDN w:val="0"/>
        <w:adjustRightInd w:val="0"/>
        <w:spacing w:after="0" w:line="240" w:lineRule="auto"/>
        <w:rPr>
          <w:b/>
          <w:bCs/>
        </w:rPr>
      </w:pPr>
    </w:p>
    <w:p w:rsidR="00D05D50" w:rsidRPr="00320F9F" w:rsidRDefault="00D05D50" w:rsidP="00D05D50">
      <w:pPr>
        <w:widowControl w:val="0"/>
        <w:autoSpaceDE w:val="0"/>
        <w:autoSpaceDN w:val="0"/>
        <w:adjustRightInd w:val="0"/>
        <w:spacing w:after="0" w:line="240" w:lineRule="auto"/>
        <w:jc w:val="center"/>
        <w:rPr>
          <w:b/>
          <w:bCs/>
        </w:rPr>
      </w:pPr>
      <w:r w:rsidRPr="00320F9F">
        <w:rPr>
          <w:b/>
          <w:bCs/>
        </w:rPr>
        <w:t xml:space="preserve">Změna zákona č. </w:t>
      </w:r>
      <w:hyperlink r:id="rId213" w:history="1">
        <w:r w:rsidRPr="00320F9F">
          <w:rPr>
            <w:b/>
            <w:bCs/>
          </w:rPr>
          <w:t>135/1997 Sb.</w:t>
        </w:r>
      </w:hyperlink>
      <w:r w:rsidRPr="00320F9F">
        <w:rPr>
          <w:b/>
          <w:bCs/>
        </w:rPr>
        <w:t xml:space="preserve"> </w:t>
      </w:r>
    </w:p>
    <w:p w:rsidR="00D05D50" w:rsidRPr="00320F9F" w:rsidRDefault="00D05D50" w:rsidP="00D05D50">
      <w:pPr>
        <w:widowControl w:val="0"/>
        <w:autoSpaceDE w:val="0"/>
        <w:autoSpaceDN w:val="0"/>
        <w:adjustRightInd w:val="0"/>
        <w:spacing w:after="0" w:line="240" w:lineRule="auto"/>
        <w:rPr>
          <w:b/>
          <w:bCs/>
        </w:rPr>
      </w:pPr>
    </w:p>
    <w:p w:rsidR="00D05D50" w:rsidRPr="00320F9F" w:rsidRDefault="00D05D50" w:rsidP="00D05D50">
      <w:pPr>
        <w:widowControl w:val="0"/>
        <w:autoSpaceDE w:val="0"/>
        <w:autoSpaceDN w:val="0"/>
        <w:adjustRightInd w:val="0"/>
        <w:spacing w:after="0" w:line="240" w:lineRule="auto"/>
        <w:jc w:val="center"/>
      </w:pPr>
      <w:r w:rsidRPr="00320F9F">
        <w:t xml:space="preserve">§ 15 </w:t>
      </w:r>
    </w:p>
    <w:p w:rsidR="00D05D50" w:rsidRPr="00320F9F" w:rsidRDefault="00D05D50" w:rsidP="00D05D50">
      <w:pPr>
        <w:widowControl w:val="0"/>
        <w:autoSpaceDE w:val="0"/>
        <w:autoSpaceDN w:val="0"/>
        <w:adjustRightInd w:val="0"/>
        <w:spacing w:after="0" w:line="240" w:lineRule="auto"/>
      </w:pPr>
    </w:p>
    <w:p w:rsidR="00D05D50" w:rsidRPr="00320F9F" w:rsidRDefault="00D05D50" w:rsidP="00320F9F">
      <w:pPr>
        <w:widowControl w:val="0"/>
        <w:autoSpaceDE w:val="0"/>
        <w:autoSpaceDN w:val="0"/>
        <w:adjustRightInd w:val="0"/>
        <w:spacing w:after="0" w:line="240" w:lineRule="auto"/>
        <w:ind w:firstLine="426"/>
        <w:jc w:val="both"/>
      </w:pPr>
      <w:r w:rsidRPr="00320F9F">
        <w:t xml:space="preserve">V zákoně č. </w:t>
      </w:r>
      <w:hyperlink r:id="rId214" w:history="1">
        <w:r w:rsidRPr="00320F9F">
          <w:t>135/1997 Sb.</w:t>
        </w:r>
      </w:hyperlink>
      <w:r w:rsidRPr="00320F9F">
        <w:t xml:space="preserve">, kterým se mění a doplňuje zákon č. </w:t>
      </w:r>
      <w:hyperlink r:id="rId215" w:history="1">
        <w:r w:rsidRPr="00320F9F">
          <w:t>252/1994 Sb.</w:t>
        </w:r>
      </w:hyperlink>
      <w:r w:rsidRPr="00320F9F">
        <w:t xml:space="preserve">, o rozhlasových a televizních poplatcích, zákon č. </w:t>
      </w:r>
      <w:hyperlink r:id="rId216" w:history="1">
        <w:r w:rsidRPr="00320F9F">
          <w:t>468/1991 Sb.</w:t>
        </w:r>
      </w:hyperlink>
      <w:r w:rsidRPr="00320F9F">
        <w:t xml:space="preserve">, o provozování rozhlasového a televizního vysílání, ve znění pozdějších předpisů, zákon České národní rady č. </w:t>
      </w:r>
      <w:hyperlink r:id="rId217" w:history="1">
        <w:r w:rsidRPr="00320F9F">
          <w:t>103/1992 Sb.</w:t>
        </w:r>
      </w:hyperlink>
      <w:r w:rsidRPr="00320F9F">
        <w:t xml:space="preserve">, o Radě České republiky pro rozhlasové a televizní vysílání, ve znění pozdějších předpisů, a zákon České národní rady č. </w:t>
      </w:r>
      <w:hyperlink r:id="rId218" w:history="1">
        <w:r w:rsidRPr="00320F9F">
          <w:t>484/1991 Sb.</w:t>
        </w:r>
      </w:hyperlink>
      <w:r w:rsidRPr="00320F9F">
        <w:t xml:space="preserve">, o Českém rozhlasu, ve znění pozdějších předpisů, se čl. I zrušuje. </w:t>
      </w:r>
    </w:p>
    <w:p w:rsidR="00D05D50" w:rsidRPr="00320F9F" w:rsidRDefault="00D05D50" w:rsidP="00D05D50">
      <w:pPr>
        <w:widowControl w:val="0"/>
        <w:autoSpaceDE w:val="0"/>
        <w:autoSpaceDN w:val="0"/>
        <w:adjustRightInd w:val="0"/>
        <w:spacing w:after="0" w:line="240" w:lineRule="auto"/>
      </w:pPr>
      <w:r w:rsidRPr="00320F9F">
        <w:t xml:space="preserve"> </w:t>
      </w:r>
    </w:p>
    <w:p w:rsidR="00D05D50" w:rsidRPr="00320F9F" w:rsidRDefault="00D05D50" w:rsidP="00D05D50">
      <w:pPr>
        <w:widowControl w:val="0"/>
        <w:autoSpaceDE w:val="0"/>
        <w:autoSpaceDN w:val="0"/>
        <w:adjustRightInd w:val="0"/>
        <w:spacing w:after="0" w:line="240" w:lineRule="auto"/>
        <w:jc w:val="center"/>
        <w:rPr>
          <w:bCs/>
        </w:rPr>
      </w:pPr>
      <w:r w:rsidRPr="00320F9F">
        <w:rPr>
          <w:bCs/>
        </w:rPr>
        <w:t xml:space="preserve">ČÁST ČTVRTÁ </w:t>
      </w:r>
    </w:p>
    <w:p w:rsidR="00D05D50" w:rsidRPr="00D05D50" w:rsidRDefault="00D05D50" w:rsidP="00D05D50">
      <w:pPr>
        <w:widowControl w:val="0"/>
        <w:autoSpaceDE w:val="0"/>
        <w:autoSpaceDN w:val="0"/>
        <w:adjustRightInd w:val="0"/>
        <w:spacing w:after="0" w:line="240" w:lineRule="auto"/>
        <w:rPr>
          <w:b/>
          <w:bCs/>
        </w:rPr>
      </w:pPr>
    </w:p>
    <w:p w:rsidR="00D05D50" w:rsidRPr="00320F9F" w:rsidRDefault="00D05D50" w:rsidP="00D05D50">
      <w:pPr>
        <w:widowControl w:val="0"/>
        <w:autoSpaceDE w:val="0"/>
        <w:autoSpaceDN w:val="0"/>
        <w:adjustRightInd w:val="0"/>
        <w:spacing w:after="0" w:line="240" w:lineRule="auto"/>
        <w:jc w:val="center"/>
        <w:rPr>
          <w:b/>
          <w:bCs/>
        </w:rPr>
      </w:pPr>
      <w:r w:rsidRPr="00D05D50">
        <w:rPr>
          <w:b/>
          <w:bCs/>
        </w:rPr>
        <w:t>Změna zákona č</w:t>
      </w:r>
      <w:r w:rsidRPr="00320F9F">
        <w:rPr>
          <w:b/>
          <w:bCs/>
        </w:rPr>
        <w:t xml:space="preserve">. </w:t>
      </w:r>
      <w:hyperlink r:id="rId219" w:history="1">
        <w:r w:rsidRPr="00320F9F">
          <w:rPr>
            <w:b/>
            <w:bCs/>
          </w:rPr>
          <w:t>192/2002 Sb.</w:t>
        </w:r>
      </w:hyperlink>
      <w:r w:rsidRPr="00320F9F">
        <w:rPr>
          <w:b/>
          <w:bCs/>
        </w:rPr>
        <w:t xml:space="preserve"> </w:t>
      </w:r>
    </w:p>
    <w:p w:rsidR="00D05D50" w:rsidRPr="00320F9F" w:rsidRDefault="00D05D50" w:rsidP="00D05D50">
      <w:pPr>
        <w:widowControl w:val="0"/>
        <w:autoSpaceDE w:val="0"/>
        <w:autoSpaceDN w:val="0"/>
        <w:adjustRightInd w:val="0"/>
        <w:spacing w:after="0" w:line="240" w:lineRule="auto"/>
        <w:rPr>
          <w:b/>
          <w:bCs/>
        </w:rPr>
      </w:pPr>
    </w:p>
    <w:p w:rsidR="00D05D50" w:rsidRPr="00320F9F" w:rsidRDefault="00D05D50" w:rsidP="00D05D50">
      <w:pPr>
        <w:widowControl w:val="0"/>
        <w:autoSpaceDE w:val="0"/>
        <w:autoSpaceDN w:val="0"/>
        <w:adjustRightInd w:val="0"/>
        <w:spacing w:after="0" w:line="240" w:lineRule="auto"/>
        <w:jc w:val="center"/>
      </w:pPr>
      <w:r w:rsidRPr="00320F9F">
        <w:t xml:space="preserve">§ 16 </w:t>
      </w:r>
    </w:p>
    <w:p w:rsidR="00D05D50" w:rsidRPr="00320F9F" w:rsidRDefault="00D05D50" w:rsidP="00D05D50">
      <w:pPr>
        <w:widowControl w:val="0"/>
        <w:autoSpaceDE w:val="0"/>
        <w:autoSpaceDN w:val="0"/>
        <w:adjustRightInd w:val="0"/>
        <w:spacing w:after="0" w:line="240" w:lineRule="auto"/>
      </w:pPr>
    </w:p>
    <w:p w:rsidR="00D05D50" w:rsidRPr="00320F9F" w:rsidRDefault="00D05D50" w:rsidP="00320F9F">
      <w:pPr>
        <w:widowControl w:val="0"/>
        <w:autoSpaceDE w:val="0"/>
        <w:autoSpaceDN w:val="0"/>
        <w:adjustRightInd w:val="0"/>
        <w:spacing w:after="0" w:line="240" w:lineRule="auto"/>
        <w:ind w:firstLine="426"/>
        <w:jc w:val="both"/>
      </w:pPr>
      <w:r w:rsidRPr="00320F9F">
        <w:t xml:space="preserve">V zákoně č. </w:t>
      </w:r>
      <w:hyperlink r:id="rId220" w:history="1">
        <w:r w:rsidRPr="00320F9F">
          <w:t>192/2002 Sb.</w:t>
        </w:r>
      </w:hyperlink>
      <w:r w:rsidRPr="00320F9F">
        <w:t xml:space="preserve">, kterým se mění zákon č. </w:t>
      </w:r>
      <w:hyperlink r:id="rId221" w:history="1">
        <w:r w:rsidRPr="00320F9F">
          <w:t>484/1991 Sb.</w:t>
        </w:r>
      </w:hyperlink>
      <w:r w:rsidRPr="00320F9F">
        <w:t xml:space="preserve">, o Českém rozhlasu, ve znění pozdějších předpisů, a o změně dalších zákonů, se část třetí zrušuje. </w:t>
      </w:r>
    </w:p>
    <w:p w:rsidR="00D05D50" w:rsidRPr="00D05D50" w:rsidRDefault="00D05D50" w:rsidP="00D05D50">
      <w:pPr>
        <w:widowControl w:val="0"/>
        <w:autoSpaceDE w:val="0"/>
        <w:autoSpaceDN w:val="0"/>
        <w:adjustRightInd w:val="0"/>
        <w:spacing w:after="0" w:line="240" w:lineRule="auto"/>
      </w:pPr>
      <w:r w:rsidRPr="00D05D50">
        <w:t xml:space="preserve"> </w:t>
      </w:r>
    </w:p>
    <w:p w:rsidR="009E6269" w:rsidRDefault="009E6269" w:rsidP="00D05D50">
      <w:pPr>
        <w:widowControl w:val="0"/>
        <w:autoSpaceDE w:val="0"/>
        <w:autoSpaceDN w:val="0"/>
        <w:adjustRightInd w:val="0"/>
        <w:spacing w:after="0" w:line="240" w:lineRule="auto"/>
        <w:jc w:val="center"/>
        <w:rPr>
          <w:bCs/>
        </w:rPr>
      </w:pPr>
    </w:p>
    <w:p w:rsidR="00D05D50" w:rsidRPr="00320F9F" w:rsidRDefault="00D05D50" w:rsidP="00D05D50">
      <w:pPr>
        <w:widowControl w:val="0"/>
        <w:autoSpaceDE w:val="0"/>
        <w:autoSpaceDN w:val="0"/>
        <w:adjustRightInd w:val="0"/>
        <w:spacing w:after="0" w:line="240" w:lineRule="auto"/>
        <w:jc w:val="center"/>
        <w:rPr>
          <w:bCs/>
        </w:rPr>
      </w:pPr>
      <w:r w:rsidRPr="00320F9F">
        <w:rPr>
          <w:bCs/>
        </w:rPr>
        <w:t xml:space="preserve">ČÁST PÁTÁ </w:t>
      </w:r>
    </w:p>
    <w:p w:rsidR="00D05D50" w:rsidRPr="00D05D50" w:rsidRDefault="00D05D50" w:rsidP="00D05D50">
      <w:pPr>
        <w:widowControl w:val="0"/>
        <w:autoSpaceDE w:val="0"/>
        <w:autoSpaceDN w:val="0"/>
        <w:adjustRightInd w:val="0"/>
        <w:spacing w:after="0" w:line="240" w:lineRule="auto"/>
        <w:rPr>
          <w:b/>
          <w:bCs/>
        </w:rPr>
      </w:pPr>
    </w:p>
    <w:p w:rsidR="00D05D50" w:rsidRPr="004657D8" w:rsidRDefault="00D05D50" w:rsidP="004657D8">
      <w:pPr>
        <w:widowControl w:val="0"/>
        <w:autoSpaceDE w:val="0"/>
        <w:autoSpaceDN w:val="0"/>
        <w:adjustRightInd w:val="0"/>
        <w:spacing w:after="0" w:line="240" w:lineRule="auto"/>
        <w:jc w:val="center"/>
        <w:rPr>
          <w:b/>
          <w:bCs/>
        </w:rPr>
      </w:pPr>
      <w:r w:rsidRPr="00D05D50">
        <w:rPr>
          <w:b/>
          <w:bCs/>
        </w:rPr>
        <w:t>Účinnost</w:t>
      </w:r>
    </w:p>
    <w:p w:rsidR="00D05D50" w:rsidRPr="00D05D50" w:rsidRDefault="00D05D50" w:rsidP="00D05D50">
      <w:pPr>
        <w:widowControl w:val="0"/>
        <w:autoSpaceDE w:val="0"/>
        <w:autoSpaceDN w:val="0"/>
        <w:adjustRightInd w:val="0"/>
        <w:spacing w:after="0" w:line="240" w:lineRule="auto"/>
        <w:jc w:val="center"/>
      </w:pPr>
      <w:r w:rsidRPr="00D05D50">
        <w:t xml:space="preserve"> </w:t>
      </w:r>
    </w:p>
    <w:p w:rsidR="00D05D50" w:rsidRPr="00D05D50" w:rsidRDefault="00D05D50" w:rsidP="00D05D50">
      <w:pPr>
        <w:widowControl w:val="0"/>
        <w:autoSpaceDE w:val="0"/>
        <w:autoSpaceDN w:val="0"/>
        <w:adjustRightInd w:val="0"/>
        <w:spacing w:after="0" w:line="240" w:lineRule="auto"/>
        <w:jc w:val="center"/>
      </w:pPr>
      <w:r w:rsidRPr="00D05D50">
        <w:t xml:space="preserve">§ 17 </w:t>
      </w:r>
    </w:p>
    <w:p w:rsidR="00D05D50" w:rsidRPr="00D05D50" w:rsidRDefault="00D05D50" w:rsidP="00D05D50">
      <w:pPr>
        <w:widowControl w:val="0"/>
        <w:autoSpaceDE w:val="0"/>
        <w:autoSpaceDN w:val="0"/>
        <w:adjustRightInd w:val="0"/>
        <w:spacing w:after="0" w:line="240" w:lineRule="auto"/>
      </w:pPr>
    </w:p>
    <w:p w:rsidR="00D05D50" w:rsidRPr="00320F9F" w:rsidRDefault="00D05D50" w:rsidP="00320F9F">
      <w:pPr>
        <w:widowControl w:val="0"/>
        <w:autoSpaceDE w:val="0"/>
        <w:autoSpaceDN w:val="0"/>
        <w:adjustRightInd w:val="0"/>
        <w:spacing w:after="0" w:line="240" w:lineRule="auto"/>
        <w:ind w:firstLine="426"/>
        <w:jc w:val="both"/>
      </w:pPr>
      <w:r w:rsidRPr="00D05D50">
        <w:t xml:space="preserve">Tento zákon nabývá účinnosti dnem jeho </w:t>
      </w:r>
      <w:r w:rsidRPr="00320F9F">
        <w:t xml:space="preserve">vyhlášení, s výjimkou </w:t>
      </w:r>
      <w:hyperlink r:id="rId222" w:history="1">
        <w:r w:rsidRPr="00320F9F">
          <w:t>§ 14</w:t>
        </w:r>
      </w:hyperlink>
      <w:r w:rsidRPr="00320F9F">
        <w:t xml:space="preserve"> bodu 3, který nabývá účinnosti dnem 1. ledna 2006, </w:t>
      </w:r>
      <w:hyperlink r:id="rId223" w:history="1">
        <w:r w:rsidRPr="00320F9F">
          <w:t>§ 14</w:t>
        </w:r>
      </w:hyperlink>
      <w:r w:rsidRPr="00320F9F">
        <w:t xml:space="preserve"> bodu 1, který nabývá účinnosti dnem 1. ledna 2007, a </w:t>
      </w:r>
      <w:hyperlink r:id="rId224" w:history="1">
        <w:r w:rsidRPr="00320F9F">
          <w:t>§ 14</w:t>
        </w:r>
      </w:hyperlink>
      <w:r w:rsidRPr="00320F9F">
        <w:t xml:space="preserve"> bodu 2, který nabývá účinnosti dnem 1. ledna 2008. </w:t>
      </w:r>
    </w:p>
    <w:p w:rsidR="00D05D50" w:rsidRPr="00D05D50" w:rsidRDefault="00D05D50" w:rsidP="00D05D50">
      <w:pPr>
        <w:widowControl w:val="0"/>
        <w:autoSpaceDE w:val="0"/>
        <w:autoSpaceDN w:val="0"/>
        <w:adjustRightInd w:val="0"/>
        <w:spacing w:after="0" w:line="240" w:lineRule="auto"/>
      </w:pP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Zaorálek v. r. </w:t>
      </w:r>
    </w:p>
    <w:p w:rsidR="00D05D50" w:rsidRPr="00D05D50" w:rsidRDefault="00D05D50" w:rsidP="00D05D50">
      <w:pPr>
        <w:widowControl w:val="0"/>
        <w:autoSpaceDE w:val="0"/>
        <w:autoSpaceDN w:val="0"/>
        <w:adjustRightInd w:val="0"/>
        <w:spacing w:after="0" w:line="240" w:lineRule="auto"/>
        <w:rPr>
          <w:b/>
          <w:bCs/>
        </w:rPr>
      </w:pPr>
    </w:p>
    <w:p w:rsidR="00D05D50" w:rsidRPr="00D05D50" w:rsidRDefault="00D05D50" w:rsidP="00D05D50">
      <w:pPr>
        <w:widowControl w:val="0"/>
        <w:autoSpaceDE w:val="0"/>
        <w:autoSpaceDN w:val="0"/>
        <w:adjustRightInd w:val="0"/>
        <w:spacing w:after="0" w:line="240" w:lineRule="auto"/>
        <w:jc w:val="center"/>
        <w:rPr>
          <w:b/>
          <w:bCs/>
        </w:rPr>
      </w:pPr>
      <w:r w:rsidRPr="00D05D50">
        <w:rPr>
          <w:b/>
          <w:bCs/>
        </w:rPr>
        <w:t xml:space="preserve">Klaus v. r. </w:t>
      </w:r>
    </w:p>
    <w:p w:rsidR="00D05D50" w:rsidRPr="00D05D50" w:rsidRDefault="00D05D50" w:rsidP="00D05D50">
      <w:pPr>
        <w:widowControl w:val="0"/>
        <w:autoSpaceDE w:val="0"/>
        <w:autoSpaceDN w:val="0"/>
        <w:adjustRightInd w:val="0"/>
        <w:spacing w:after="0" w:line="240" w:lineRule="auto"/>
        <w:rPr>
          <w:b/>
          <w:bCs/>
        </w:rPr>
      </w:pPr>
    </w:p>
    <w:p w:rsidR="00D05D50" w:rsidRDefault="00D05D50" w:rsidP="00D05D50">
      <w:pPr>
        <w:widowControl w:val="0"/>
        <w:autoSpaceDE w:val="0"/>
        <w:autoSpaceDN w:val="0"/>
        <w:adjustRightInd w:val="0"/>
        <w:spacing w:after="0" w:line="240" w:lineRule="auto"/>
        <w:jc w:val="center"/>
        <w:rPr>
          <w:b/>
          <w:bCs/>
        </w:rPr>
      </w:pPr>
      <w:r w:rsidRPr="00D05D50">
        <w:rPr>
          <w:b/>
          <w:bCs/>
        </w:rPr>
        <w:t xml:space="preserve">Paroubek v. r. </w:t>
      </w:r>
    </w:p>
    <w:p w:rsidR="009E6269" w:rsidRDefault="009E6269" w:rsidP="00D05D50">
      <w:pPr>
        <w:widowControl w:val="0"/>
        <w:autoSpaceDE w:val="0"/>
        <w:autoSpaceDN w:val="0"/>
        <w:adjustRightInd w:val="0"/>
        <w:spacing w:after="0" w:line="240" w:lineRule="auto"/>
        <w:jc w:val="center"/>
        <w:rPr>
          <w:b/>
          <w:bCs/>
        </w:rPr>
      </w:pPr>
    </w:p>
    <w:p w:rsidR="009E6269" w:rsidRDefault="009E6269" w:rsidP="00D05D50">
      <w:pPr>
        <w:widowControl w:val="0"/>
        <w:autoSpaceDE w:val="0"/>
        <w:autoSpaceDN w:val="0"/>
        <w:adjustRightInd w:val="0"/>
        <w:spacing w:after="0" w:line="240" w:lineRule="auto"/>
        <w:jc w:val="center"/>
        <w:rPr>
          <w:b/>
          <w:bCs/>
        </w:rPr>
      </w:pPr>
    </w:p>
    <w:p w:rsidR="009E6269" w:rsidRDefault="009E6269" w:rsidP="00D05D50">
      <w:pPr>
        <w:widowControl w:val="0"/>
        <w:autoSpaceDE w:val="0"/>
        <w:autoSpaceDN w:val="0"/>
        <w:adjustRightInd w:val="0"/>
        <w:spacing w:after="0" w:line="240" w:lineRule="auto"/>
        <w:jc w:val="center"/>
        <w:rPr>
          <w:b/>
          <w:bCs/>
        </w:rPr>
      </w:pPr>
    </w:p>
    <w:p w:rsidR="009E6269" w:rsidRPr="00D05D50" w:rsidRDefault="009E6269" w:rsidP="00D05D50">
      <w:pPr>
        <w:widowControl w:val="0"/>
        <w:autoSpaceDE w:val="0"/>
        <w:autoSpaceDN w:val="0"/>
        <w:adjustRightInd w:val="0"/>
        <w:spacing w:after="0" w:line="240" w:lineRule="auto"/>
        <w:jc w:val="center"/>
        <w:rPr>
          <w:b/>
          <w:bCs/>
        </w:rPr>
      </w:pPr>
    </w:p>
    <w:p w:rsidR="00D05D50" w:rsidRPr="00D05D50" w:rsidRDefault="00D05D50" w:rsidP="00D05D50">
      <w:pPr>
        <w:widowControl w:val="0"/>
        <w:autoSpaceDE w:val="0"/>
        <w:autoSpaceDN w:val="0"/>
        <w:adjustRightInd w:val="0"/>
        <w:spacing w:after="0" w:line="240" w:lineRule="auto"/>
      </w:pPr>
      <w:r w:rsidRPr="00D05D50">
        <w:lastRenderedPageBreak/>
        <w:t>____________________</w:t>
      </w:r>
    </w:p>
    <w:p w:rsidR="00D05D50" w:rsidRDefault="00D05D50" w:rsidP="00D05D5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 Zákon č. </w:t>
      </w:r>
      <w:hyperlink r:id="rId225" w:history="1">
        <w:r w:rsidRPr="008B7657">
          <w:rPr>
            <w:sz w:val="20"/>
            <w:szCs w:val="20"/>
          </w:rPr>
          <w:t>484/1991 Sb.</w:t>
        </w:r>
      </w:hyperlink>
      <w:r w:rsidRPr="008B7657">
        <w:rPr>
          <w:sz w:val="20"/>
          <w:szCs w:val="20"/>
        </w:rPr>
        <w:t xml:space="preserve">, o Českém rozhlasu,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2) Zákon č. </w:t>
      </w:r>
      <w:hyperlink r:id="rId226" w:history="1">
        <w:r w:rsidRPr="008B7657">
          <w:rPr>
            <w:sz w:val="20"/>
            <w:szCs w:val="20"/>
          </w:rPr>
          <w:t>483/1991 Sb.</w:t>
        </w:r>
      </w:hyperlink>
      <w:r w:rsidRPr="008B7657">
        <w:rPr>
          <w:sz w:val="20"/>
          <w:szCs w:val="20"/>
        </w:rPr>
        <w:t xml:space="preserve">, o České televizi,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3) Zákon č. </w:t>
      </w:r>
      <w:hyperlink r:id="rId227" w:history="1">
        <w:r w:rsidRPr="008B7657">
          <w:rPr>
            <w:sz w:val="20"/>
            <w:szCs w:val="20"/>
          </w:rPr>
          <w:t>122/2000 Sb.</w:t>
        </w:r>
      </w:hyperlink>
      <w:r w:rsidRPr="008B7657">
        <w:rPr>
          <w:sz w:val="20"/>
          <w:szCs w:val="20"/>
        </w:rPr>
        <w:t xml:space="preserve">, o ochraně sbírek muzejní povahy a o změně některých dalších zákonů,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4) </w:t>
      </w:r>
      <w:hyperlink r:id="rId228" w:history="1">
        <w:r w:rsidRPr="008B7657">
          <w:rPr>
            <w:sz w:val="20"/>
            <w:szCs w:val="20"/>
          </w:rPr>
          <w:t>§ 129 občanského zákoníku</w:t>
        </w:r>
      </w:hyperlink>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5) Zákon č. </w:t>
      </w:r>
      <w:hyperlink r:id="rId229" w:history="1">
        <w:r w:rsidRPr="008B7657">
          <w:rPr>
            <w:sz w:val="20"/>
            <w:szCs w:val="20"/>
          </w:rPr>
          <w:t>458/2000 Sb.</w:t>
        </w:r>
      </w:hyperlink>
      <w:r w:rsidRPr="008B7657">
        <w:rPr>
          <w:sz w:val="20"/>
          <w:szCs w:val="20"/>
        </w:rPr>
        <w:t xml:space="preserve">, o podmínkách podnikání a o výkonu státní správy v energetických odvětvích a o změně některých zákonů (energetický zákon),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6) Například vyhláška č. </w:t>
      </w:r>
      <w:hyperlink r:id="rId230" w:history="1">
        <w:r w:rsidRPr="008B7657">
          <w:rPr>
            <w:sz w:val="20"/>
            <w:szCs w:val="20"/>
          </w:rPr>
          <w:t>157/1964 Sb.</w:t>
        </w:r>
      </w:hyperlink>
      <w:r w:rsidRPr="008B7657">
        <w:rPr>
          <w:sz w:val="20"/>
          <w:szCs w:val="20"/>
        </w:rPr>
        <w:t xml:space="preserve">, o Vídeňské úmluvě o diplomatických stycích, vyhláška č. </w:t>
      </w:r>
      <w:hyperlink r:id="rId231" w:history="1">
        <w:r w:rsidRPr="008B7657">
          <w:rPr>
            <w:sz w:val="20"/>
            <w:szCs w:val="20"/>
          </w:rPr>
          <w:t>21/1968 Sb.</w:t>
        </w:r>
      </w:hyperlink>
      <w:r w:rsidRPr="008B7657">
        <w:rPr>
          <w:sz w:val="20"/>
          <w:szCs w:val="20"/>
        </w:rPr>
        <w:t xml:space="preserve">, o Úmluvě o výsadách a imunitách mezinárodních odborných organizací, ve znění sdělení č. </w:t>
      </w:r>
      <w:hyperlink r:id="rId232" w:history="1">
        <w:r w:rsidRPr="008B7657">
          <w:rPr>
            <w:sz w:val="20"/>
            <w:szCs w:val="20"/>
          </w:rPr>
          <w:t>37/1999 Sb.</w:t>
        </w:r>
      </w:hyperlink>
      <w:r w:rsidRPr="008B7657">
        <w:rPr>
          <w:sz w:val="20"/>
          <w:szCs w:val="20"/>
        </w:rPr>
        <w:t xml:space="preserve">, vyhláška č. </w:t>
      </w:r>
      <w:hyperlink r:id="rId233" w:history="1">
        <w:r w:rsidRPr="008B7657">
          <w:rPr>
            <w:sz w:val="20"/>
            <w:szCs w:val="20"/>
          </w:rPr>
          <w:t>32/1969 Sb.</w:t>
        </w:r>
      </w:hyperlink>
      <w:r w:rsidRPr="008B7657">
        <w:rPr>
          <w:sz w:val="20"/>
          <w:szCs w:val="20"/>
        </w:rPr>
        <w:t xml:space="preserve">, o Vídeňské úmluvě o konzulárních stycích, vyhláška č. </w:t>
      </w:r>
      <w:hyperlink r:id="rId234" w:history="1">
        <w:r w:rsidRPr="008B7657">
          <w:rPr>
            <w:sz w:val="20"/>
            <w:szCs w:val="20"/>
          </w:rPr>
          <w:t>40/1987 Sb.</w:t>
        </w:r>
      </w:hyperlink>
      <w:r w:rsidRPr="008B7657">
        <w:rPr>
          <w:sz w:val="20"/>
          <w:szCs w:val="20"/>
        </w:rPr>
        <w:t xml:space="preserve">, o Úmluvě o zvláštních misích, vyhláška č. </w:t>
      </w:r>
      <w:hyperlink r:id="rId235" w:history="1">
        <w:r w:rsidRPr="008B7657">
          <w:rPr>
            <w:sz w:val="20"/>
            <w:szCs w:val="20"/>
          </w:rPr>
          <w:t>52/1956 Sb.</w:t>
        </w:r>
      </w:hyperlink>
      <w:r w:rsidRPr="008B7657">
        <w:rPr>
          <w:sz w:val="20"/>
          <w:szCs w:val="20"/>
        </w:rPr>
        <w:t xml:space="preserve">, o přístupu Československé republiky k Úmluvě o výsadách a imunitách Organizace spojených národů schválené Valným shromážděním Organizace spojených národů dne 13. února 1946, zákon č. </w:t>
      </w:r>
      <w:hyperlink r:id="rId236" w:history="1">
        <w:r w:rsidRPr="008B7657">
          <w:rPr>
            <w:sz w:val="20"/>
            <w:szCs w:val="20"/>
          </w:rPr>
          <w:t>125/1992 Sb.</w:t>
        </w:r>
      </w:hyperlink>
      <w:r w:rsidRPr="008B7657">
        <w:rPr>
          <w:sz w:val="20"/>
          <w:szCs w:val="20"/>
        </w:rPr>
        <w:t xml:space="preserve">, o zřízení Sekretariátu Konference o bezpečnosti a spolupráci v Evropě a o výsadách a imunitách tohoto sekretariátu a dalších institucí Konference o bezpečnosti a spolupráci v Evropě.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7) Zákon č. </w:t>
      </w:r>
      <w:hyperlink r:id="rId237" w:history="1">
        <w:r w:rsidRPr="008B7657">
          <w:rPr>
            <w:sz w:val="20"/>
            <w:szCs w:val="20"/>
          </w:rPr>
          <w:t>326/1999 Sb.</w:t>
        </w:r>
      </w:hyperlink>
      <w:r w:rsidRPr="008B7657">
        <w:rPr>
          <w:sz w:val="20"/>
          <w:szCs w:val="20"/>
        </w:rPr>
        <w:t xml:space="preserve">, o pobytu cizinců na území České republiky a o změně některých zákonů,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8) </w:t>
      </w:r>
      <w:hyperlink r:id="rId238" w:history="1">
        <w:r w:rsidRPr="008B7657">
          <w:rPr>
            <w:sz w:val="20"/>
            <w:szCs w:val="20"/>
          </w:rPr>
          <w:t>§ 12 zákona č. 231/2001 Sb.</w:t>
        </w:r>
      </w:hyperlink>
      <w:r w:rsidRPr="008B7657">
        <w:rPr>
          <w:sz w:val="20"/>
          <w:szCs w:val="20"/>
        </w:rPr>
        <w:t xml:space="preserve">, o provozování rozhlasového a televizního vysílání a o změně dalších zákonů, ve znění zákona č. </w:t>
      </w:r>
      <w:hyperlink r:id="rId239" w:history="1">
        <w:r w:rsidRPr="008B7657">
          <w:rPr>
            <w:sz w:val="20"/>
            <w:szCs w:val="20"/>
          </w:rPr>
          <w:t>341/2004 Sb.</w:t>
        </w:r>
      </w:hyperlink>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9) Příloha k vyhlášce č. </w:t>
      </w:r>
      <w:hyperlink r:id="rId240" w:history="1">
        <w:r w:rsidRPr="008B7657">
          <w:rPr>
            <w:sz w:val="20"/>
            <w:szCs w:val="20"/>
          </w:rPr>
          <w:t>207/1995 Sb.</w:t>
        </w:r>
      </w:hyperlink>
      <w:r w:rsidRPr="008B7657">
        <w:rPr>
          <w:sz w:val="20"/>
          <w:szCs w:val="20"/>
        </w:rPr>
        <w:t xml:space="preserve">, kterou se stanoví stupně zdravotního postižení a způsob jejich posuzování pro účely dávek státní sociální podpory, kapitola IV. - Smyslové orgány, oddíl </w:t>
      </w:r>
      <w:proofErr w:type="gramStart"/>
      <w:r w:rsidRPr="008B7657">
        <w:rPr>
          <w:sz w:val="20"/>
          <w:szCs w:val="20"/>
        </w:rPr>
        <w:t>A - Zrak</w:t>
      </w:r>
      <w:proofErr w:type="gramEnd"/>
      <w:r w:rsidRPr="008B7657">
        <w:rPr>
          <w:sz w:val="20"/>
          <w:szCs w:val="20"/>
        </w:rPr>
        <w:t xml:space="preserve">, oddíl B - Sluch a ústrojí rovnováhy, ve znění vyhlášky č. </w:t>
      </w:r>
      <w:hyperlink r:id="rId241" w:history="1">
        <w:r w:rsidRPr="008B7657">
          <w:rPr>
            <w:sz w:val="20"/>
            <w:szCs w:val="20"/>
          </w:rPr>
          <w:t>156/1997 Sb.</w:t>
        </w:r>
      </w:hyperlink>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10) Zákon č. </w:t>
      </w:r>
      <w:hyperlink r:id="rId242" w:history="1">
        <w:r w:rsidRPr="008B7657">
          <w:rPr>
            <w:sz w:val="20"/>
            <w:szCs w:val="20"/>
          </w:rPr>
          <w:t>110/2006 Sb.</w:t>
        </w:r>
      </w:hyperlink>
      <w:r w:rsidRPr="008B7657">
        <w:rPr>
          <w:sz w:val="20"/>
          <w:szCs w:val="20"/>
        </w:rPr>
        <w:t xml:space="preserve">, o životním a existenčním minimu.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11) Zákon č. </w:t>
      </w:r>
      <w:hyperlink r:id="rId243" w:history="1">
        <w:r w:rsidRPr="008B7657">
          <w:rPr>
            <w:sz w:val="20"/>
            <w:szCs w:val="20"/>
          </w:rPr>
          <w:t>117/1995 Sb.</w:t>
        </w:r>
      </w:hyperlink>
      <w:r w:rsidRPr="008B7657">
        <w:rPr>
          <w:sz w:val="20"/>
          <w:szCs w:val="20"/>
        </w:rPr>
        <w:t xml:space="preserve">, o státní sociální podpoře,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12) </w:t>
      </w:r>
      <w:hyperlink r:id="rId244" w:history="1">
        <w:r w:rsidRPr="008B7657">
          <w:rPr>
            <w:sz w:val="20"/>
            <w:szCs w:val="20"/>
          </w:rPr>
          <w:t>§ 115 občanského zákoníku</w:t>
        </w:r>
      </w:hyperlink>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DA57A9" w:rsidRDefault="00D05D50" w:rsidP="00D05D50">
      <w:pPr>
        <w:widowControl w:val="0"/>
        <w:autoSpaceDE w:val="0"/>
        <w:autoSpaceDN w:val="0"/>
        <w:adjustRightInd w:val="0"/>
        <w:spacing w:after="0" w:line="240" w:lineRule="auto"/>
        <w:jc w:val="both"/>
        <w:rPr>
          <w:strike/>
          <w:sz w:val="20"/>
          <w:szCs w:val="20"/>
        </w:rPr>
      </w:pPr>
      <w:r w:rsidRPr="00DA57A9">
        <w:rPr>
          <w:strike/>
          <w:sz w:val="20"/>
          <w:szCs w:val="20"/>
        </w:rPr>
        <w:t xml:space="preserve">13) </w:t>
      </w:r>
      <w:hyperlink r:id="rId245" w:history="1">
        <w:r w:rsidRPr="00DA57A9">
          <w:rPr>
            <w:strike/>
            <w:sz w:val="20"/>
            <w:szCs w:val="20"/>
          </w:rPr>
          <w:t>§ 2 obchodního zákoníku</w:t>
        </w:r>
      </w:hyperlink>
      <w:r w:rsidRPr="00DA57A9">
        <w:rPr>
          <w:strike/>
          <w:sz w:val="20"/>
          <w:szCs w:val="20"/>
        </w:rPr>
        <w:t>.</w:t>
      </w:r>
    </w:p>
    <w:p w:rsidR="00DA57A9" w:rsidRPr="00DA57A9" w:rsidRDefault="00DA57A9" w:rsidP="00D05D50">
      <w:pPr>
        <w:widowControl w:val="0"/>
        <w:autoSpaceDE w:val="0"/>
        <w:autoSpaceDN w:val="0"/>
        <w:adjustRightInd w:val="0"/>
        <w:spacing w:after="0" w:line="240" w:lineRule="auto"/>
        <w:jc w:val="both"/>
        <w:rPr>
          <w:b/>
          <w:sz w:val="20"/>
          <w:szCs w:val="20"/>
        </w:rPr>
      </w:pPr>
      <w:r w:rsidRPr="00DA57A9">
        <w:rPr>
          <w:b/>
          <w:sz w:val="20"/>
          <w:szCs w:val="20"/>
        </w:rPr>
        <w:t xml:space="preserve">13) </w:t>
      </w:r>
      <w:r w:rsidRPr="00DA57A9">
        <w:rPr>
          <w:b/>
          <w:sz w:val="18"/>
          <w:szCs w:val="18"/>
        </w:rPr>
        <w:t>§ 420 až 435 občanského zákoníku.</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14) Zákon č. </w:t>
      </w:r>
      <w:hyperlink r:id="rId246" w:history="1">
        <w:r w:rsidRPr="008B7657">
          <w:rPr>
            <w:sz w:val="20"/>
            <w:szCs w:val="20"/>
          </w:rPr>
          <w:t>101/2000 Sb.</w:t>
        </w:r>
      </w:hyperlink>
      <w:r w:rsidRPr="008B7657">
        <w:rPr>
          <w:sz w:val="20"/>
          <w:szCs w:val="20"/>
        </w:rPr>
        <w:t xml:space="preserve">, o ochraně osobních údajů a o změně některých zákonů, ve znění pozdějších předpisů. </w:t>
      </w:r>
    </w:p>
    <w:p w:rsidR="00D05D50" w:rsidRPr="008B7657" w:rsidRDefault="00D05D50" w:rsidP="00D05D50">
      <w:pPr>
        <w:widowControl w:val="0"/>
        <w:autoSpaceDE w:val="0"/>
        <w:autoSpaceDN w:val="0"/>
        <w:adjustRightInd w:val="0"/>
        <w:spacing w:after="0" w:line="240" w:lineRule="auto"/>
        <w:rPr>
          <w:sz w:val="20"/>
          <w:szCs w:val="20"/>
        </w:rPr>
      </w:pPr>
      <w:r w:rsidRPr="008B7657">
        <w:rPr>
          <w:sz w:val="20"/>
          <w:szCs w:val="20"/>
        </w:rPr>
        <w:t xml:space="preserve"> </w:t>
      </w:r>
    </w:p>
    <w:p w:rsidR="00D05D50" w:rsidRPr="008B7657" w:rsidRDefault="00D05D50" w:rsidP="00D05D50">
      <w:pPr>
        <w:widowControl w:val="0"/>
        <w:autoSpaceDE w:val="0"/>
        <w:autoSpaceDN w:val="0"/>
        <w:adjustRightInd w:val="0"/>
        <w:spacing w:after="0" w:line="240" w:lineRule="auto"/>
        <w:jc w:val="both"/>
        <w:rPr>
          <w:sz w:val="20"/>
          <w:szCs w:val="20"/>
        </w:rPr>
      </w:pPr>
      <w:r w:rsidRPr="008B7657">
        <w:rPr>
          <w:sz w:val="20"/>
          <w:szCs w:val="20"/>
        </w:rPr>
        <w:t xml:space="preserve">15) Zákon č. </w:t>
      </w:r>
      <w:hyperlink r:id="rId247" w:history="1">
        <w:r w:rsidRPr="008B7657">
          <w:rPr>
            <w:sz w:val="20"/>
            <w:szCs w:val="20"/>
          </w:rPr>
          <w:t>458/2000 Sb.</w:t>
        </w:r>
      </w:hyperlink>
      <w:r w:rsidRPr="008B7657">
        <w:rPr>
          <w:sz w:val="20"/>
          <w:szCs w:val="20"/>
        </w:rPr>
        <w:t xml:space="preserve">, ve znění pozdějších předpisů. </w:t>
      </w:r>
    </w:p>
    <w:p w:rsidR="00D05D50" w:rsidRPr="00D05D50" w:rsidRDefault="00D05D50" w:rsidP="00D05D50">
      <w:pPr>
        <w:widowControl w:val="0"/>
        <w:autoSpaceDE w:val="0"/>
        <w:autoSpaceDN w:val="0"/>
        <w:adjustRightInd w:val="0"/>
        <w:spacing w:after="0" w:line="240" w:lineRule="auto"/>
        <w:rPr>
          <w:sz w:val="20"/>
          <w:szCs w:val="20"/>
        </w:rPr>
      </w:pPr>
      <w:r w:rsidRPr="00D05D50">
        <w:rPr>
          <w:sz w:val="20"/>
          <w:szCs w:val="20"/>
        </w:rPr>
        <w:t xml:space="preserve"> </w:t>
      </w:r>
    </w:p>
    <w:p w:rsidR="00D05D50" w:rsidRPr="00E060F7" w:rsidRDefault="00D05D50" w:rsidP="00D05D50">
      <w:pPr>
        <w:widowControl w:val="0"/>
        <w:autoSpaceDE w:val="0"/>
        <w:autoSpaceDN w:val="0"/>
        <w:adjustRightInd w:val="0"/>
        <w:spacing w:after="0" w:line="240" w:lineRule="auto"/>
        <w:jc w:val="both"/>
        <w:rPr>
          <w:sz w:val="20"/>
          <w:szCs w:val="20"/>
        </w:rPr>
      </w:pPr>
      <w:r w:rsidRPr="00D05D50">
        <w:rPr>
          <w:sz w:val="20"/>
          <w:szCs w:val="20"/>
        </w:rPr>
        <w:t>16) Zákon č</w:t>
      </w:r>
      <w:r w:rsidRPr="00E060F7">
        <w:rPr>
          <w:sz w:val="20"/>
          <w:szCs w:val="20"/>
        </w:rPr>
        <w:t xml:space="preserve">. </w:t>
      </w:r>
      <w:hyperlink r:id="rId248" w:history="1">
        <w:r w:rsidRPr="00E060F7">
          <w:rPr>
            <w:sz w:val="20"/>
            <w:szCs w:val="20"/>
          </w:rPr>
          <w:t>29/2000 Sb.</w:t>
        </w:r>
      </w:hyperlink>
      <w:r w:rsidRPr="00E060F7">
        <w:rPr>
          <w:sz w:val="20"/>
          <w:szCs w:val="20"/>
        </w:rPr>
        <w:t xml:space="preserve">, o poštovních službách a o změně některých zákonů (zákon o poštovních službách), ve znění pozdějších předpisů. </w:t>
      </w:r>
    </w:p>
    <w:p w:rsidR="00D05D50" w:rsidRPr="00E060F7" w:rsidRDefault="00D05D50" w:rsidP="00D05D50">
      <w:pPr>
        <w:widowControl w:val="0"/>
        <w:autoSpaceDE w:val="0"/>
        <w:autoSpaceDN w:val="0"/>
        <w:adjustRightInd w:val="0"/>
        <w:spacing w:after="0" w:line="240" w:lineRule="auto"/>
        <w:rPr>
          <w:sz w:val="20"/>
          <w:szCs w:val="20"/>
        </w:rPr>
      </w:pPr>
      <w:r w:rsidRPr="00E060F7">
        <w:rPr>
          <w:sz w:val="20"/>
          <w:szCs w:val="20"/>
        </w:rPr>
        <w:t xml:space="preserve"> </w:t>
      </w:r>
    </w:p>
    <w:p w:rsidR="00D05D50" w:rsidRPr="00E060F7" w:rsidRDefault="00D05D50" w:rsidP="00D05D50">
      <w:pPr>
        <w:widowControl w:val="0"/>
        <w:autoSpaceDE w:val="0"/>
        <w:autoSpaceDN w:val="0"/>
        <w:adjustRightInd w:val="0"/>
        <w:spacing w:after="0" w:line="240" w:lineRule="auto"/>
        <w:jc w:val="both"/>
        <w:rPr>
          <w:sz w:val="20"/>
          <w:szCs w:val="20"/>
        </w:rPr>
      </w:pPr>
      <w:r w:rsidRPr="00E060F7">
        <w:rPr>
          <w:sz w:val="20"/>
          <w:szCs w:val="20"/>
        </w:rPr>
        <w:t xml:space="preserve">17) Zákon č. </w:t>
      </w:r>
      <w:hyperlink r:id="rId249" w:history="1">
        <w:r w:rsidRPr="00E060F7">
          <w:rPr>
            <w:sz w:val="20"/>
            <w:szCs w:val="20"/>
          </w:rPr>
          <w:t>526/1990 Sb.</w:t>
        </w:r>
      </w:hyperlink>
      <w:r w:rsidRPr="00E060F7">
        <w:rPr>
          <w:sz w:val="20"/>
          <w:szCs w:val="20"/>
        </w:rPr>
        <w:t xml:space="preserve">, o cenách, ve znění pozdějších předpisů. Vyhláška č. </w:t>
      </w:r>
      <w:hyperlink r:id="rId250" w:history="1">
        <w:r w:rsidRPr="00E060F7">
          <w:rPr>
            <w:sz w:val="20"/>
            <w:szCs w:val="20"/>
          </w:rPr>
          <w:t>580/1990 Sb.</w:t>
        </w:r>
      </w:hyperlink>
      <w:r w:rsidRPr="00E060F7">
        <w:rPr>
          <w:sz w:val="20"/>
          <w:szCs w:val="20"/>
        </w:rPr>
        <w:t xml:space="preserve">, kterou se provádí zákon č. </w:t>
      </w:r>
      <w:hyperlink r:id="rId251" w:history="1">
        <w:r w:rsidRPr="00E060F7">
          <w:rPr>
            <w:sz w:val="20"/>
            <w:szCs w:val="20"/>
          </w:rPr>
          <w:t>526/1990 Sb.</w:t>
        </w:r>
      </w:hyperlink>
      <w:r w:rsidRPr="00E060F7">
        <w:rPr>
          <w:sz w:val="20"/>
          <w:szCs w:val="20"/>
        </w:rPr>
        <w:t>, o cenách, ve znění pozdějších předpisů.</w:t>
      </w:r>
    </w:p>
    <w:p w:rsidR="00D05D50" w:rsidRPr="00E060F7" w:rsidRDefault="00D05D50" w:rsidP="00D05D50">
      <w:pPr>
        <w:widowControl w:val="0"/>
        <w:autoSpaceDE w:val="0"/>
        <w:autoSpaceDN w:val="0"/>
        <w:adjustRightInd w:val="0"/>
        <w:spacing w:after="0" w:line="240" w:lineRule="auto"/>
        <w:jc w:val="both"/>
        <w:rPr>
          <w:sz w:val="20"/>
          <w:szCs w:val="20"/>
        </w:rPr>
      </w:pPr>
    </w:p>
    <w:sectPr w:rsidR="00D05D50" w:rsidRPr="00E060F7">
      <w:footerReference w:type="default" r:id="rId25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A5" w:rsidRDefault="003B4BA5" w:rsidP="00FA581D">
      <w:pPr>
        <w:spacing w:after="0" w:line="240" w:lineRule="auto"/>
      </w:pPr>
      <w:r>
        <w:separator/>
      </w:r>
    </w:p>
  </w:endnote>
  <w:endnote w:type="continuationSeparator" w:id="0">
    <w:p w:rsidR="003B4BA5" w:rsidRDefault="003B4BA5" w:rsidP="00FA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A5" w:rsidRDefault="003B4BA5">
    <w:pPr>
      <w:pStyle w:val="Zpat"/>
      <w:jc w:val="center"/>
    </w:pPr>
    <w:r>
      <w:fldChar w:fldCharType="begin"/>
    </w:r>
    <w:r>
      <w:instrText>PAGE   \* MERGEFORMAT</w:instrText>
    </w:r>
    <w:r>
      <w:fldChar w:fldCharType="separate"/>
    </w:r>
    <w:r>
      <w:rPr>
        <w:noProof/>
      </w:rPr>
      <w:t>8</w:t>
    </w:r>
    <w:r>
      <w:fldChar w:fldCharType="end"/>
    </w:r>
  </w:p>
  <w:p w:rsidR="003B4BA5" w:rsidRDefault="003B4B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A5" w:rsidRDefault="003B4BA5" w:rsidP="00FA581D">
      <w:pPr>
        <w:spacing w:after="0" w:line="240" w:lineRule="auto"/>
      </w:pPr>
      <w:r>
        <w:separator/>
      </w:r>
    </w:p>
  </w:footnote>
  <w:footnote w:type="continuationSeparator" w:id="0">
    <w:p w:rsidR="003B4BA5" w:rsidRDefault="003B4BA5" w:rsidP="00FA5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F20"/>
    <w:multiLevelType w:val="multilevel"/>
    <w:tmpl w:val="DBAA9064"/>
    <w:lvl w:ilvl="0">
      <w:start w:val="1"/>
      <w:numFmt w:val="lowerLetter"/>
      <w:lvlText w:val="%1)"/>
      <w:lvlJc w:val="left"/>
      <w:pPr>
        <w:ind w:left="2694" w:hanging="360"/>
      </w:pPr>
      <w:rPr>
        <w:rFonts w:cs="Times New Roman"/>
      </w:rPr>
    </w:lvl>
    <w:lvl w:ilvl="1">
      <w:start w:val="1"/>
      <w:numFmt w:val="lowerLetter"/>
      <w:lvlText w:val="%2."/>
      <w:lvlJc w:val="left"/>
      <w:pPr>
        <w:ind w:left="3414" w:hanging="360"/>
      </w:pPr>
      <w:rPr>
        <w:rFonts w:cs="Times New Roman"/>
      </w:rPr>
    </w:lvl>
    <w:lvl w:ilvl="2">
      <w:start w:val="1"/>
      <w:numFmt w:val="lowerRoman"/>
      <w:lvlText w:val="%3."/>
      <w:lvlJc w:val="right"/>
      <w:pPr>
        <w:ind w:left="4134" w:hanging="180"/>
      </w:pPr>
      <w:rPr>
        <w:rFonts w:cs="Times New Roman"/>
      </w:rPr>
    </w:lvl>
    <w:lvl w:ilvl="3">
      <w:start w:val="1"/>
      <w:numFmt w:val="decimal"/>
      <w:lvlText w:val="%4."/>
      <w:lvlJc w:val="left"/>
      <w:pPr>
        <w:ind w:left="4854" w:hanging="360"/>
      </w:pPr>
      <w:rPr>
        <w:rFonts w:cs="Times New Roman"/>
      </w:rPr>
    </w:lvl>
    <w:lvl w:ilvl="4">
      <w:start w:val="1"/>
      <w:numFmt w:val="lowerLetter"/>
      <w:lvlText w:val="%5."/>
      <w:lvlJc w:val="left"/>
      <w:pPr>
        <w:ind w:left="5574" w:hanging="360"/>
      </w:pPr>
      <w:rPr>
        <w:rFonts w:cs="Times New Roman"/>
      </w:rPr>
    </w:lvl>
    <w:lvl w:ilvl="5">
      <w:start w:val="1"/>
      <w:numFmt w:val="lowerRoman"/>
      <w:lvlText w:val="%6."/>
      <w:lvlJc w:val="right"/>
      <w:pPr>
        <w:ind w:left="6294" w:hanging="180"/>
      </w:pPr>
      <w:rPr>
        <w:rFonts w:cs="Times New Roman"/>
      </w:rPr>
    </w:lvl>
    <w:lvl w:ilvl="6">
      <w:start w:val="1"/>
      <w:numFmt w:val="decimal"/>
      <w:lvlText w:val="%7."/>
      <w:lvlJc w:val="left"/>
      <w:pPr>
        <w:ind w:left="7014" w:hanging="360"/>
      </w:pPr>
      <w:rPr>
        <w:rFonts w:cs="Times New Roman"/>
      </w:rPr>
    </w:lvl>
    <w:lvl w:ilvl="7">
      <w:start w:val="1"/>
      <w:numFmt w:val="lowerLetter"/>
      <w:lvlText w:val="%8."/>
      <w:lvlJc w:val="left"/>
      <w:pPr>
        <w:ind w:left="7734" w:hanging="360"/>
      </w:pPr>
      <w:rPr>
        <w:rFonts w:cs="Times New Roman"/>
      </w:rPr>
    </w:lvl>
    <w:lvl w:ilvl="8">
      <w:start w:val="1"/>
      <w:numFmt w:val="lowerRoman"/>
      <w:lvlText w:val="%9."/>
      <w:lvlJc w:val="right"/>
      <w:pPr>
        <w:ind w:left="8454" w:hanging="180"/>
      </w:pPr>
      <w:rPr>
        <w:rFonts w:cs="Times New Roman"/>
      </w:rPr>
    </w:lvl>
  </w:abstractNum>
  <w:abstractNum w:abstractNumId="1" w15:restartNumberingAfterBreak="0">
    <w:nsid w:val="01066F29"/>
    <w:multiLevelType w:val="multilevel"/>
    <w:tmpl w:val="9554586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1B764B"/>
    <w:multiLevelType w:val="hybridMultilevel"/>
    <w:tmpl w:val="389E5E28"/>
    <w:lvl w:ilvl="0" w:tplc="76E84882">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676D87"/>
    <w:multiLevelType w:val="hybridMultilevel"/>
    <w:tmpl w:val="171AA09C"/>
    <w:lvl w:ilvl="0" w:tplc="05BC53F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15:restartNumberingAfterBreak="0">
    <w:nsid w:val="15772761"/>
    <w:multiLevelType w:val="hybridMultilevel"/>
    <w:tmpl w:val="F920DFDA"/>
    <w:lvl w:ilvl="0" w:tplc="05BC53F0">
      <w:start w:val="1"/>
      <w:numFmt w:val="decimal"/>
      <w:lvlText w:val="(%1)"/>
      <w:lvlJc w:val="left"/>
      <w:pPr>
        <w:ind w:left="5464"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163932CF"/>
    <w:multiLevelType w:val="hybridMultilevel"/>
    <w:tmpl w:val="466C2A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71B1687"/>
    <w:multiLevelType w:val="hybridMultilevel"/>
    <w:tmpl w:val="F25AE850"/>
    <w:lvl w:ilvl="0" w:tplc="434ADB1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15:restartNumberingAfterBreak="0">
    <w:nsid w:val="19310FF9"/>
    <w:multiLevelType w:val="hybridMultilevel"/>
    <w:tmpl w:val="56EAB04A"/>
    <w:lvl w:ilvl="0" w:tplc="D7B49610">
      <w:start w:val="1"/>
      <w:numFmt w:val="decimal"/>
      <w:lvlText w:val="(%1)"/>
      <w:lvlJc w:val="left"/>
      <w:pPr>
        <w:ind w:left="2496" w:hanging="108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8" w15:restartNumberingAfterBreak="0">
    <w:nsid w:val="1CC03231"/>
    <w:multiLevelType w:val="hybridMultilevel"/>
    <w:tmpl w:val="C4A6AEF2"/>
    <w:lvl w:ilvl="0" w:tplc="2A22B9BA">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21654607"/>
    <w:multiLevelType w:val="multilevel"/>
    <w:tmpl w:val="92D8087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571C89"/>
    <w:multiLevelType w:val="multilevel"/>
    <w:tmpl w:val="D6FACF6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5711A43"/>
    <w:multiLevelType w:val="hybridMultilevel"/>
    <w:tmpl w:val="D5909BFA"/>
    <w:lvl w:ilvl="0" w:tplc="050C04EA">
      <w:start w:val="1"/>
      <w:numFmt w:val="decimal"/>
      <w:lvlText w:val="(%1)"/>
      <w:lvlJc w:val="left"/>
      <w:pPr>
        <w:ind w:left="1085" w:hanging="360"/>
      </w:pPr>
      <w:rPr>
        <w:rFonts w:cs="Times New Roman" w:hint="default"/>
      </w:rPr>
    </w:lvl>
    <w:lvl w:ilvl="1" w:tplc="04050019" w:tentative="1">
      <w:start w:val="1"/>
      <w:numFmt w:val="lowerLetter"/>
      <w:lvlText w:val="%2."/>
      <w:lvlJc w:val="left"/>
      <w:pPr>
        <w:ind w:left="1805" w:hanging="360"/>
      </w:pPr>
      <w:rPr>
        <w:rFonts w:cs="Times New Roman"/>
      </w:rPr>
    </w:lvl>
    <w:lvl w:ilvl="2" w:tplc="0405001B" w:tentative="1">
      <w:start w:val="1"/>
      <w:numFmt w:val="lowerRoman"/>
      <w:lvlText w:val="%3."/>
      <w:lvlJc w:val="right"/>
      <w:pPr>
        <w:ind w:left="2525" w:hanging="180"/>
      </w:pPr>
      <w:rPr>
        <w:rFonts w:cs="Times New Roman"/>
      </w:rPr>
    </w:lvl>
    <w:lvl w:ilvl="3" w:tplc="0405000F" w:tentative="1">
      <w:start w:val="1"/>
      <w:numFmt w:val="decimal"/>
      <w:lvlText w:val="%4."/>
      <w:lvlJc w:val="left"/>
      <w:pPr>
        <w:ind w:left="3245" w:hanging="360"/>
      </w:pPr>
      <w:rPr>
        <w:rFonts w:cs="Times New Roman"/>
      </w:rPr>
    </w:lvl>
    <w:lvl w:ilvl="4" w:tplc="04050019" w:tentative="1">
      <w:start w:val="1"/>
      <w:numFmt w:val="lowerLetter"/>
      <w:lvlText w:val="%5."/>
      <w:lvlJc w:val="left"/>
      <w:pPr>
        <w:ind w:left="3965" w:hanging="360"/>
      </w:pPr>
      <w:rPr>
        <w:rFonts w:cs="Times New Roman"/>
      </w:rPr>
    </w:lvl>
    <w:lvl w:ilvl="5" w:tplc="0405001B" w:tentative="1">
      <w:start w:val="1"/>
      <w:numFmt w:val="lowerRoman"/>
      <w:lvlText w:val="%6."/>
      <w:lvlJc w:val="right"/>
      <w:pPr>
        <w:ind w:left="4685" w:hanging="180"/>
      </w:pPr>
      <w:rPr>
        <w:rFonts w:cs="Times New Roman"/>
      </w:rPr>
    </w:lvl>
    <w:lvl w:ilvl="6" w:tplc="0405000F" w:tentative="1">
      <w:start w:val="1"/>
      <w:numFmt w:val="decimal"/>
      <w:lvlText w:val="%7."/>
      <w:lvlJc w:val="left"/>
      <w:pPr>
        <w:ind w:left="5405" w:hanging="360"/>
      </w:pPr>
      <w:rPr>
        <w:rFonts w:cs="Times New Roman"/>
      </w:rPr>
    </w:lvl>
    <w:lvl w:ilvl="7" w:tplc="04050019" w:tentative="1">
      <w:start w:val="1"/>
      <w:numFmt w:val="lowerLetter"/>
      <w:lvlText w:val="%8."/>
      <w:lvlJc w:val="left"/>
      <w:pPr>
        <w:ind w:left="6125" w:hanging="360"/>
      </w:pPr>
      <w:rPr>
        <w:rFonts w:cs="Times New Roman"/>
      </w:rPr>
    </w:lvl>
    <w:lvl w:ilvl="8" w:tplc="0405001B" w:tentative="1">
      <w:start w:val="1"/>
      <w:numFmt w:val="lowerRoman"/>
      <w:lvlText w:val="%9."/>
      <w:lvlJc w:val="right"/>
      <w:pPr>
        <w:ind w:left="6845" w:hanging="180"/>
      </w:pPr>
      <w:rPr>
        <w:rFonts w:cs="Times New Roman"/>
      </w:rPr>
    </w:lvl>
  </w:abstractNum>
  <w:abstractNum w:abstractNumId="12" w15:restartNumberingAfterBreak="0">
    <w:nsid w:val="31926D1A"/>
    <w:multiLevelType w:val="hybridMultilevel"/>
    <w:tmpl w:val="AF76F0EE"/>
    <w:lvl w:ilvl="0" w:tplc="05BC53F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320A6A82"/>
    <w:multiLevelType w:val="hybridMultilevel"/>
    <w:tmpl w:val="A9B06A4A"/>
    <w:lvl w:ilvl="0" w:tplc="E4088D7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776C69"/>
    <w:multiLevelType w:val="multilevel"/>
    <w:tmpl w:val="8A0EB60E"/>
    <w:lvl w:ilvl="0">
      <w:start w:val="1"/>
      <w:numFmt w:val="lowerLetter"/>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34DC1986"/>
    <w:multiLevelType w:val="hybridMultilevel"/>
    <w:tmpl w:val="AE241D66"/>
    <w:lvl w:ilvl="0" w:tplc="D5F6FDD6">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15:restartNumberingAfterBreak="0">
    <w:nsid w:val="3656364A"/>
    <w:multiLevelType w:val="multilevel"/>
    <w:tmpl w:val="F1DAF60E"/>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36BA3E8C"/>
    <w:multiLevelType w:val="hybridMultilevel"/>
    <w:tmpl w:val="77BA7A7E"/>
    <w:lvl w:ilvl="0" w:tplc="05BC53F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3A290983"/>
    <w:multiLevelType w:val="multilevel"/>
    <w:tmpl w:val="0DCEE83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144167B"/>
    <w:multiLevelType w:val="hybridMultilevel"/>
    <w:tmpl w:val="171AA09C"/>
    <w:lvl w:ilvl="0" w:tplc="05BC53F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0" w15:restartNumberingAfterBreak="0">
    <w:nsid w:val="42B83FEF"/>
    <w:multiLevelType w:val="hybridMultilevel"/>
    <w:tmpl w:val="A09ADA9C"/>
    <w:lvl w:ilvl="0" w:tplc="98C8D6F2">
      <w:start w:val="10"/>
      <w:numFmt w:val="decimal"/>
      <w:lvlText w:val="(%1)"/>
      <w:lvlJc w:val="left"/>
      <w:pPr>
        <w:ind w:left="1099" w:hanging="39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1" w15:restartNumberingAfterBreak="0">
    <w:nsid w:val="43B414F5"/>
    <w:multiLevelType w:val="hybridMultilevel"/>
    <w:tmpl w:val="4BD0C8DC"/>
    <w:lvl w:ilvl="0" w:tplc="4946559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2" w15:restartNumberingAfterBreak="0">
    <w:nsid w:val="48B87C35"/>
    <w:multiLevelType w:val="multilevel"/>
    <w:tmpl w:val="837A707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9503799"/>
    <w:multiLevelType w:val="multilevel"/>
    <w:tmpl w:val="2962DBB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C16411"/>
    <w:multiLevelType w:val="hybridMultilevel"/>
    <w:tmpl w:val="41BAC9B6"/>
    <w:lvl w:ilvl="0" w:tplc="05BC53F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15:restartNumberingAfterBreak="0">
    <w:nsid w:val="4F7C17C6"/>
    <w:multiLevelType w:val="multilevel"/>
    <w:tmpl w:val="944EEE38"/>
    <w:lvl w:ilvl="0">
      <w:start w:val="1"/>
      <w:numFmt w:val="lowerLetter"/>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6" w15:restartNumberingAfterBreak="0">
    <w:nsid w:val="53193C74"/>
    <w:multiLevelType w:val="multilevel"/>
    <w:tmpl w:val="C0BECD7C"/>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5860147F"/>
    <w:multiLevelType w:val="hybridMultilevel"/>
    <w:tmpl w:val="CFE05E92"/>
    <w:lvl w:ilvl="0" w:tplc="04744DDE">
      <w:start w:val="2"/>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15:restartNumberingAfterBreak="0">
    <w:nsid w:val="58784F4D"/>
    <w:multiLevelType w:val="hybridMultilevel"/>
    <w:tmpl w:val="D834D13C"/>
    <w:lvl w:ilvl="0" w:tplc="7CEA78FC">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9" w15:restartNumberingAfterBreak="0">
    <w:nsid w:val="635A4661"/>
    <w:multiLevelType w:val="multilevel"/>
    <w:tmpl w:val="6074BC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3A16F0D"/>
    <w:multiLevelType w:val="multilevel"/>
    <w:tmpl w:val="2AC4224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4DC193D"/>
    <w:multiLevelType w:val="multilevel"/>
    <w:tmpl w:val="F89867E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8D46DB8"/>
    <w:multiLevelType w:val="hybridMultilevel"/>
    <w:tmpl w:val="F022DB7C"/>
    <w:lvl w:ilvl="0" w:tplc="437C752E">
      <w:start w:val="1"/>
      <w:numFmt w:val="lowerLetter"/>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3" w15:restartNumberingAfterBreak="0">
    <w:nsid w:val="715D506E"/>
    <w:multiLevelType w:val="hybridMultilevel"/>
    <w:tmpl w:val="3C6208DC"/>
    <w:lvl w:ilvl="0" w:tplc="6FD8486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7D1E2EF2"/>
    <w:multiLevelType w:val="hybridMultilevel"/>
    <w:tmpl w:val="5AAE188E"/>
    <w:lvl w:ilvl="0" w:tplc="0914C32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25"/>
  </w:num>
  <w:num w:numId="3">
    <w:abstractNumId w:val="16"/>
  </w:num>
  <w:num w:numId="4">
    <w:abstractNumId w:val="23"/>
  </w:num>
  <w:num w:numId="5">
    <w:abstractNumId w:val="14"/>
  </w:num>
  <w:num w:numId="6">
    <w:abstractNumId w:val="0"/>
  </w:num>
  <w:num w:numId="7">
    <w:abstractNumId w:val="30"/>
  </w:num>
  <w:num w:numId="8">
    <w:abstractNumId w:val="10"/>
  </w:num>
  <w:num w:numId="9">
    <w:abstractNumId w:val="29"/>
  </w:num>
  <w:num w:numId="10">
    <w:abstractNumId w:val="22"/>
  </w:num>
  <w:num w:numId="11">
    <w:abstractNumId w:val="18"/>
  </w:num>
  <w:num w:numId="12">
    <w:abstractNumId w:val="27"/>
  </w:num>
  <w:num w:numId="13">
    <w:abstractNumId w:val="1"/>
  </w:num>
  <w:num w:numId="14">
    <w:abstractNumId w:val="9"/>
  </w:num>
  <w:num w:numId="15">
    <w:abstractNumId w:val="31"/>
  </w:num>
  <w:num w:numId="16">
    <w:abstractNumId w:val="7"/>
  </w:num>
  <w:num w:numId="17">
    <w:abstractNumId w:val="21"/>
  </w:num>
  <w:num w:numId="18">
    <w:abstractNumId w:val="20"/>
  </w:num>
  <w:num w:numId="19">
    <w:abstractNumId w:val="33"/>
  </w:num>
  <w:num w:numId="20">
    <w:abstractNumId w:val="28"/>
  </w:num>
  <w:num w:numId="21">
    <w:abstractNumId w:val="8"/>
  </w:num>
  <w:num w:numId="22">
    <w:abstractNumId w:val="32"/>
  </w:num>
  <w:num w:numId="23">
    <w:abstractNumId w:val="13"/>
  </w:num>
  <w:num w:numId="24">
    <w:abstractNumId w:val="34"/>
  </w:num>
  <w:num w:numId="25">
    <w:abstractNumId w:val="2"/>
  </w:num>
  <w:num w:numId="26">
    <w:abstractNumId w:val="17"/>
  </w:num>
  <w:num w:numId="27">
    <w:abstractNumId w:val="6"/>
  </w:num>
  <w:num w:numId="28">
    <w:abstractNumId w:val="19"/>
  </w:num>
  <w:num w:numId="29">
    <w:abstractNumId w:val="4"/>
  </w:num>
  <w:num w:numId="30">
    <w:abstractNumId w:val="11"/>
  </w:num>
  <w:num w:numId="31">
    <w:abstractNumId w:val="3"/>
  </w:num>
  <w:num w:numId="32">
    <w:abstractNumId w:val="24"/>
  </w:num>
  <w:num w:numId="33">
    <w:abstractNumId w:val="12"/>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EE"/>
    <w:rsid w:val="00002318"/>
    <w:rsid w:val="000046B9"/>
    <w:rsid w:val="00020378"/>
    <w:rsid w:val="000245E4"/>
    <w:rsid w:val="0005239E"/>
    <w:rsid w:val="00067D73"/>
    <w:rsid w:val="00075D42"/>
    <w:rsid w:val="0009326E"/>
    <w:rsid w:val="00095037"/>
    <w:rsid w:val="000A712A"/>
    <w:rsid w:val="000A77B5"/>
    <w:rsid w:val="000A797C"/>
    <w:rsid w:val="000B06EA"/>
    <w:rsid w:val="000B0AEE"/>
    <w:rsid w:val="000B1A9C"/>
    <w:rsid w:val="000B79F4"/>
    <w:rsid w:val="000C5682"/>
    <w:rsid w:val="000C79A4"/>
    <w:rsid w:val="000D56BA"/>
    <w:rsid w:val="000E22B4"/>
    <w:rsid w:val="000F3E99"/>
    <w:rsid w:val="000F5812"/>
    <w:rsid w:val="000F6F7B"/>
    <w:rsid w:val="00104AA3"/>
    <w:rsid w:val="00122D0C"/>
    <w:rsid w:val="00126137"/>
    <w:rsid w:val="00143C25"/>
    <w:rsid w:val="0016118C"/>
    <w:rsid w:val="00163CA3"/>
    <w:rsid w:val="001801EE"/>
    <w:rsid w:val="00187659"/>
    <w:rsid w:val="001B07DD"/>
    <w:rsid w:val="001D69E8"/>
    <w:rsid w:val="001E3D05"/>
    <w:rsid w:val="001F2ADD"/>
    <w:rsid w:val="001F3AA9"/>
    <w:rsid w:val="002154DC"/>
    <w:rsid w:val="002167BF"/>
    <w:rsid w:val="0022176C"/>
    <w:rsid w:val="0023396A"/>
    <w:rsid w:val="0025198B"/>
    <w:rsid w:val="0025402E"/>
    <w:rsid w:val="0025754C"/>
    <w:rsid w:val="0026080F"/>
    <w:rsid w:val="002647A6"/>
    <w:rsid w:val="002737B3"/>
    <w:rsid w:val="002A2691"/>
    <w:rsid w:val="002A45D1"/>
    <w:rsid w:val="002A7BFB"/>
    <w:rsid w:val="002B07EB"/>
    <w:rsid w:val="002C0C50"/>
    <w:rsid w:val="002D4994"/>
    <w:rsid w:val="002D6052"/>
    <w:rsid w:val="002E2974"/>
    <w:rsid w:val="002F3CAF"/>
    <w:rsid w:val="00317F00"/>
    <w:rsid w:val="00320F9F"/>
    <w:rsid w:val="00325D4B"/>
    <w:rsid w:val="003353A0"/>
    <w:rsid w:val="00365C92"/>
    <w:rsid w:val="003702C9"/>
    <w:rsid w:val="00375676"/>
    <w:rsid w:val="00376439"/>
    <w:rsid w:val="00377E38"/>
    <w:rsid w:val="003804DA"/>
    <w:rsid w:val="00385497"/>
    <w:rsid w:val="003B4BA5"/>
    <w:rsid w:val="003C3395"/>
    <w:rsid w:val="003C6845"/>
    <w:rsid w:val="003C7DC1"/>
    <w:rsid w:val="003F071E"/>
    <w:rsid w:val="003F76DE"/>
    <w:rsid w:val="004018EE"/>
    <w:rsid w:val="004053DF"/>
    <w:rsid w:val="0040758F"/>
    <w:rsid w:val="0040762C"/>
    <w:rsid w:val="00411154"/>
    <w:rsid w:val="00420399"/>
    <w:rsid w:val="00422B05"/>
    <w:rsid w:val="00441042"/>
    <w:rsid w:val="0044538C"/>
    <w:rsid w:val="004657D8"/>
    <w:rsid w:val="00471837"/>
    <w:rsid w:val="004802E4"/>
    <w:rsid w:val="00491A5B"/>
    <w:rsid w:val="004A38C8"/>
    <w:rsid w:val="004A47B5"/>
    <w:rsid w:val="004B0181"/>
    <w:rsid w:val="004B034F"/>
    <w:rsid w:val="004B071A"/>
    <w:rsid w:val="004B1157"/>
    <w:rsid w:val="004B6681"/>
    <w:rsid w:val="004E73D0"/>
    <w:rsid w:val="004F05D9"/>
    <w:rsid w:val="005009EA"/>
    <w:rsid w:val="0050336A"/>
    <w:rsid w:val="00513721"/>
    <w:rsid w:val="0051434D"/>
    <w:rsid w:val="00514829"/>
    <w:rsid w:val="00532C30"/>
    <w:rsid w:val="00537E04"/>
    <w:rsid w:val="005430F5"/>
    <w:rsid w:val="00547A41"/>
    <w:rsid w:val="00551A89"/>
    <w:rsid w:val="0056543D"/>
    <w:rsid w:val="00565FE7"/>
    <w:rsid w:val="005744EB"/>
    <w:rsid w:val="00575DD0"/>
    <w:rsid w:val="00577CD1"/>
    <w:rsid w:val="005A343F"/>
    <w:rsid w:val="005E4B32"/>
    <w:rsid w:val="005F048A"/>
    <w:rsid w:val="006048A7"/>
    <w:rsid w:val="00610384"/>
    <w:rsid w:val="00610429"/>
    <w:rsid w:val="00611968"/>
    <w:rsid w:val="006172B7"/>
    <w:rsid w:val="00644924"/>
    <w:rsid w:val="006614C4"/>
    <w:rsid w:val="00662E64"/>
    <w:rsid w:val="00663FD9"/>
    <w:rsid w:val="00687D0C"/>
    <w:rsid w:val="00690DC3"/>
    <w:rsid w:val="0069193D"/>
    <w:rsid w:val="006A5DE9"/>
    <w:rsid w:val="006B4BF2"/>
    <w:rsid w:val="006C3785"/>
    <w:rsid w:val="006C39DD"/>
    <w:rsid w:val="006D51B7"/>
    <w:rsid w:val="006D6559"/>
    <w:rsid w:val="006F6077"/>
    <w:rsid w:val="007142BB"/>
    <w:rsid w:val="007231B1"/>
    <w:rsid w:val="007437D8"/>
    <w:rsid w:val="00750BC8"/>
    <w:rsid w:val="00772BD2"/>
    <w:rsid w:val="00773361"/>
    <w:rsid w:val="00775DC2"/>
    <w:rsid w:val="0077764E"/>
    <w:rsid w:val="00782E72"/>
    <w:rsid w:val="00782F6D"/>
    <w:rsid w:val="00783EDA"/>
    <w:rsid w:val="00790197"/>
    <w:rsid w:val="00797A07"/>
    <w:rsid w:val="00797CCC"/>
    <w:rsid w:val="007A1C5E"/>
    <w:rsid w:val="007C14E5"/>
    <w:rsid w:val="007C2340"/>
    <w:rsid w:val="007D7FDC"/>
    <w:rsid w:val="007E5798"/>
    <w:rsid w:val="007E6709"/>
    <w:rsid w:val="007F3469"/>
    <w:rsid w:val="007F549E"/>
    <w:rsid w:val="007F688D"/>
    <w:rsid w:val="00804F4C"/>
    <w:rsid w:val="008120EC"/>
    <w:rsid w:val="00814BD9"/>
    <w:rsid w:val="00815DF7"/>
    <w:rsid w:val="0082074A"/>
    <w:rsid w:val="00830D93"/>
    <w:rsid w:val="00851FAC"/>
    <w:rsid w:val="0086520E"/>
    <w:rsid w:val="00871947"/>
    <w:rsid w:val="00873781"/>
    <w:rsid w:val="00887949"/>
    <w:rsid w:val="00895A8B"/>
    <w:rsid w:val="008B3680"/>
    <w:rsid w:val="008B7657"/>
    <w:rsid w:val="008B76C9"/>
    <w:rsid w:val="008C3F0A"/>
    <w:rsid w:val="008D04AD"/>
    <w:rsid w:val="008D175B"/>
    <w:rsid w:val="008D5536"/>
    <w:rsid w:val="008F3D5A"/>
    <w:rsid w:val="009031FE"/>
    <w:rsid w:val="00912C03"/>
    <w:rsid w:val="00912FFE"/>
    <w:rsid w:val="009211C7"/>
    <w:rsid w:val="0092135C"/>
    <w:rsid w:val="00943B5E"/>
    <w:rsid w:val="009472F9"/>
    <w:rsid w:val="009608B1"/>
    <w:rsid w:val="009649B8"/>
    <w:rsid w:val="00966430"/>
    <w:rsid w:val="0097634E"/>
    <w:rsid w:val="009764BE"/>
    <w:rsid w:val="00976C95"/>
    <w:rsid w:val="00981D05"/>
    <w:rsid w:val="00985041"/>
    <w:rsid w:val="00997BBE"/>
    <w:rsid w:val="009B616C"/>
    <w:rsid w:val="009C0AE7"/>
    <w:rsid w:val="009C207D"/>
    <w:rsid w:val="009C3732"/>
    <w:rsid w:val="009E6269"/>
    <w:rsid w:val="00A036E4"/>
    <w:rsid w:val="00A0555F"/>
    <w:rsid w:val="00A12CB1"/>
    <w:rsid w:val="00A15704"/>
    <w:rsid w:val="00A24A81"/>
    <w:rsid w:val="00A255AD"/>
    <w:rsid w:val="00A26BCE"/>
    <w:rsid w:val="00A35B0D"/>
    <w:rsid w:val="00A378FF"/>
    <w:rsid w:val="00A64C0B"/>
    <w:rsid w:val="00A85A42"/>
    <w:rsid w:val="00A91055"/>
    <w:rsid w:val="00AE763F"/>
    <w:rsid w:val="00B07638"/>
    <w:rsid w:val="00B32064"/>
    <w:rsid w:val="00B33D2B"/>
    <w:rsid w:val="00B6204D"/>
    <w:rsid w:val="00B62332"/>
    <w:rsid w:val="00B75EA5"/>
    <w:rsid w:val="00B868E3"/>
    <w:rsid w:val="00B868FB"/>
    <w:rsid w:val="00B904B8"/>
    <w:rsid w:val="00BA1242"/>
    <w:rsid w:val="00BA6E80"/>
    <w:rsid w:val="00BA70A1"/>
    <w:rsid w:val="00BC5EEB"/>
    <w:rsid w:val="00BD3020"/>
    <w:rsid w:val="00BE6FD2"/>
    <w:rsid w:val="00C03361"/>
    <w:rsid w:val="00C078F0"/>
    <w:rsid w:val="00C16EC6"/>
    <w:rsid w:val="00C27BBA"/>
    <w:rsid w:val="00C3565A"/>
    <w:rsid w:val="00C35FA6"/>
    <w:rsid w:val="00C410FC"/>
    <w:rsid w:val="00C41396"/>
    <w:rsid w:val="00C45E71"/>
    <w:rsid w:val="00C6111D"/>
    <w:rsid w:val="00C91D7D"/>
    <w:rsid w:val="00CB1FC3"/>
    <w:rsid w:val="00CB402E"/>
    <w:rsid w:val="00CD3D4F"/>
    <w:rsid w:val="00CE5E77"/>
    <w:rsid w:val="00D05D50"/>
    <w:rsid w:val="00D13700"/>
    <w:rsid w:val="00D14D4E"/>
    <w:rsid w:val="00D177E2"/>
    <w:rsid w:val="00D23488"/>
    <w:rsid w:val="00D26C89"/>
    <w:rsid w:val="00D424D9"/>
    <w:rsid w:val="00D4792F"/>
    <w:rsid w:val="00D5179B"/>
    <w:rsid w:val="00D60008"/>
    <w:rsid w:val="00D72B90"/>
    <w:rsid w:val="00D75DA9"/>
    <w:rsid w:val="00D76BA4"/>
    <w:rsid w:val="00DA2B99"/>
    <w:rsid w:val="00DA45BD"/>
    <w:rsid w:val="00DA57A9"/>
    <w:rsid w:val="00DA5C2F"/>
    <w:rsid w:val="00DD2BA8"/>
    <w:rsid w:val="00DD39B2"/>
    <w:rsid w:val="00DF07A3"/>
    <w:rsid w:val="00DF41D4"/>
    <w:rsid w:val="00DF4750"/>
    <w:rsid w:val="00E01AAF"/>
    <w:rsid w:val="00E05329"/>
    <w:rsid w:val="00E060F7"/>
    <w:rsid w:val="00E115DF"/>
    <w:rsid w:val="00E1488D"/>
    <w:rsid w:val="00E17D50"/>
    <w:rsid w:val="00E26205"/>
    <w:rsid w:val="00E44A7D"/>
    <w:rsid w:val="00E45B19"/>
    <w:rsid w:val="00E57697"/>
    <w:rsid w:val="00E667F0"/>
    <w:rsid w:val="00E716CB"/>
    <w:rsid w:val="00E8159C"/>
    <w:rsid w:val="00E95014"/>
    <w:rsid w:val="00EC2A94"/>
    <w:rsid w:val="00ED785B"/>
    <w:rsid w:val="00EE081E"/>
    <w:rsid w:val="00EE2145"/>
    <w:rsid w:val="00EF129A"/>
    <w:rsid w:val="00EF18D7"/>
    <w:rsid w:val="00EF609C"/>
    <w:rsid w:val="00F102EE"/>
    <w:rsid w:val="00F15F1F"/>
    <w:rsid w:val="00F234B6"/>
    <w:rsid w:val="00F27FE5"/>
    <w:rsid w:val="00F31B39"/>
    <w:rsid w:val="00F327CC"/>
    <w:rsid w:val="00F35D10"/>
    <w:rsid w:val="00F4563E"/>
    <w:rsid w:val="00F47426"/>
    <w:rsid w:val="00F533A9"/>
    <w:rsid w:val="00F545DE"/>
    <w:rsid w:val="00F57EA8"/>
    <w:rsid w:val="00F7626B"/>
    <w:rsid w:val="00F8385E"/>
    <w:rsid w:val="00FA1FAB"/>
    <w:rsid w:val="00FA581D"/>
    <w:rsid w:val="00FB5143"/>
    <w:rsid w:val="00FC6C3D"/>
    <w:rsid w:val="00FD4266"/>
    <w:rsid w:val="00FD42A9"/>
    <w:rsid w:val="00FD6277"/>
    <w:rsid w:val="00FE7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0C115"/>
  <w14:defaultImageDpi w14:val="0"/>
  <w15:docId w15:val="{A99ED02B-3606-41BC-8F1D-5C5921B4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581D"/>
    <w:pPr>
      <w:tabs>
        <w:tab w:val="center" w:pos="4536"/>
        <w:tab w:val="right" w:pos="9072"/>
      </w:tabs>
    </w:pPr>
  </w:style>
  <w:style w:type="character" w:customStyle="1" w:styleId="ZhlavChar">
    <w:name w:val="Záhlaví Char"/>
    <w:basedOn w:val="Standardnpsmoodstavce"/>
    <w:link w:val="Zhlav"/>
    <w:uiPriority w:val="99"/>
    <w:locked/>
    <w:rsid w:val="00FA581D"/>
    <w:rPr>
      <w:rFonts w:cs="Times New Roman"/>
    </w:rPr>
  </w:style>
  <w:style w:type="paragraph" w:styleId="Zpat">
    <w:name w:val="footer"/>
    <w:basedOn w:val="Normln"/>
    <w:link w:val="ZpatChar"/>
    <w:uiPriority w:val="99"/>
    <w:unhideWhenUsed/>
    <w:rsid w:val="00FA581D"/>
    <w:pPr>
      <w:tabs>
        <w:tab w:val="center" w:pos="4536"/>
        <w:tab w:val="right" w:pos="9072"/>
      </w:tabs>
    </w:pPr>
  </w:style>
  <w:style w:type="character" w:customStyle="1" w:styleId="ZpatChar">
    <w:name w:val="Zápatí Char"/>
    <w:basedOn w:val="Standardnpsmoodstavce"/>
    <w:link w:val="Zpat"/>
    <w:uiPriority w:val="99"/>
    <w:locked/>
    <w:rsid w:val="00FA581D"/>
    <w:rPr>
      <w:rFonts w:cs="Times New Roman"/>
    </w:rPr>
  </w:style>
  <w:style w:type="paragraph" w:styleId="Textbubliny">
    <w:name w:val="Balloon Text"/>
    <w:basedOn w:val="Normln"/>
    <w:link w:val="TextbublinyChar"/>
    <w:uiPriority w:val="99"/>
    <w:semiHidden/>
    <w:unhideWhenUsed/>
    <w:rsid w:val="00FA58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A581D"/>
    <w:rPr>
      <w:rFonts w:ascii="Tahoma" w:hAnsi="Tahoma" w:cs="Tahoma"/>
      <w:sz w:val="16"/>
      <w:szCs w:val="16"/>
    </w:rPr>
  </w:style>
  <w:style w:type="paragraph" w:styleId="Odstavecseseznamem">
    <w:name w:val="List Paragraph"/>
    <w:basedOn w:val="Normln"/>
    <w:uiPriority w:val="34"/>
    <w:qFormat/>
    <w:rsid w:val="00782F6D"/>
    <w:pPr>
      <w:autoSpaceDE w:val="0"/>
      <w:autoSpaceDN w:val="0"/>
      <w:spacing w:after="0" w:line="240" w:lineRule="auto"/>
      <w:ind w:left="708"/>
    </w:pPr>
  </w:style>
  <w:style w:type="paragraph" w:styleId="Textkomente">
    <w:name w:val="annotation text"/>
    <w:basedOn w:val="Normln"/>
    <w:link w:val="TextkomenteChar"/>
    <w:uiPriority w:val="99"/>
    <w:unhideWhenUsed/>
    <w:rsid w:val="00B33D2B"/>
    <w:pPr>
      <w:spacing w:after="0" w:line="240" w:lineRule="auto"/>
    </w:pPr>
    <w:rPr>
      <w:sz w:val="20"/>
      <w:szCs w:val="20"/>
    </w:rPr>
  </w:style>
  <w:style w:type="character" w:customStyle="1" w:styleId="TextkomenteChar">
    <w:name w:val="Text komentáře Char"/>
    <w:basedOn w:val="Standardnpsmoodstavce"/>
    <w:link w:val="Textkomente"/>
    <w:uiPriority w:val="99"/>
    <w:locked/>
    <w:rsid w:val="00B33D2B"/>
    <w:rPr>
      <w:rFonts w:eastAsia="Times New Roman" w:cs="Times New Roman"/>
      <w:sz w:val="20"/>
      <w:szCs w:val="20"/>
    </w:rPr>
  </w:style>
  <w:style w:type="character" w:styleId="Odkaznakoment">
    <w:name w:val="annotation reference"/>
    <w:basedOn w:val="Standardnpsmoodstavce"/>
    <w:uiPriority w:val="99"/>
    <w:unhideWhenUsed/>
    <w:rsid w:val="00B33D2B"/>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84/1991%20Sb.%25238a'&amp;ucin-k-dni='30.12.9999'" TargetMode="External"/><Relationship Id="rId21" Type="http://schemas.openxmlformats.org/officeDocument/2006/relationships/hyperlink" Target="aspi://module='ASPI'&amp;link='483/1991%20Sb.%25238'&amp;ucin-k-dni='30.12.9999'" TargetMode="External"/><Relationship Id="rId42" Type="http://schemas.openxmlformats.org/officeDocument/2006/relationships/hyperlink" Target="aspi://module='ASPI'&amp;link='483/1991%20Sb.%25235'&amp;ucin-k-dni='30.12.9999'" TargetMode="External"/><Relationship Id="rId63" Type="http://schemas.openxmlformats.org/officeDocument/2006/relationships/hyperlink" Target="aspi://module='ASPI'&amp;link='483/1991%20Sb.%25233'&amp;ucin-k-dni='30.12.9999'" TargetMode="External"/><Relationship Id="rId84" Type="http://schemas.openxmlformats.org/officeDocument/2006/relationships/hyperlink" Target="aspi://module='ASPI'&amp;link='258/2000%20Sb.%2523'&amp;ucin-k-dni='30.12.9999'" TargetMode="External"/><Relationship Id="rId138" Type="http://schemas.openxmlformats.org/officeDocument/2006/relationships/hyperlink" Target="aspi://module='ASPI'&amp;link='484/1991%20Sb.%25233'&amp;ucin-k-dni='30.12.9999'" TargetMode="External"/><Relationship Id="rId159" Type="http://schemas.openxmlformats.org/officeDocument/2006/relationships/hyperlink" Target="aspi://module='ASPI'&amp;link='561/2004%20Sb.%2523'&amp;ucin-k-dni='30.12.9999'" TargetMode="External"/><Relationship Id="rId170" Type="http://schemas.openxmlformats.org/officeDocument/2006/relationships/hyperlink" Target="aspi://module='ASPI'&amp;link='348/2005%20Sb.%25235'&amp;ucin-k-dni='30.12.9999'" TargetMode="External"/><Relationship Id="rId191" Type="http://schemas.openxmlformats.org/officeDocument/2006/relationships/hyperlink" Target="aspi://module='ASPI'&amp;link='348/2005%20Sb.%25239'&amp;ucin-k-dni='30.12.9999'" TargetMode="External"/><Relationship Id="rId205" Type="http://schemas.openxmlformats.org/officeDocument/2006/relationships/hyperlink" Target="aspi://module='ASPI'&amp;link='626/2004%20Sb.%2523'&amp;ucin-k-dni='30.12.9999'" TargetMode="External"/><Relationship Id="rId226" Type="http://schemas.openxmlformats.org/officeDocument/2006/relationships/hyperlink" Target="aspi://module='ASPI'&amp;link='483/1991%20Sb.%2523'&amp;ucin-k-dni='30.12.9999'" TargetMode="External"/><Relationship Id="rId247" Type="http://schemas.openxmlformats.org/officeDocument/2006/relationships/hyperlink" Target="aspi://module='ASPI'&amp;link='458/2000%20Sb.%2523'&amp;ucin-k-dni='30.12.9999'" TargetMode="External"/><Relationship Id="rId107" Type="http://schemas.openxmlformats.org/officeDocument/2006/relationships/hyperlink" Target="aspi://module='ASPI'&amp;link='483/1991%20Sb.%25238'&amp;ucin-k-dni='30.12.9999'" TargetMode="External"/><Relationship Id="rId11" Type="http://schemas.openxmlformats.org/officeDocument/2006/relationships/hyperlink" Target="aspi://module='ASPI'&amp;link='121/2000%20Sb.%2523'&amp;ucin-k-dni='30.12.9999'" TargetMode="External"/><Relationship Id="rId32" Type="http://schemas.openxmlformats.org/officeDocument/2006/relationships/hyperlink" Target="aspi://module='ASPI'&amp;link='483/1991%20Sb.%25235'&amp;ucin-k-dni='30.12.9999'" TargetMode="External"/><Relationship Id="rId53" Type="http://schemas.openxmlformats.org/officeDocument/2006/relationships/hyperlink" Target="aspi://module='ASPI'&amp;link='483/1991%20Sb.%25233'&amp;ucin-k-dni='30.12.9999'" TargetMode="External"/><Relationship Id="rId74" Type="http://schemas.openxmlformats.org/officeDocument/2006/relationships/hyperlink" Target="aspi://module='ASPI'&amp;link='121/2000%20Sb.%2523'&amp;ucin-k-dni='30.12.9999'" TargetMode="External"/><Relationship Id="rId128" Type="http://schemas.openxmlformats.org/officeDocument/2006/relationships/hyperlink" Target="aspi://module='ASPI'&amp;link='484/1991%20Sb.%25235'&amp;ucin-k-dni='30.12.9999'" TargetMode="External"/><Relationship Id="rId149" Type="http://schemas.openxmlformats.org/officeDocument/2006/relationships/hyperlink" Target="aspi://module='ASPI'&amp;link='101/2000%20Sb.%2523'&amp;ucin-k-dni='30.12.9999'" TargetMode="External"/><Relationship Id="rId5" Type="http://schemas.openxmlformats.org/officeDocument/2006/relationships/webSettings" Target="webSettings.xml"/><Relationship Id="rId95" Type="http://schemas.openxmlformats.org/officeDocument/2006/relationships/hyperlink" Target="aspi://module='ASPI'&amp;link='40/1995%20Sb.%2523'&amp;ucin-k-dni='30.12.9999'" TargetMode="External"/><Relationship Id="rId160" Type="http://schemas.openxmlformats.org/officeDocument/2006/relationships/hyperlink" Target="aspi://module='ASPI'&amp;link='348/2005%20Sb.%25234'&amp;ucin-k-dni='30.12.9999'" TargetMode="External"/><Relationship Id="rId181" Type="http://schemas.openxmlformats.org/officeDocument/2006/relationships/hyperlink" Target="aspi://module='ASPI'&amp;link='348/2005%20Sb.%25235'&amp;ucin-k-dni='30.12.9999'" TargetMode="External"/><Relationship Id="rId216" Type="http://schemas.openxmlformats.org/officeDocument/2006/relationships/hyperlink" Target="aspi://module='ASPI'&amp;link='468/1991%20Sb.%2523'&amp;ucin-k-dni='30.12.9999'" TargetMode="External"/><Relationship Id="rId237" Type="http://schemas.openxmlformats.org/officeDocument/2006/relationships/hyperlink" Target="aspi://module='ASPI'&amp;link='326/1999%20Sb.%2523'&amp;ucin-k-dni='30.12.9999'" TargetMode="External"/><Relationship Id="rId22" Type="http://schemas.openxmlformats.org/officeDocument/2006/relationships/hyperlink" Target="aspi://module='ASPI'&amp;link='483/1991%20Sb.%25238'&amp;ucin-k-dni='30.12.9999'" TargetMode="External"/><Relationship Id="rId43" Type="http://schemas.openxmlformats.org/officeDocument/2006/relationships/hyperlink" Target="aspi://module='ASPI'&amp;link='483/1991%20Sb.%25234'&amp;ucin-k-dni='30.12.9999'" TargetMode="External"/><Relationship Id="rId64" Type="http://schemas.openxmlformats.org/officeDocument/2006/relationships/hyperlink" Target="aspi://module='ASPI'&amp;link='483/1991%20Sb.%25238'&amp;ucin-k-dni='30.12.9999'" TargetMode="External"/><Relationship Id="rId118" Type="http://schemas.openxmlformats.org/officeDocument/2006/relationships/hyperlink" Target="aspi://module='ASPI'&amp;link='484/1991%20Sb.%25238a'&amp;ucin-k-dni='30.12.9999'" TargetMode="External"/><Relationship Id="rId139" Type="http://schemas.openxmlformats.org/officeDocument/2006/relationships/hyperlink" Target="aspi://module='ASPI'&amp;link='484/1991%20Sb.%25238'&amp;ucin-k-dni='30.12.9999'" TargetMode="External"/><Relationship Id="rId85" Type="http://schemas.openxmlformats.org/officeDocument/2006/relationships/hyperlink" Target="aspi://module='ASPI'&amp;link='252/1994%20Sb.%2523'&amp;ucin-k-dni='30.12.9999'" TargetMode="External"/><Relationship Id="rId150" Type="http://schemas.openxmlformats.org/officeDocument/2006/relationships/hyperlink" Target="aspi://module='ASPI'&amp;link='262/2006%20Sb.%2523'&amp;ucin-k-dni='30.12.9999'" TargetMode="External"/><Relationship Id="rId171" Type="http://schemas.openxmlformats.org/officeDocument/2006/relationships/hyperlink" Target="aspi://module='ASPI'&amp;link='348/2005%20Sb.%25235'&amp;ucin-k-dni='30.12.9999'" TargetMode="External"/><Relationship Id="rId192" Type="http://schemas.openxmlformats.org/officeDocument/2006/relationships/hyperlink" Target="aspi://module='ASPI'&amp;link='348/2005%20Sb.%252310'&amp;ucin-k-dni='30.12.9999'" TargetMode="External"/><Relationship Id="rId206" Type="http://schemas.openxmlformats.org/officeDocument/2006/relationships/hyperlink" Target="aspi://module='ASPI'&amp;link='82/2005%20Sb.%2523'&amp;ucin-k-dni='30.12.9999'" TargetMode="External"/><Relationship Id="rId227" Type="http://schemas.openxmlformats.org/officeDocument/2006/relationships/hyperlink" Target="aspi://module='ASPI'&amp;link='122/2000%20Sb.%2523'&amp;ucin-k-dni='30.12.9999'" TargetMode="External"/><Relationship Id="rId248" Type="http://schemas.openxmlformats.org/officeDocument/2006/relationships/hyperlink" Target="aspi://module='ASPI'&amp;link='29/2000%20Sb.%2523'&amp;ucin-k-dni='30.12.9999'" TargetMode="External"/><Relationship Id="rId12" Type="http://schemas.openxmlformats.org/officeDocument/2006/relationships/hyperlink" Target="aspi://module='ASPI'&amp;link='121/2000%20Sb.%2523'&amp;ucin-k-dni='30.12.9999'" TargetMode="External"/><Relationship Id="rId33" Type="http://schemas.openxmlformats.org/officeDocument/2006/relationships/hyperlink" Target="aspi://module='ASPI'&amp;link='483/1991%20Sb.%25236'&amp;ucin-k-dni='30.12.9999'" TargetMode="External"/><Relationship Id="rId108" Type="http://schemas.openxmlformats.org/officeDocument/2006/relationships/hyperlink" Target="aspi://module='ASPI'&amp;link='483/1991%20Sb.%25238'&amp;ucin-k-dni='30.12.9999'" TargetMode="External"/><Relationship Id="rId129" Type="http://schemas.openxmlformats.org/officeDocument/2006/relationships/hyperlink" Target="aspi://module='ASPI'&amp;link='484/1991%20Sb.%25235'&amp;ucin-k-dni='30.12.9999'" TargetMode="External"/><Relationship Id="rId54" Type="http://schemas.openxmlformats.org/officeDocument/2006/relationships/hyperlink" Target="aspi://module='ASPI'&amp;link='483/1991%20Sb.%252311'&amp;ucin-k-dni='30.12.9999'" TargetMode="External"/><Relationship Id="rId75" Type="http://schemas.openxmlformats.org/officeDocument/2006/relationships/hyperlink" Target="aspi://module='ASPI'&amp;link='40/1964%20Sb.%2523116'&amp;ucin-k-dni='30.12.9999'" TargetMode="External"/><Relationship Id="rId96" Type="http://schemas.openxmlformats.org/officeDocument/2006/relationships/hyperlink" Target="aspi://module='ASPI'&amp;link='468/1991%20Sb.%2523'&amp;ucin-k-dni='30.12.9999'" TargetMode="External"/><Relationship Id="rId140" Type="http://schemas.openxmlformats.org/officeDocument/2006/relationships/hyperlink" Target="aspi://module='ASPI'&amp;link='136/1991%20Sb.%25234'&amp;ucin-k-dni='30.12.9999'" TargetMode="External"/><Relationship Id="rId161" Type="http://schemas.openxmlformats.org/officeDocument/2006/relationships/hyperlink" Target="aspi://module='ASPI'&amp;link='348/2005%20Sb.%25234'&amp;ucin-k-dni='30.12.9999'" TargetMode="External"/><Relationship Id="rId182" Type="http://schemas.openxmlformats.org/officeDocument/2006/relationships/hyperlink" Target="aspi://module='ASPI'&amp;link='348/2005%20Sb.%25238'&amp;ucin-k-dni='30.12.9999'" TargetMode="External"/><Relationship Id="rId217" Type="http://schemas.openxmlformats.org/officeDocument/2006/relationships/hyperlink" Target="aspi://module='ASPI'&amp;link='103/1992%20Sb.%2523'&amp;ucin-k-dni='30.12.9999'" TargetMode="External"/><Relationship Id="rId6" Type="http://schemas.openxmlformats.org/officeDocument/2006/relationships/footnotes" Target="footnotes.xml"/><Relationship Id="rId238" Type="http://schemas.openxmlformats.org/officeDocument/2006/relationships/hyperlink" Target="aspi://module='ASPI'&amp;link='231/2001%20Sb.%252312'&amp;ucin-k-dni='30.12.9999'" TargetMode="External"/><Relationship Id="rId23" Type="http://schemas.openxmlformats.org/officeDocument/2006/relationships/hyperlink" Target="aspi://module='ASPI'&amp;link='483/1991%20Sb.%25239'&amp;ucin-k-dni='30.12.9999'" TargetMode="External"/><Relationship Id="rId119" Type="http://schemas.openxmlformats.org/officeDocument/2006/relationships/hyperlink" Target="aspi://module='ASPI'&amp;link='484/1991%20Sb.%25234'&amp;ucin-k-dni='30.12.9999'" TargetMode="External"/><Relationship Id="rId44" Type="http://schemas.openxmlformats.org/officeDocument/2006/relationships/hyperlink" Target="aspi://module='ASPI'&amp;link='483/1991%20Sb.%25235'&amp;ucin-k-dni='30.12.9999'" TargetMode="External"/><Relationship Id="rId65" Type="http://schemas.openxmlformats.org/officeDocument/2006/relationships/hyperlink" Target="aspi://module='ASPI'&amp;link='483/1991%20Sb.%252311'&amp;ucin-k-dni='30.12.9999'" TargetMode="External"/><Relationship Id="rId86" Type="http://schemas.openxmlformats.org/officeDocument/2006/relationships/hyperlink" Target="aspi://module='ASPI'&amp;link='135/1997%20Sb.%2523'&amp;ucin-k-dni='30.12.9999'" TargetMode="External"/><Relationship Id="rId130" Type="http://schemas.openxmlformats.org/officeDocument/2006/relationships/hyperlink" Target="aspi://module='ASPI'&amp;link='484/1991%20Sb.%25234'&amp;ucin-k-dni='30.12.9999'" TargetMode="External"/><Relationship Id="rId151" Type="http://schemas.openxmlformats.org/officeDocument/2006/relationships/hyperlink" Target="aspi://module='ASPI'&amp;link='468/1991%20Sb.%2523'&amp;ucin-k-dni='30.12.9999'" TargetMode="External"/><Relationship Id="rId172" Type="http://schemas.openxmlformats.org/officeDocument/2006/relationships/hyperlink" Target="aspi://module='ASPI'&amp;link='348/2005%20Sb.%25238'&amp;ucin-k-dni='30.12.9999'" TargetMode="External"/><Relationship Id="rId193" Type="http://schemas.openxmlformats.org/officeDocument/2006/relationships/hyperlink" Target="aspi://module='ASPI'&amp;link='252/1994%20Sb.%25232'&amp;ucin-k-dni='30.12.9999'" TargetMode="External"/><Relationship Id="rId207" Type="http://schemas.openxmlformats.org/officeDocument/2006/relationships/hyperlink" Target="aspi://module='ASPI'&amp;link='127/2005%20Sb.%2523'&amp;ucin-k-dni='30.12.9999'" TargetMode="External"/><Relationship Id="rId228" Type="http://schemas.openxmlformats.org/officeDocument/2006/relationships/hyperlink" Target="aspi://module='ASPI'&amp;link='40/1964%20Sb.%2523129'&amp;ucin-k-dni='30.12.9999'" TargetMode="External"/><Relationship Id="rId249" Type="http://schemas.openxmlformats.org/officeDocument/2006/relationships/hyperlink" Target="aspi://module='ASPI'&amp;link='526/1990%20Sb.%2523'&amp;ucin-k-dni='30.12.9999'" TargetMode="External"/><Relationship Id="rId13" Type="http://schemas.openxmlformats.org/officeDocument/2006/relationships/hyperlink" Target="aspi://module='ASPI'&amp;link='483/1991%20Sb.%25234'&amp;ucin-k-dni='30.12.9999'" TargetMode="External"/><Relationship Id="rId109" Type="http://schemas.openxmlformats.org/officeDocument/2006/relationships/hyperlink" Target="aspi://module='ASPI'&amp;link='483/1991%20Sb.%25238'&amp;ucin-k-dni='30.12.9999'" TargetMode="External"/><Relationship Id="rId34" Type="http://schemas.openxmlformats.org/officeDocument/2006/relationships/hyperlink" Target="aspi://module='ASPI'&amp;link='255/2012%20Sb.%2523'&amp;ucin-k-dni='30.12.9999'" TargetMode="External"/><Relationship Id="rId55" Type="http://schemas.openxmlformats.org/officeDocument/2006/relationships/hyperlink" Target="aspi://module='ASPI'&amp;link='483/1991%20Sb.%25232'&amp;ucin-k-dni='30.12.9999'" TargetMode="External"/><Relationship Id="rId76" Type="http://schemas.openxmlformats.org/officeDocument/2006/relationships/hyperlink" Target="aspi://module='ASPI'&amp;link='513/1991%20Sb.%252317-20'&amp;ucin-k-dni='30.12.9999'" TargetMode="External"/><Relationship Id="rId97" Type="http://schemas.openxmlformats.org/officeDocument/2006/relationships/hyperlink" Target="aspi://module='ASPI'&amp;link='273/1996%20Sb.%25232'&amp;ucin-k-dni='30.12.9999'" TargetMode="External"/><Relationship Id="rId120" Type="http://schemas.openxmlformats.org/officeDocument/2006/relationships/hyperlink" Target="aspi://module='ASPI'&amp;link='484/1991%20Sb.%25235'&amp;ucin-k-dni='30.12.9999'" TargetMode="External"/><Relationship Id="rId141" Type="http://schemas.openxmlformats.org/officeDocument/2006/relationships/hyperlink" Target="aspi://module='ASPI'&amp;link='483/1991%20Sb.%25233'&amp;ucin-k-dni='30.12.9999'" TargetMode="External"/><Relationship Id="rId7" Type="http://schemas.openxmlformats.org/officeDocument/2006/relationships/endnotes" Target="endnotes.xml"/><Relationship Id="rId162" Type="http://schemas.openxmlformats.org/officeDocument/2006/relationships/hyperlink" Target="aspi://module='ASPI'&amp;link='348/2005%20Sb.%25234'&amp;ucin-k-dni='30.12.9999'" TargetMode="External"/><Relationship Id="rId183" Type="http://schemas.openxmlformats.org/officeDocument/2006/relationships/hyperlink" Target="aspi://module='ASPI'&amp;link='348/2005%20Sb.%25238'&amp;ucin-k-dni='30.12.9999'" TargetMode="External"/><Relationship Id="rId218" Type="http://schemas.openxmlformats.org/officeDocument/2006/relationships/hyperlink" Target="aspi://module='ASPI'&amp;link='484/1991%20Sb.%2523'&amp;ucin-k-dni='30.12.9999'" TargetMode="External"/><Relationship Id="rId239" Type="http://schemas.openxmlformats.org/officeDocument/2006/relationships/hyperlink" Target="aspi://module='ASPI'&amp;link='341/2004%20Sb.%2523'&amp;ucin-k-dni='30.12.9999'" TargetMode="External"/><Relationship Id="rId250" Type="http://schemas.openxmlformats.org/officeDocument/2006/relationships/hyperlink" Target="aspi://module='ASPI'&amp;link='580/1990%20Sb.%2523'&amp;ucin-k-dni='30.12.9999'" TargetMode="External"/><Relationship Id="rId24" Type="http://schemas.openxmlformats.org/officeDocument/2006/relationships/hyperlink" Target="aspi://module='ASPI'&amp;link='483/1991%20Sb.%25239'&amp;ucin-k-dni='30.12.9999'" TargetMode="External"/><Relationship Id="rId45" Type="http://schemas.openxmlformats.org/officeDocument/2006/relationships/hyperlink" Target="aspi://module='ASPI'&amp;link='483/1991%20Sb.%25235'&amp;ucin-k-dni='30.12.9999'" TargetMode="External"/><Relationship Id="rId66" Type="http://schemas.openxmlformats.org/officeDocument/2006/relationships/hyperlink" Target="aspi://module='ASPI'&amp;link='483/1991%20Sb.%252311'&amp;ucin-k-dni='30.12.9999'" TargetMode="External"/><Relationship Id="rId87" Type="http://schemas.openxmlformats.org/officeDocument/2006/relationships/hyperlink" Target="aspi://module='ASPI'&amp;link='563/1991%20Sb.%2523'&amp;ucin-k-dni='30.12.9999'" TargetMode="External"/><Relationship Id="rId110" Type="http://schemas.openxmlformats.org/officeDocument/2006/relationships/hyperlink" Target="aspi://module='ASPI'&amp;link='483/1991%20Sb.%25238'&amp;ucin-k-dni='30.12.9999'" TargetMode="External"/><Relationship Id="rId131" Type="http://schemas.openxmlformats.org/officeDocument/2006/relationships/hyperlink" Target="aspi://module='ASPI'&amp;link='484/1991%20Sb.%25233'&amp;ucin-k-dni='30.12.9999'" TargetMode="External"/><Relationship Id="rId152" Type="http://schemas.openxmlformats.org/officeDocument/2006/relationships/hyperlink" Target="aspi://module='ASPI'&amp;link='40/1995%20Sb.%2523'&amp;ucin-k-dni='30.12.9999'" TargetMode="External"/><Relationship Id="rId173" Type="http://schemas.openxmlformats.org/officeDocument/2006/relationships/hyperlink" Target="aspi://module='ASPI'&amp;link='348/2005%20Sb.%25238'&amp;ucin-k-dni='30.12.9999'" TargetMode="External"/><Relationship Id="rId194" Type="http://schemas.openxmlformats.org/officeDocument/2006/relationships/hyperlink" Target="aspi://module='ASPI'&amp;link='252/1994%20Sb.%25232'&amp;ucin-k-dni='30.12.9999'" TargetMode="External"/><Relationship Id="rId208" Type="http://schemas.openxmlformats.org/officeDocument/2006/relationships/hyperlink" Target="aspi://module='ASPI'&amp;link='231/2001%20Sb.%252350'&amp;ucin-k-dni='30.12.9999'" TargetMode="External"/><Relationship Id="rId229" Type="http://schemas.openxmlformats.org/officeDocument/2006/relationships/hyperlink" Target="aspi://module='ASPI'&amp;link='458/2000%20Sb.%2523'&amp;ucin-k-dni='30.12.9999'" TargetMode="External"/><Relationship Id="rId240" Type="http://schemas.openxmlformats.org/officeDocument/2006/relationships/hyperlink" Target="aspi://module='ASPI'&amp;link='207/1995%20Sb.%2523'&amp;ucin-k-dni='30.12.9999'" TargetMode="External"/><Relationship Id="rId14" Type="http://schemas.openxmlformats.org/officeDocument/2006/relationships/hyperlink" Target="aspi://module='ASPI'&amp;link='483/1991%20Sb.%25235'&amp;ucin-k-dni='30.12.9999'" TargetMode="External"/><Relationship Id="rId35" Type="http://schemas.openxmlformats.org/officeDocument/2006/relationships/hyperlink" Target="aspi://module='ASPI'&amp;link='65/1965%20Sb.%2523'&amp;ucin-k-dni='30.12.9999'" TargetMode="External"/><Relationship Id="rId56" Type="http://schemas.openxmlformats.org/officeDocument/2006/relationships/hyperlink" Target="aspi://module='ASPI'&amp;link='483/1991%20Sb.%25233'&amp;ucin-k-dni='30.12.9999'" TargetMode="External"/><Relationship Id="rId77" Type="http://schemas.openxmlformats.org/officeDocument/2006/relationships/hyperlink" Target="aspi://module='ASPI'&amp;link='148/1998%20Sb.%2523'&amp;ucin-k-dni='30.12.9999'" TargetMode="External"/><Relationship Id="rId100" Type="http://schemas.openxmlformats.org/officeDocument/2006/relationships/hyperlink" Target="aspi://module='ASPI'&amp;link='484/1991%20Sb.%25232'&amp;ucin-k-dni='30.12.9999'" TargetMode="External"/><Relationship Id="rId8" Type="http://schemas.openxmlformats.org/officeDocument/2006/relationships/hyperlink" Target="aspi://module='ASPI'&amp;link='483/1991%20Sb.%25232'&amp;ucin-k-dni='30.12.9999'" TargetMode="External"/><Relationship Id="rId98" Type="http://schemas.openxmlformats.org/officeDocument/2006/relationships/hyperlink" Target="aspi://module='ASPI'&amp;link='262/2006%20Sb.%2523201'&amp;ucin-k-dni='30.12.9999'" TargetMode="External"/><Relationship Id="rId121" Type="http://schemas.openxmlformats.org/officeDocument/2006/relationships/hyperlink" Target="aspi://module='ASPI'&amp;link='484/1991%20Sb.%25236'&amp;ucin-k-dni='30.12.9999'" TargetMode="External"/><Relationship Id="rId142" Type="http://schemas.openxmlformats.org/officeDocument/2006/relationships/hyperlink" Target="aspi://module='ASPI'&amp;link='127/2005%20Sb.%2523'&amp;ucin-k-dni='30.12.9999'" TargetMode="External"/><Relationship Id="rId163" Type="http://schemas.openxmlformats.org/officeDocument/2006/relationships/hyperlink" Target="aspi://module='ASPI'&amp;link='348/2005%20Sb.%25238'&amp;ucin-k-dni='30.12.9999'" TargetMode="External"/><Relationship Id="rId184" Type="http://schemas.openxmlformats.org/officeDocument/2006/relationships/hyperlink" Target="aspi://module='ASPI'&amp;link='348/2005%20Sb.%25238'&amp;ucin-k-dni='30.12.9999'" TargetMode="External"/><Relationship Id="rId219" Type="http://schemas.openxmlformats.org/officeDocument/2006/relationships/hyperlink" Target="aspi://module='ASPI'&amp;link='192/2002%20Sb.%2523'&amp;ucin-k-dni='30.12.9999'" TargetMode="External"/><Relationship Id="rId230" Type="http://schemas.openxmlformats.org/officeDocument/2006/relationships/hyperlink" Target="aspi://module='ASPI'&amp;link='157/1964%20Sb.%2523'&amp;ucin-k-dni='30.12.9999'" TargetMode="External"/><Relationship Id="rId251" Type="http://schemas.openxmlformats.org/officeDocument/2006/relationships/hyperlink" Target="aspi://module='ASPI'&amp;link='526/1990%20Sb.%2523'&amp;ucin-k-dni='30.12.9999'" TargetMode="External"/><Relationship Id="rId25" Type="http://schemas.openxmlformats.org/officeDocument/2006/relationships/hyperlink" Target="aspi://module='ASPI'&amp;link='483/1991%20Sb.%25232'&amp;ucin-k-dni='30.12.9999'" TargetMode="External"/><Relationship Id="rId46" Type="http://schemas.openxmlformats.org/officeDocument/2006/relationships/hyperlink" Target="aspi://module='ASPI'&amp;link='483/1991%20Sb.%25232'&amp;ucin-k-dni='30.12.9999'" TargetMode="External"/><Relationship Id="rId67" Type="http://schemas.openxmlformats.org/officeDocument/2006/relationships/hyperlink" Target="aspi://module='ASPI'&amp;link='136/1991%20Sb.%25234'&amp;ucin-k-dni='30.12.9999'" TargetMode="External"/><Relationship Id="rId88" Type="http://schemas.openxmlformats.org/officeDocument/2006/relationships/hyperlink" Target="aspi://module='ASPI'&amp;link='254/2000%20Sb.%2523'&amp;ucin-k-dni='30.12.9999'" TargetMode="External"/><Relationship Id="rId111" Type="http://schemas.openxmlformats.org/officeDocument/2006/relationships/hyperlink" Target="aspi://module='ASPI'&amp;link='483/1991%20Sb.%25238'&amp;ucin-k-dni='30.12.9999'" TargetMode="External"/><Relationship Id="rId132" Type="http://schemas.openxmlformats.org/officeDocument/2006/relationships/hyperlink" Target="aspi://module='ASPI'&amp;link='484/1991%20Sb.%25232'&amp;ucin-k-dni='30.12.9999'" TargetMode="External"/><Relationship Id="rId153" Type="http://schemas.openxmlformats.org/officeDocument/2006/relationships/hyperlink" Target="aspi://module='ASPI'&amp;link='468/1991%20Sb.%2523'&amp;ucin-k-dni='30.12.9999'" TargetMode="External"/><Relationship Id="rId174" Type="http://schemas.openxmlformats.org/officeDocument/2006/relationships/hyperlink" Target="aspi://module='ASPI'&amp;link='348/2005%20Sb.%25235'&amp;ucin-k-dni='30.12.9999'" TargetMode="External"/><Relationship Id="rId195" Type="http://schemas.openxmlformats.org/officeDocument/2006/relationships/hyperlink" Target="aspi://module='ASPI'&amp;link='135/1997%20Sb.%2523'&amp;ucin-k-dni='30.12.9999'" TargetMode="External"/><Relationship Id="rId209" Type="http://schemas.openxmlformats.org/officeDocument/2006/relationships/hyperlink" Target="aspi://module='ASPI'&amp;link='231/2001%20Sb.%252350'&amp;ucin-k-dni='30.12.9999'" TargetMode="External"/><Relationship Id="rId220" Type="http://schemas.openxmlformats.org/officeDocument/2006/relationships/hyperlink" Target="aspi://module='ASPI'&amp;link='192/2002%20Sb.%2523'&amp;ucin-k-dni='30.12.9999'" TargetMode="External"/><Relationship Id="rId241" Type="http://schemas.openxmlformats.org/officeDocument/2006/relationships/hyperlink" Target="aspi://module='ASPI'&amp;link='156/1997%20Sb.%2523'&amp;ucin-k-dni='30.12.9999'" TargetMode="External"/><Relationship Id="rId15" Type="http://schemas.openxmlformats.org/officeDocument/2006/relationships/hyperlink" Target="aspi://module='ASPI'&amp;link='483/1991%20Sb.%25238'&amp;ucin-k-dni='30.12.9999'" TargetMode="External"/><Relationship Id="rId36" Type="http://schemas.openxmlformats.org/officeDocument/2006/relationships/hyperlink" Target="aspi://module='ASPI'&amp;link='483/1991%20Sb.%25234'&amp;ucin-k-dni='30.12.9999'" TargetMode="External"/><Relationship Id="rId57" Type="http://schemas.openxmlformats.org/officeDocument/2006/relationships/hyperlink" Target="aspi://module='ASPI'&amp;link='483/1991%20Sb.%252311'&amp;ucin-k-dni='30.12.9999'" TargetMode="External"/><Relationship Id="rId78" Type="http://schemas.openxmlformats.org/officeDocument/2006/relationships/hyperlink" Target="aspi://module='ASPI'&amp;link='101/2000%20Sb.%2523'&amp;ucin-k-dni='30.12.9999'" TargetMode="External"/><Relationship Id="rId99" Type="http://schemas.openxmlformats.org/officeDocument/2006/relationships/hyperlink" Target="aspi://module='ASPI'&amp;link='99/2017%20Sb.%2523'&amp;ucin-k-dni='30.12.9999'" TargetMode="External"/><Relationship Id="rId101" Type="http://schemas.openxmlformats.org/officeDocument/2006/relationships/hyperlink" Target="aspi://module='ASPI'&amp;link='484/1991%20Sb.%25233'&amp;ucin-k-dni='30.12.9999'" TargetMode="External"/><Relationship Id="rId122" Type="http://schemas.openxmlformats.org/officeDocument/2006/relationships/hyperlink" Target="aspi://module='ASPI'&amp;link='65/1965%20Sb.%2523'&amp;ucin-k-dni='30.12.9999'" TargetMode="External"/><Relationship Id="rId143" Type="http://schemas.openxmlformats.org/officeDocument/2006/relationships/hyperlink" Target="aspi://module='ASPI'&amp;link='127/2005%20Sb.%2523'&amp;ucin-k-dni='30.12.9999'" TargetMode="External"/><Relationship Id="rId164" Type="http://schemas.openxmlformats.org/officeDocument/2006/relationships/hyperlink" Target="aspi://module='ASPI'&amp;link='348/2005%20Sb.%25238'&amp;ucin-k-dni='30.12.9999'" TargetMode="External"/><Relationship Id="rId185" Type="http://schemas.openxmlformats.org/officeDocument/2006/relationships/hyperlink" Target="aspi://module='ASPI'&amp;link='348/2005%20Sb.%25238'&amp;ucin-k-dni='30.12.9999'" TargetMode="External"/><Relationship Id="rId9" Type="http://schemas.openxmlformats.org/officeDocument/2006/relationships/hyperlink" Target="aspi://module='ASPI'&amp;link='127/2005%20Sb.%2523'&amp;ucin-k-dni='30.12.9999'" TargetMode="External"/><Relationship Id="rId210" Type="http://schemas.openxmlformats.org/officeDocument/2006/relationships/hyperlink" Target="aspi://module='ASPI'&amp;link='231/2001%20Sb.%252350'&amp;ucin-k-dni='30.12.9999'" TargetMode="External"/><Relationship Id="rId26" Type="http://schemas.openxmlformats.org/officeDocument/2006/relationships/hyperlink" Target="aspi://module='ASPI'&amp;link='483/1991%20Sb.%25233'&amp;ucin-k-dni='30.12.9999'" TargetMode="External"/><Relationship Id="rId231" Type="http://schemas.openxmlformats.org/officeDocument/2006/relationships/hyperlink" Target="aspi://module='ASPI'&amp;link='21/1968%20Sb.%2523'&amp;ucin-k-dni='30.12.9999'" TargetMode="External"/><Relationship Id="rId252" Type="http://schemas.openxmlformats.org/officeDocument/2006/relationships/footer" Target="footer1.xml"/><Relationship Id="rId47" Type="http://schemas.openxmlformats.org/officeDocument/2006/relationships/hyperlink" Target="aspi://module='ASPI'&amp;link='483/1991%20Sb.%25233'&amp;ucin-k-dni='30.12.9999'" TargetMode="External"/><Relationship Id="rId68" Type="http://schemas.openxmlformats.org/officeDocument/2006/relationships/hyperlink" Target="aspi://module='ASPI'&amp;link='89/1995%20Sb.%252312'&amp;ucin-k-dni='30.12.9999'" TargetMode="External"/><Relationship Id="rId89" Type="http://schemas.openxmlformats.org/officeDocument/2006/relationships/hyperlink" Target="aspi://module='ASPI'&amp;link='165/1998%20Sb.%2523'&amp;ucin-k-dni='30.12.9999'" TargetMode="External"/><Relationship Id="rId112" Type="http://schemas.openxmlformats.org/officeDocument/2006/relationships/hyperlink" Target="aspi://module='ASPI'&amp;link='484/1991%20Sb.%25238'&amp;ucin-k-dni='30.12.9999'" TargetMode="External"/><Relationship Id="rId133" Type="http://schemas.openxmlformats.org/officeDocument/2006/relationships/hyperlink" Target="aspi://module='ASPI'&amp;link='484/1991%20Sb.%25232'&amp;ucin-k-dni='30.12.9999'" TargetMode="External"/><Relationship Id="rId154" Type="http://schemas.openxmlformats.org/officeDocument/2006/relationships/hyperlink" Target="aspi://module='ASPI'&amp;link='252/1994%20Sb.%2523'&amp;ucin-k-dni='30.12.9999'" TargetMode="External"/><Relationship Id="rId175" Type="http://schemas.openxmlformats.org/officeDocument/2006/relationships/hyperlink" Target="aspi://module='ASPI'&amp;link='348/2005%20Sb.%25238'&amp;ucin-k-dni='30.12.9999'" TargetMode="External"/><Relationship Id="rId196" Type="http://schemas.openxmlformats.org/officeDocument/2006/relationships/hyperlink" Target="aspi://module='ASPI'&amp;link='348/2005%20Sb.%25238'&amp;ucin-k-dni='30.12.9999'" TargetMode="External"/><Relationship Id="rId200" Type="http://schemas.openxmlformats.org/officeDocument/2006/relationships/hyperlink" Target="aspi://module='ASPI'&amp;link='231/2001%20Sb.%2523'&amp;ucin-k-dni='30.12.9999'" TargetMode="External"/><Relationship Id="rId16" Type="http://schemas.openxmlformats.org/officeDocument/2006/relationships/hyperlink" Target="aspi://module='ASPI'&amp;link='483/1991%20Sb.%25238'&amp;ucin-k-dni='30.12.9999'" TargetMode="External"/><Relationship Id="rId221" Type="http://schemas.openxmlformats.org/officeDocument/2006/relationships/hyperlink" Target="aspi://module='ASPI'&amp;link='484/1991%20Sb.%2523'&amp;ucin-k-dni='30.12.9999'" TargetMode="External"/><Relationship Id="rId242" Type="http://schemas.openxmlformats.org/officeDocument/2006/relationships/hyperlink" Target="aspi://module='ASPI'&amp;link='110/2006%20Sb.%2523'&amp;ucin-k-dni='30.12.9999'" TargetMode="External"/><Relationship Id="rId37" Type="http://schemas.openxmlformats.org/officeDocument/2006/relationships/hyperlink" Target="aspi://module='ASPI'&amp;link='483/1991%20Sb.%25235'&amp;ucin-k-dni='30.12.9999'" TargetMode="External"/><Relationship Id="rId58" Type="http://schemas.openxmlformats.org/officeDocument/2006/relationships/hyperlink" Target="aspi://module='ASPI'&amp;link='483/1991%20Sb.%25239'&amp;ucin-k-dni='30.12.9999'" TargetMode="External"/><Relationship Id="rId79" Type="http://schemas.openxmlformats.org/officeDocument/2006/relationships/hyperlink" Target="aspi://module='ASPI'&amp;link='227/2000%20Sb.%2523'&amp;ucin-k-dni='30.12.9999'" TargetMode="External"/><Relationship Id="rId102" Type="http://schemas.openxmlformats.org/officeDocument/2006/relationships/hyperlink" Target="aspi://module='ASPI'&amp;link='484/1991%20Sb.%25233'&amp;ucin-k-dni='30.12.9999'" TargetMode="External"/><Relationship Id="rId123" Type="http://schemas.openxmlformats.org/officeDocument/2006/relationships/hyperlink" Target="aspi://module='ASPI'&amp;link='484/1991%20Sb.%25234'&amp;ucin-k-dni='30.12.9999'" TargetMode="External"/><Relationship Id="rId144" Type="http://schemas.openxmlformats.org/officeDocument/2006/relationships/hyperlink" Target="aspi://module='ASPI'&amp;link='89/1995%20Sb.%252312'&amp;ucin-k-dni='30.12.9999'" TargetMode="External"/><Relationship Id="rId90" Type="http://schemas.openxmlformats.org/officeDocument/2006/relationships/hyperlink" Target="aspi://module='ASPI'&amp;link='483/1991%20Sb.%2523'&amp;ucin-k-dni='30.12.9999'" TargetMode="External"/><Relationship Id="rId165" Type="http://schemas.openxmlformats.org/officeDocument/2006/relationships/hyperlink" Target="aspi://module='ASPI'&amp;link='348/2005%20Sb.%25235'&amp;ucin-k-dni='30.12.9999'" TargetMode="External"/><Relationship Id="rId186" Type="http://schemas.openxmlformats.org/officeDocument/2006/relationships/hyperlink" Target="aspi://module='ASPI'&amp;link='348/2005%20Sb.%25238'&amp;ucin-k-dni='30.12.9999'" TargetMode="External"/><Relationship Id="rId211" Type="http://schemas.openxmlformats.org/officeDocument/2006/relationships/hyperlink" Target="aspi://module='ASPI'&amp;link='483/1991%20Sb.%25233'&amp;ucin-k-dni='30.12.9999'" TargetMode="External"/><Relationship Id="rId232" Type="http://schemas.openxmlformats.org/officeDocument/2006/relationships/hyperlink" Target="aspi://module='ASPI'&amp;link='37/1999%20Sb.%2523'&amp;ucin-k-dni='30.12.9999'" TargetMode="External"/><Relationship Id="rId253" Type="http://schemas.openxmlformats.org/officeDocument/2006/relationships/fontTable" Target="fontTable.xml"/><Relationship Id="rId27" Type="http://schemas.openxmlformats.org/officeDocument/2006/relationships/hyperlink" Target="aspi://module='ASPI'&amp;link='483/1991%20Sb.%25238a'&amp;ucin-k-dni='30.12.9999'" TargetMode="External"/><Relationship Id="rId48" Type="http://schemas.openxmlformats.org/officeDocument/2006/relationships/hyperlink" Target="aspi://module='ASPI'&amp;link='483/1991%20Sb.%252310'&amp;ucin-k-dni='30.12.9999'" TargetMode="External"/><Relationship Id="rId69" Type="http://schemas.openxmlformats.org/officeDocument/2006/relationships/hyperlink" Target="aspi://module='ASPI'&amp;link='127/2005%20Sb.%2523'&amp;ucin-k-dni='30.12.9999'" TargetMode="External"/><Relationship Id="rId113" Type="http://schemas.openxmlformats.org/officeDocument/2006/relationships/hyperlink" Target="aspi://module='ASPI'&amp;link='484/1991%20Sb.%25239'&amp;ucin-k-dni='30.12.9999'" TargetMode="External"/><Relationship Id="rId134" Type="http://schemas.openxmlformats.org/officeDocument/2006/relationships/hyperlink" Target="aspi://module='ASPI'&amp;link='484/1991%20Sb.%25233'&amp;ucin-k-dni='30.12.9999'" TargetMode="External"/><Relationship Id="rId80" Type="http://schemas.openxmlformats.org/officeDocument/2006/relationships/hyperlink" Target="aspi://module='ASPI'&amp;link='65/1965%20Sb.%2523'&amp;ucin-k-dni='30.12.9999'" TargetMode="External"/><Relationship Id="rId155" Type="http://schemas.openxmlformats.org/officeDocument/2006/relationships/hyperlink" Target="aspi://module='ASPI'&amp;link='231/2001%20Sb.%25232'&amp;ucin-k-dni='30.12.9999'" TargetMode="External"/><Relationship Id="rId176" Type="http://schemas.openxmlformats.org/officeDocument/2006/relationships/hyperlink" Target="aspi://module='ASPI'&amp;link='348/2005%20Sb.%25238'&amp;ucin-k-dni='30.12.9999'" TargetMode="External"/><Relationship Id="rId197" Type="http://schemas.openxmlformats.org/officeDocument/2006/relationships/hyperlink" Target="aspi://module='ASPI'&amp;link='348/2005%20Sb.%252311'&amp;ucin-k-dni='30.12.9999'" TargetMode="External"/><Relationship Id="rId201" Type="http://schemas.openxmlformats.org/officeDocument/2006/relationships/hyperlink" Target="aspi://module='ASPI'&amp;link='309/2002%20Sb.%2523'&amp;ucin-k-dni='30.12.9999'" TargetMode="External"/><Relationship Id="rId222" Type="http://schemas.openxmlformats.org/officeDocument/2006/relationships/hyperlink" Target="aspi://module='ASPI'&amp;link='348/2005%20Sb.%252314'&amp;ucin-k-dni='30.12.9999'" TargetMode="External"/><Relationship Id="rId243" Type="http://schemas.openxmlformats.org/officeDocument/2006/relationships/hyperlink" Target="aspi://module='ASPI'&amp;link='117/1995%20Sb.%2523'&amp;ucin-k-dni='30.12.9999'" TargetMode="External"/><Relationship Id="rId17" Type="http://schemas.openxmlformats.org/officeDocument/2006/relationships/hyperlink" Target="aspi://module='ASPI'&amp;link='483/1991%20Sb.%25238'&amp;ucin-k-dni='30.12.9999'" TargetMode="External"/><Relationship Id="rId38" Type="http://schemas.openxmlformats.org/officeDocument/2006/relationships/hyperlink" Target="aspi://module='ASPI'&amp;link='483/1991%20Sb.%25235'&amp;ucin-k-dni='30.12.9999'" TargetMode="External"/><Relationship Id="rId59" Type="http://schemas.openxmlformats.org/officeDocument/2006/relationships/hyperlink" Target="aspi://module='ASPI'&amp;link='483/1991%20Sb.%25233'&amp;ucin-k-dni='30.12.9999'" TargetMode="External"/><Relationship Id="rId103" Type="http://schemas.openxmlformats.org/officeDocument/2006/relationships/hyperlink" Target="aspi://module='ASPI'&amp;link='484/1991%20Sb.%25234'&amp;ucin-k-dni='30.12.9999'" TargetMode="External"/><Relationship Id="rId124" Type="http://schemas.openxmlformats.org/officeDocument/2006/relationships/hyperlink" Target="aspi://module='ASPI'&amp;link='484/1991%20Sb.%25235'&amp;ucin-k-dni='30.12.9999'" TargetMode="External"/><Relationship Id="rId70" Type="http://schemas.openxmlformats.org/officeDocument/2006/relationships/hyperlink" Target="aspi://module='ASPI'&amp;link='127/2005%20Sb.%2523'&amp;ucin-k-dni='30.12.9999'" TargetMode="External"/><Relationship Id="rId91" Type="http://schemas.openxmlformats.org/officeDocument/2006/relationships/hyperlink" Target="aspi://module='ASPI'&amp;link='302/2011%20Sb.%2523'&amp;ucin-k-dni='30.12.9999'" TargetMode="External"/><Relationship Id="rId145" Type="http://schemas.openxmlformats.org/officeDocument/2006/relationships/hyperlink" Target="aspi://module='ASPI'&amp;link='451/1991%20Sb.%2523'&amp;ucin-k-dni='30.12.9999'" TargetMode="External"/><Relationship Id="rId166" Type="http://schemas.openxmlformats.org/officeDocument/2006/relationships/hyperlink" Target="aspi://module='ASPI'&amp;link='348/2005%20Sb.%25235'&amp;ucin-k-dni='30.12.9999'" TargetMode="External"/><Relationship Id="rId187" Type="http://schemas.openxmlformats.org/officeDocument/2006/relationships/hyperlink" Target="aspi://module='ASPI'&amp;link='348/2005%20Sb.%25239'&amp;ucin-k-dni='30.12.9999'" TargetMode="External"/><Relationship Id="rId1" Type="http://schemas.openxmlformats.org/officeDocument/2006/relationships/customXml" Target="../customXml/item1.xml"/><Relationship Id="rId212" Type="http://schemas.openxmlformats.org/officeDocument/2006/relationships/hyperlink" Target="aspi://module='ASPI'&amp;link='231/2001%20Sb.%252351'&amp;ucin-k-dni='30.12.9999'" TargetMode="External"/><Relationship Id="rId233" Type="http://schemas.openxmlformats.org/officeDocument/2006/relationships/hyperlink" Target="aspi://module='ASPI'&amp;link='32/1969%20Sb.%2523'&amp;ucin-k-dni='30.12.9999'" TargetMode="External"/><Relationship Id="rId254" Type="http://schemas.openxmlformats.org/officeDocument/2006/relationships/theme" Target="theme/theme1.xml"/><Relationship Id="rId28" Type="http://schemas.openxmlformats.org/officeDocument/2006/relationships/hyperlink" Target="aspi://module='ASPI'&amp;link='255/2012%20Sb.%2523'&amp;ucin-k-dni='30.12.9999'" TargetMode="External"/><Relationship Id="rId49" Type="http://schemas.openxmlformats.org/officeDocument/2006/relationships/hyperlink" Target="aspi://module='ASPI'&amp;link='483/1991%20Sb.%25232'&amp;ucin-k-dni='30.12.9999'" TargetMode="External"/><Relationship Id="rId114" Type="http://schemas.openxmlformats.org/officeDocument/2006/relationships/hyperlink" Target="aspi://module='ASPI'&amp;link='484/1991%20Sb.%25239'&amp;ucin-k-dni='30.12.9999'" TargetMode="External"/><Relationship Id="rId60" Type="http://schemas.openxmlformats.org/officeDocument/2006/relationships/hyperlink" Target="aspi://module='ASPI'&amp;link='483/1991%20Sb.%25233'&amp;ucin-k-dni='30.12.9999'" TargetMode="External"/><Relationship Id="rId81" Type="http://schemas.openxmlformats.org/officeDocument/2006/relationships/hyperlink" Target="aspi://module='ASPI'&amp;link='468/1991%20Sb.%2523'&amp;ucin-k-dni='30.12.9999'" TargetMode="External"/><Relationship Id="rId135" Type="http://schemas.openxmlformats.org/officeDocument/2006/relationships/hyperlink" Target="aspi://module='ASPI'&amp;link='484/1991%20Sb.%25239'&amp;ucin-k-dni='30.12.9999'" TargetMode="External"/><Relationship Id="rId156" Type="http://schemas.openxmlformats.org/officeDocument/2006/relationships/hyperlink" Target="aspi://module='ASPI'&amp;link='262/2006%20Sb.%2523201'&amp;ucin-k-dni='30.12.9999'" TargetMode="External"/><Relationship Id="rId177" Type="http://schemas.openxmlformats.org/officeDocument/2006/relationships/hyperlink" Target="aspi://module='ASPI'&amp;link='348/2005%20Sb.%25238'&amp;ucin-k-dni='30.12.9999'" TargetMode="External"/><Relationship Id="rId198" Type="http://schemas.openxmlformats.org/officeDocument/2006/relationships/hyperlink" Target="aspi://module='ASPI'&amp;link='252/1994%20Sb.%2523'&amp;ucin-k-dni='30.12.9999'" TargetMode="External"/><Relationship Id="rId202" Type="http://schemas.openxmlformats.org/officeDocument/2006/relationships/hyperlink" Target="aspi://module='ASPI'&amp;link='274/2003%20Sb.%2523'&amp;ucin-k-dni='30.12.9999'" TargetMode="External"/><Relationship Id="rId223" Type="http://schemas.openxmlformats.org/officeDocument/2006/relationships/hyperlink" Target="aspi://module='ASPI'&amp;link='348/2005%20Sb.%252314'&amp;ucin-k-dni='30.12.9999'" TargetMode="External"/><Relationship Id="rId244" Type="http://schemas.openxmlformats.org/officeDocument/2006/relationships/hyperlink" Target="aspi://module='ASPI'&amp;link='40/1964%20Sb.%2523115'&amp;ucin-k-dni='30.12.9999'" TargetMode="External"/><Relationship Id="rId18" Type="http://schemas.openxmlformats.org/officeDocument/2006/relationships/hyperlink" Target="aspi://module='ASPI'&amp;link='483/1991%20Sb.%25238'&amp;ucin-k-dni='30.12.9999'" TargetMode="External"/><Relationship Id="rId39" Type="http://schemas.openxmlformats.org/officeDocument/2006/relationships/hyperlink" Target="aspi://module='ASPI'&amp;link='483/1991%20Sb.%25232'&amp;ucin-k-dni='30.12.9999'" TargetMode="External"/><Relationship Id="rId50" Type="http://schemas.openxmlformats.org/officeDocument/2006/relationships/hyperlink" Target="aspi://module='ASPI'&amp;link='483/1991%20Sb.%25233'&amp;ucin-k-dni='30.12.9999'" TargetMode="External"/><Relationship Id="rId104" Type="http://schemas.openxmlformats.org/officeDocument/2006/relationships/hyperlink" Target="aspi://module='ASPI'&amp;link='484/1991%20Sb.%25235'&amp;ucin-k-dni='30.12.9999'" TargetMode="External"/><Relationship Id="rId125" Type="http://schemas.openxmlformats.org/officeDocument/2006/relationships/hyperlink" Target="aspi://module='ASPI'&amp;link='484/1991%20Sb.%25235'&amp;ucin-k-dni='30.12.9999'" TargetMode="External"/><Relationship Id="rId146" Type="http://schemas.openxmlformats.org/officeDocument/2006/relationships/hyperlink" Target="aspi://module='ASPI'&amp;link='40/1964%20Sb.%2523116'&amp;ucin-k-dni='30.12.9999'" TargetMode="External"/><Relationship Id="rId167" Type="http://schemas.openxmlformats.org/officeDocument/2006/relationships/hyperlink" Target="aspi://module='ASPI'&amp;link='348/2005%20Sb.%25234'&amp;ucin-k-dni='30.12.9999'" TargetMode="External"/><Relationship Id="rId188" Type="http://schemas.openxmlformats.org/officeDocument/2006/relationships/hyperlink" Target="aspi://module='ASPI'&amp;link='348/2005%20Sb.%25238'&amp;ucin-k-dni='30.12.9999'" TargetMode="External"/><Relationship Id="rId71" Type="http://schemas.openxmlformats.org/officeDocument/2006/relationships/hyperlink" Target="aspi://module='ASPI'&amp;link='484/1991%20Sb.%25233'&amp;ucin-k-dni='30.12.9999'" TargetMode="External"/><Relationship Id="rId92" Type="http://schemas.openxmlformats.org/officeDocument/2006/relationships/hyperlink" Target="aspi://module='ASPI'&amp;link='483/1991%20Sb.%2523'&amp;ucin-k-dni='30.12.9999'" TargetMode="External"/><Relationship Id="rId213" Type="http://schemas.openxmlformats.org/officeDocument/2006/relationships/hyperlink" Target="aspi://module='ASPI'&amp;link='135/1997%20Sb.%2523'&amp;ucin-k-dni='30.12.9999'" TargetMode="External"/><Relationship Id="rId234" Type="http://schemas.openxmlformats.org/officeDocument/2006/relationships/hyperlink" Target="aspi://module='ASPI'&amp;link='40/1987%20Sb.%2523'&amp;ucin-k-dni='30.12.9999'" TargetMode="External"/><Relationship Id="rId2" Type="http://schemas.openxmlformats.org/officeDocument/2006/relationships/numbering" Target="numbering.xml"/><Relationship Id="rId29" Type="http://schemas.openxmlformats.org/officeDocument/2006/relationships/hyperlink" Target="aspi://module='ASPI'&amp;link='483/1991%20Sb.%25238a'&amp;ucin-k-dni='30.12.9999'" TargetMode="External"/><Relationship Id="rId40" Type="http://schemas.openxmlformats.org/officeDocument/2006/relationships/hyperlink" Target="aspi://module='ASPI'&amp;link='483/1991%20Sb.%25233'&amp;ucin-k-dni='30.12.9999'" TargetMode="External"/><Relationship Id="rId115" Type="http://schemas.openxmlformats.org/officeDocument/2006/relationships/hyperlink" Target="aspi://module='ASPI'&amp;link='484/1991%20Sb.%25232'&amp;ucin-k-dni='30.12.9999'" TargetMode="External"/><Relationship Id="rId136" Type="http://schemas.openxmlformats.org/officeDocument/2006/relationships/hyperlink" Target="aspi://module='ASPI'&amp;link='484/1991%20Sb.%25233'&amp;ucin-k-dni='30.12.9999'" TargetMode="External"/><Relationship Id="rId157" Type="http://schemas.openxmlformats.org/officeDocument/2006/relationships/hyperlink" Target="aspi://module='ASPI'&amp;link='99/2017%20Sb.%2523'&amp;ucin-k-dni='30.12.9999'" TargetMode="External"/><Relationship Id="rId178" Type="http://schemas.openxmlformats.org/officeDocument/2006/relationships/hyperlink" Target="aspi://module='ASPI'&amp;link='348/2005%20Sb.%25234'&amp;ucin-k-dni='30.12.9999'" TargetMode="External"/><Relationship Id="rId61" Type="http://schemas.openxmlformats.org/officeDocument/2006/relationships/hyperlink" Target="aspi://module='ASPI'&amp;link='483/1991%20Sb.%25239'&amp;ucin-k-dni='30.12.9999'" TargetMode="External"/><Relationship Id="rId82" Type="http://schemas.openxmlformats.org/officeDocument/2006/relationships/hyperlink" Target="aspi://module='ASPI'&amp;link='40/1995%20Sb.%2523'&amp;ucin-k-dni='30.12.9999'" TargetMode="External"/><Relationship Id="rId199" Type="http://schemas.openxmlformats.org/officeDocument/2006/relationships/hyperlink" Target="aspi://module='LIT'&amp;link='LIT25655CZ%252314'&amp;ucin-k-dni='30.12.9999'" TargetMode="External"/><Relationship Id="rId203" Type="http://schemas.openxmlformats.org/officeDocument/2006/relationships/hyperlink" Target="aspi://module='ASPI'&amp;link='341/2004%20Sb.%2523'&amp;ucin-k-dni='30.12.9999'" TargetMode="External"/><Relationship Id="rId19" Type="http://schemas.openxmlformats.org/officeDocument/2006/relationships/hyperlink" Target="aspi://module='ASPI'&amp;link='483/1991%20Sb.%25238'&amp;ucin-k-dni='30.12.9999'" TargetMode="External"/><Relationship Id="rId224" Type="http://schemas.openxmlformats.org/officeDocument/2006/relationships/hyperlink" Target="aspi://module='ASPI'&amp;link='348/2005%20Sb.%252314'&amp;ucin-k-dni='30.12.9999'" TargetMode="External"/><Relationship Id="rId245" Type="http://schemas.openxmlformats.org/officeDocument/2006/relationships/hyperlink" Target="aspi://module='ASPI'&amp;link='513/1991%20Sb.%25232'&amp;ucin-k-dni='30.12.9999'" TargetMode="External"/><Relationship Id="rId30" Type="http://schemas.openxmlformats.org/officeDocument/2006/relationships/hyperlink" Target="aspi://module='ASPI'&amp;link='483/1991%20Sb.%25238b'&amp;ucin-k-dni='30.12.9999'" TargetMode="External"/><Relationship Id="rId105" Type="http://schemas.openxmlformats.org/officeDocument/2006/relationships/hyperlink" Target="aspi://module='ASPI'&amp;link='483/1991%20Sb.%25238'&amp;ucin-k-dni='30.12.9999'" TargetMode="External"/><Relationship Id="rId126" Type="http://schemas.openxmlformats.org/officeDocument/2006/relationships/hyperlink" Target="aspi://module='ASPI'&amp;link='484/1991%20Sb.%25232'&amp;ucin-k-dni='30.12.9999'" TargetMode="External"/><Relationship Id="rId147" Type="http://schemas.openxmlformats.org/officeDocument/2006/relationships/hyperlink" Target="aspi://module='ASPI'&amp;link='513/1991%20Sb.%252317-20'&amp;ucin-k-dni='30.12.9999'" TargetMode="External"/><Relationship Id="rId168" Type="http://schemas.openxmlformats.org/officeDocument/2006/relationships/hyperlink" Target="aspi://module='ASPI'&amp;link='348/2005%20Sb.%25235'&amp;ucin-k-dni='30.12.9999'" TargetMode="External"/><Relationship Id="rId51" Type="http://schemas.openxmlformats.org/officeDocument/2006/relationships/hyperlink" Target="aspi://module='ASPI'&amp;link='483/1991%20Sb.%25233a'&amp;ucin-k-dni='30.12.9999'" TargetMode="External"/><Relationship Id="rId72" Type="http://schemas.openxmlformats.org/officeDocument/2006/relationships/hyperlink" Target="aspi://module='ASPI'&amp;link='451/1991%20Sb.%2523'&amp;ucin-k-dni='30.12.9999'" TargetMode="External"/><Relationship Id="rId93" Type="http://schemas.openxmlformats.org/officeDocument/2006/relationships/hyperlink" Target="aspi://module='ASPI'&amp;link='119/1992%20Sb.%2523'&amp;ucin-k-dni='30.12.9999'" TargetMode="External"/><Relationship Id="rId189" Type="http://schemas.openxmlformats.org/officeDocument/2006/relationships/hyperlink" Target="aspi://module='ASPI'&amp;link='348/2005%20Sb.%25238'&amp;ucin-k-dni='30.12.9999'" TargetMode="External"/><Relationship Id="rId3" Type="http://schemas.openxmlformats.org/officeDocument/2006/relationships/styles" Target="styles.xml"/><Relationship Id="rId214" Type="http://schemas.openxmlformats.org/officeDocument/2006/relationships/hyperlink" Target="aspi://module='ASPI'&amp;link='135/1997%20Sb.%2523'&amp;ucin-k-dni='30.12.9999'" TargetMode="External"/><Relationship Id="rId235" Type="http://schemas.openxmlformats.org/officeDocument/2006/relationships/hyperlink" Target="aspi://module='ASPI'&amp;link='52/1956%20Sb.%2523'&amp;ucin-k-dni='30.12.9999'" TargetMode="External"/><Relationship Id="rId116" Type="http://schemas.openxmlformats.org/officeDocument/2006/relationships/hyperlink" Target="aspi://module='ASPI'&amp;link='484/1991%20Sb.%25233'&amp;ucin-k-dni='30.12.9999'" TargetMode="External"/><Relationship Id="rId137" Type="http://schemas.openxmlformats.org/officeDocument/2006/relationships/hyperlink" Target="aspi://module='ASPI'&amp;link='484/1991%20Sb.%25232'&amp;ucin-k-dni='30.12.9999'" TargetMode="External"/><Relationship Id="rId158" Type="http://schemas.openxmlformats.org/officeDocument/2006/relationships/hyperlink" Target="aspi://module='ASPI'&amp;link='231/2001%20Sb.%252312'&amp;ucin-k-dni='30.12.9999'" TargetMode="External"/><Relationship Id="rId20" Type="http://schemas.openxmlformats.org/officeDocument/2006/relationships/hyperlink" Target="aspi://module='ASPI'&amp;link='483/1991%20Sb.%25238'&amp;ucin-k-dni='30.12.9999'" TargetMode="External"/><Relationship Id="rId41" Type="http://schemas.openxmlformats.org/officeDocument/2006/relationships/hyperlink" Target="aspi://module='ASPI'&amp;link='483/1991%20Sb.%25235'&amp;ucin-k-dni='30.12.9999'" TargetMode="External"/><Relationship Id="rId62" Type="http://schemas.openxmlformats.org/officeDocument/2006/relationships/hyperlink" Target="aspi://module='ASPI'&amp;link='483/1991%20Sb.%25232'&amp;ucin-k-dni='30.12.9999'" TargetMode="External"/><Relationship Id="rId83" Type="http://schemas.openxmlformats.org/officeDocument/2006/relationships/hyperlink" Target="aspi://module='ASPI'&amp;link='468/1991%20Sb.%2523'&amp;ucin-k-dni='30.12.9999'" TargetMode="External"/><Relationship Id="rId179" Type="http://schemas.openxmlformats.org/officeDocument/2006/relationships/hyperlink" Target="aspi://module='ASPI'&amp;link='348/2005%20Sb.%25234'&amp;ucin-k-dni='30.12.9999'" TargetMode="External"/><Relationship Id="rId190" Type="http://schemas.openxmlformats.org/officeDocument/2006/relationships/hyperlink" Target="aspi://module='ASPI'&amp;link='348/2005%20Sb.%252311'&amp;ucin-k-dni='30.12.9999'" TargetMode="External"/><Relationship Id="rId204" Type="http://schemas.openxmlformats.org/officeDocument/2006/relationships/hyperlink" Target="aspi://module='ASPI'&amp;link='501/2004%20Sb.%2523'&amp;ucin-k-dni='30.12.9999'" TargetMode="External"/><Relationship Id="rId225" Type="http://schemas.openxmlformats.org/officeDocument/2006/relationships/hyperlink" Target="aspi://module='ASPI'&amp;link='484/1991%20Sb.%2523'&amp;ucin-k-dni='30.12.9999'" TargetMode="External"/><Relationship Id="rId246" Type="http://schemas.openxmlformats.org/officeDocument/2006/relationships/hyperlink" Target="aspi://module='ASPI'&amp;link='101/2000%20Sb.%2523'&amp;ucin-k-dni='30.12.9999'" TargetMode="External"/><Relationship Id="rId106" Type="http://schemas.openxmlformats.org/officeDocument/2006/relationships/hyperlink" Target="aspi://module='ASPI'&amp;link='483/1991%20Sb.%25238'&amp;ucin-k-dni='30.12.9999'" TargetMode="External"/><Relationship Id="rId127" Type="http://schemas.openxmlformats.org/officeDocument/2006/relationships/hyperlink" Target="aspi://module='ASPI'&amp;link='484/1991%20Sb.%25233'&amp;ucin-k-dni='30.12.9999'" TargetMode="External"/><Relationship Id="rId10" Type="http://schemas.openxmlformats.org/officeDocument/2006/relationships/hyperlink" Target="aspi://module='ASPI'&amp;link='127/2005%20Sb.%2523'&amp;ucin-k-dni='30.12.9999'" TargetMode="External"/><Relationship Id="rId31" Type="http://schemas.openxmlformats.org/officeDocument/2006/relationships/hyperlink" Target="aspi://module='ASPI'&amp;link='483/1991%20Sb.%25234'&amp;ucin-k-dni='30.12.9999'" TargetMode="External"/><Relationship Id="rId52" Type="http://schemas.openxmlformats.org/officeDocument/2006/relationships/hyperlink" Target="aspi://module='ASPI'&amp;link='483/1991%20Sb.%25232'&amp;ucin-k-dni='30.12.9999'" TargetMode="External"/><Relationship Id="rId73" Type="http://schemas.openxmlformats.org/officeDocument/2006/relationships/hyperlink" Target="aspi://module='ASPI'&amp;link='121/2000%20Sb.%2523'&amp;ucin-k-dni='30.12.9999'" TargetMode="External"/><Relationship Id="rId94" Type="http://schemas.openxmlformats.org/officeDocument/2006/relationships/hyperlink" Target="aspi://module='ASPI'&amp;link='231/2001%20Sb.%2523'&amp;ucin-k-dni='30.12.9999'" TargetMode="External"/><Relationship Id="rId148" Type="http://schemas.openxmlformats.org/officeDocument/2006/relationships/hyperlink" Target="aspi://module='ASPI'&amp;link='148/1998%20Sb.%2523'&amp;ucin-k-dni='30.12.9999'" TargetMode="External"/><Relationship Id="rId169" Type="http://schemas.openxmlformats.org/officeDocument/2006/relationships/hyperlink" Target="aspi://module='ASPI'&amp;link='348/2005%20Sb.%25238'&amp;ucin-k-dni='30.12.9999'" TargetMode="External"/><Relationship Id="rId4" Type="http://schemas.openxmlformats.org/officeDocument/2006/relationships/settings" Target="settings.xml"/><Relationship Id="rId180" Type="http://schemas.openxmlformats.org/officeDocument/2006/relationships/hyperlink" Target="aspi://module='ASPI'&amp;link='348/2005%20Sb.%25235'&amp;ucin-k-dni='30.12.9999'" TargetMode="External"/><Relationship Id="rId215" Type="http://schemas.openxmlformats.org/officeDocument/2006/relationships/hyperlink" Target="aspi://module='ASPI'&amp;link='252/1994%20Sb.%2523'&amp;ucin-k-dni='30.12.9999'" TargetMode="External"/><Relationship Id="rId236" Type="http://schemas.openxmlformats.org/officeDocument/2006/relationships/hyperlink" Target="aspi://module='ASPI'&amp;link='125/1992%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D58F-468F-4507-9AA3-3DE2963D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14830</Words>
  <Characters>109783</Characters>
  <Application>Microsoft Office Word</Application>
  <DocSecurity>0</DocSecurity>
  <Lines>914</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Zídková Olga</cp:lastModifiedBy>
  <cp:revision>6</cp:revision>
  <cp:lastPrinted>2023-08-09T10:22:00Z</cp:lastPrinted>
  <dcterms:created xsi:type="dcterms:W3CDTF">2023-09-04T12:28:00Z</dcterms:created>
  <dcterms:modified xsi:type="dcterms:W3CDTF">2023-09-04T13:00:00Z</dcterms:modified>
</cp:coreProperties>
</file>