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9F14" w14:textId="77777777" w:rsidR="00EF743E" w:rsidRDefault="00EF743E" w:rsidP="00EF743E">
      <w:pPr>
        <w:pStyle w:val="Podnadpis"/>
        <w:rPr>
          <w:rStyle w:val="Siln"/>
        </w:rPr>
      </w:pPr>
    </w:p>
    <w:p w14:paraId="621DA2FF" w14:textId="77777777" w:rsidR="001B2BAA" w:rsidRDefault="001B2BAA" w:rsidP="003A7B92">
      <w:pPr>
        <w:pStyle w:val="Podnadpis"/>
        <w:rPr>
          <w:rStyle w:val="Siln"/>
        </w:rPr>
      </w:pPr>
    </w:p>
    <w:p w14:paraId="2602FD96" w14:textId="77777777" w:rsidR="00EF743E" w:rsidRDefault="003A7B92" w:rsidP="003A7B92">
      <w:pPr>
        <w:pStyle w:val="Podnadpis"/>
        <w:rPr>
          <w:rStyle w:val="Siln"/>
        </w:rPr>
      </w:pPr>
      <w:r>
        <w:rPr>
          <w:rStyle w:val="Siln"/>
        </w:rPr>
        <w:t xml:space="preserve">Kancelář veřejného ochránce práv </w:t>
      </w:r>
    </w:p>
    <w:p w14:paraId="5BC71B03" w14:textId="77777777" w:rsidR="003A7B92" w:rsidRPr="003A7B92" w:rsidRDefault="003A7B92" w:rsidP="003A7B92">
      <w:pPr>
        <w:spacing w:after="0"/>
        <w:jc w:val="center"/>
        <w:rPr>
          <w:rStyle w:val="Siln"/>
          <w:rFonts w:asciiTheme="majorHAnsi" w:hAnsiTheme="majorHAnsi"/>
          <w:b w:val="0"/>
          <w:sz w:val="32"/>
          <w:szCs w:val="32"/>
        </w:rPr>
      </w:pPr>
      <w:r w:rsidRPr="003A7B92">
        <w:rPr>
          <w:rStyle w:val="Siln"/>
          <w:rFonts w:asciiTheme="majorHAnsi" w:hAnsiTheme="majorHAnsi"/>
          <w:b w:val="0"/>
          <w:sz w:val="32"/>
          <w:szCs w:val="32"/>
        </w:rPr>
        <w:t>a</w:t>
      </w:r>
    </w:p>
    <w:p w14:paraId="006432C9" w14:textId="77777777" w:rsidR="003A7B92" w:rsidRPr="003A7B92" w:rsidRDefault="00140353" w:rsidP="003A7B92">
      <w:pPr>
        <w:jc w:val="center"/>
        <w:rPr>
          <w:rStyle w:val="Siln"/>
          <w:rFonts w:asciiTheme="majorHAnsi" w:hAnsiTheme="majorHAnsi"/>
          <w:sz w:val="32"/>
          <w:szCs w:val="32"/>
        </w:rPr>
      </w:pPr>
      <w:r>
        <w:rPr>
          <w:rStyle w:val="Siln"/>
          <w:rFonts w:asciiTheme="majorHAnsi" w:hAnsiTheme="majorHAnsi"/>
          <w:sz w:val="32"/>
          <w:szCs w:val="32"/>
        </w:rPr>
        <w:t>Fakulta sociálních studií Masarykovy univerzity</w:t>
      </w:r>
    </w:p>
    <w:p w14:paraId="1EFD03B1" w14:textId="77777777" w:rsidR="00EF743E" w:rsidRPr="006876C2" w:rsidRDefault="00EF743E" w:rsidP="00EF743E">
      <w:pPr>
        <w:pStyle w:val="Podnadpis"/>
        <w:rPr>
          <w:szCs w:val="24"/>
          <w:lang w:eastAsia="cs-CZ"/>
        </w:rPr>
      </w:pPr>
    </w:p>
    <w:p w14:paraId="6B835964" w14:textId="77777777" w:rsidR="00EF743E" w:rsidRDefault="00195496" w:rsidP="00EF743E">
      <w:pPr>
        <w:pStyle w:val="Podnadpis"/>
        <w:rPr>
          <w:rStyle w:val="Siln"/>
        </w:rPr>
      </w:pPr>
      <w:r>
        <w:t>si Vás dovolují</w:t>
      </w:r>
      <w:r w:rsidR="00EF743E" w:rsidRPr="00EF743E">
        <w:t xml:space="preserve"> pozvat</w:t>
      </w:r>
      <w:r w:rsidR="00EF743E">
        <w:t xml:space="preserve"> na </w:t>
      </w:r>
      <w:r w:rsidR="00140353">
        <w:rPr>
          <w:rStyle w:val="Siln"/>
        </w:rPr>
        <w:t>přednášku</w:t>
      </w:r>
    </w:p>
    <w:p w14:paraId="2909537B" w14:textId="77777777" w:rsidR="00830BE4" w:rsidRDefault="00830BE4" w:rsidP="00830BE4">
      <w:bookmarkStart w:id="0" w:name="_GoBack"/>
      <w:bookmarkEnd w:id="0"/>
    </w:p>
    <w:p w14:paraId="65D45CCA" w14:textId="77777777" w:rsidR="00036DCA" w:rsidRPr="008A4A06" w:rsidRDefault="00036DCA" w:rsidP="00036DCA">
      <w:pPr>
        <w:pStyle w:val="Nadpis1"/>
        <w:rPr>
          <w:sz w:val="40"/>
          <w:szCs w:val="40"/>
        </w:rPr>
      </w:pPr>
      <w:r w:rsidRPr="008A4A06">
        <w:rPr>
          <w:sz w:val="40"/>
          <w:szCs w:val="40"/>
        </w:rPr>
        <w:t>Cate Thomas:</w:t>
      </w:r>
    </w:p>
    <w:p w14:paraId="1976A11C" w14:textId="17973AA3" w:rsidR="008A4A06" w:rsidRPr="008A4A06" w:rsidRDefault="008C27EA" w:rsidP="008A4A06">
      <w:pPr>
        <w:pStyle w:val="Nadpis1"/>
        <w:rPr>
          <w:sz w:val="40"/>
          <w:szCs w:val="40"/>
        </w:rPr>
      </w:pPr>
      <w:r>
        <w:rPr>
          <w:sz w:val="40"/>
          <w:szCs w:val="40"/>
        </w:rPr>
        <w:t>„</w:t>
      </w:r>
      <w:r w:rsidR="008A4A06" w:rsidRPr="008A4A06">
        <w:rPr>
          <w:sz w:val="40"/>
          <w:szCs w:val="40"/>
        </w:rPr>
        <w:t>Aby byl náš hlas slyšet, abychom měli možnost volby</w:t>
      </w:r>
      <w:r>
        <w:rPr>
          <w:sz w:val="40"/>
          <w:szCs w:val="40"/>
        </w:rPr>
        <w:t>“</w:t>
      </w:r>
    </w:p>
    <w:p w14:paraId="24428C3D" w14:textId="77777777" w:rsidR="008A4A06" w:rsidRDefault="008A4A06" w:rsidP="00EF743E">
      <w:pPr>
        <w:pStyle w:val="Podnadpis"/>
      </w:pPr>
    </w:p>
    <w:p w14:paraId="422CA26B" w14:textId="77777777" w:rsidR="00EF743E" w:rsidRPr="00EF743E" w:rsidRDefault="00140353" w:rsidP="00EF743E">
      <w:pPr>
        <w:pStyle w:val="Podnadpis"/>
        <w:rPr>
          <w:rStyle w:val="Siln"/>
        </w:rPr>
      </w:pPr>
      <w:r>
        <w:t>která</w:t>
      </w:r>
      <w:r w:rsidR="00EF743E">
        <w:t xml:space="preserve"> se koná </w:t>
      </w:r>
      <w:r w:rsidR="00EF743E" w:rsidRPr="00EF743E">
        <w:rPr>
          <w:rStyle w:val="Siln"/>
        </w:rPr>
        <w:t xml:space="preserve">dne </w:t>
      </w:r>
      <w:r w:rsidR="005050CA">
        <w:rPr>
          <w:rStyle w:val="Siln"/>
        </w:rPr>
        <w:t>1</w:t>
      </w:r>
      <w:r>
        <w:rPr>
          <w:rStyle w:val="Siln"/>
        </w:rPr>
        <w:t>8</w:t>
      </w:r>
      <w:r w:rsidR="00EF743E" w:rsidRPr="00EF743E">
        <w:rPr>
          <w:rStyle w:val="Siln"/>
        </w:rPr>
        <w:t xml:space="preserve">. </w:t>
      </w:r>
      <w:r>
        <w:rPr>
          <w:rStyle w:val="Siln"/>
        </w:rPr>
        <w:t>května</w:t>
      </w:r>
      <w:r w:rsidR="0019144C">
        <w:rPr>
          <w:rStyle w:val="Siln"/>
        </w:rPr>
        <w:t xml:space="preserve"> </w:t>
      </w:r>
      <w:r w:rsidR="00965838">
        <w:rPr>
          <w:rStyle w:val="Siln"/>
        </w:rPr>
        <w:t>202</w:t>
      </w:r>
      <w:r w:rsidR="00270592">
        <w:rPr>
          <w:rStyle w:val="Siln"/>
        </w:rPr>
        <w:t>3</w:t>
      </w:r>
    </w:p>
    <w:p w14:paraId="455FC687" w14:textId="77777777" w:rsidR="00EF743E" w:rsidRPr="00EF743E" w:rsidRDefault="00140353" w:rsidP="00140353">
      <w:pPr>
        <w:pStyle w:val="Podnadpis"/>
      </w:pPr>
      <w:r>
        <w:t>v Kanceláři</w:t>
      </w:r>
      <w:r w:rsidR="00EF743E" w:rsidRPr="00EF743E">
        <w:t xml:space="preserve"> veřejného ochránce práv</w:t>
      </w:r>
    </w:p>
    <w:p w14:paraId="064FF2DA" w14:textId="77777777" w:rsidR="007A440F" w:rsidRDefault="00EF743E" w:rsidP="00EF743E">
      <w:pPr>
        <w:pStyle w:val="Podnadpis"/>
      </w:pPr>
      <w:r w:rsidRPr="00EF743E">
        <w:t>Údolní 39, 602 00 Brno</w:t>
      </w:r>
    </w:p>
    <w:p w14:paraId="44244573" w14:textId="77777777" w:rsidR="001B2BAA" w:rsidRDefault="001B2BAA" w:rsidP="001B2BAA"/>
    <w:p w14:paraId="3E8925B8" w14:textId="77777777" w:rsidR="001B2BAA" w:rsidRPr="001B2BAA" w:rsidRDefault="001B2BAA" w:rsidP="00B6656B">
      <w:pPr>
        <w:pStyle w:val="Podnadpis"/>
      </w:pPr>
      <w:r w:rsidRPr="001B2BAA">
        <w:t>Přednáška proběhne i online formou</w:t>
      </w:r>
    </w:p>
    <w:p w14:paraId="2E78CEA0" w14:textId="77777777" w:rsidR="00830BE4" w:rsidRDefault="00830BE4" w:rsidP="00830BE4">
      <w:r>
        <w:t xml:space="preserve">                                      </w:t>
      </w:r>
    </w:p>
    <w:p w14:paraId="6B9B8E3D" w14:textId="77777777" w:rsidR="00036DCA" w:rsidRDefault="00036DCA" w:rsidP="00830BE4"/>
    <w:p w14:paraId="49ACAA41" w14:textId="77777777" w:rsidR="009E6C9E" w:rsidRDefault="00830BE4" w:rsidP="00B6656B">
      <w:pPr>
        <w:jc w:val="both"/>
      </w:pPr>
      <w:r w:rsidRPr="00B6656B">
        <w:rPr>
          <w:b/>
        </w:rPr>
        <w:t>Cate Thomas</w:t>
      </w:r>
      <w:r w:rsidRPr="00B6656B">
        <w:t xml:space="preserve"> je docentkou australské Charles Sturt University. Ve své </w:t>
      </w:r>
      <w:r w:rsidR="001B2BAA" w:rsidRPr="00B6656B">
        <w:t xml:space="preserve">odborné praxi se zabývá problematikou sociální spravedlnosti a sociální politikou, rovností žen a mužů, právy lidí s postižením a </w:t>
      </w:r>
      <w:r w:rsidR="00B6656B">
        <w:t>sebeobhajováním</w:t>
      </w:r>
      <w:r w:rsidR="001B2BAA" w:rsidRPr="00B6656B">
        <w:t>, otázkami spojenými s intersexualitou.</w:t>
      </w:r>
      <w:r w:rsidR="00D26F9A" w:rsidRPr="00B6656B">
        <w:t xml:space="preserve"> </w:t>
      </w:r>
      <w:r w:rsidR="001B2BAA" w:rsidRPr="00B6656B">
        <w:t>Je členkou Mezinárodní federace sociálních pracovníků. Zkušenosti s prací pro vládní i nevládní sektor využívá ve své akademické práci a výzkumné činnosti.</w:t>
      </w:r>
      <w:r w:rsidR="00D26F9A" w:rsidRPr="00B6656B">
        <w:t xml:space="preserve">      </w:t>
      </w:r>
    </w:p>
    <w:p w14:paraId="000C4F44" w14:textId="77777777" w:rsidR="00F152D5" w:rsidRPr="008A4A06" w:rsidRDefault="009E6C9E" w:rsidP="00B6656B">
      <w:pPr>
        <w:jc w:val="both"/>
      </w:pPr>
      <w:r w:rsidRPr="008A4A06">
        <w:rPr>
          <w:b/>
        </w:rPr>
        <w:t xml:space="preserve">Cílem přednášky je představit různé pohledy na sebeobhajování. </w:t>
      </w:r>
      <w:r w:rsidR="00D26F9A" w:rsidRPr="008A4A06">
        <w:t xml:space="preserve"> </w:t>
      </w:r>
      <w:r w:rsidRPr="008A4A06">
        <w:t xml:space="preserve">Díky cílenému sebeobhajování a podpoře mohou lidé s mentálním postižením získat vyšší míru samostatnosti a </w:t>
      </w:r>
      <w:r w:rsidR="00144647" w:rsidRPr="008A4A06">
        <w:t>nezávislosti</w:t>
      </w:r>
      <w:r w:rsidRPr="008A4A06">
        <w:t xml:space="preserve">. </w:t>
      </w:r>
      <w:r w:rsidR="00D26F9A" w:rsidRPr="008A4A06">
        <w:t xml:space="preserve"> </w:t>
      </w:r>
      <w:r w:rsidRPr="008A4A06">
        <w:t xml:space="preserve">Cate Thomas představí různé typy sebeobhajování a vzdělávání v oblasti </w:t>
      </w:r>
      <w:r w:rsidR="00F152D5" w:rsidRPr="008A4A06">
        <w:t>obhajoby</w:t>
      </w:r>
      <w:r w:rsidRPr="008A4A06">
        <w:t xml:space="preserve"> (např. aktivity občanské advokacie)</w:t>
      </w:r>
      <w:r w:rsidR="007A10F7" w:rsidRPr="008A4A06">
        <w:t>, které</w:t>
      </w:r>
      <w:r w:rsidRPr="008A4A06">
        <w:t xml:space="preserve"> v</w:t>
      </w:r>
      <w:r w:rsidR="007A10F7" w:rsidRPr="008A4A06">
        <w:t> </w:t>
      </w:r>
      <w:r w:rsidRPr="008A4A06">
        <w:t>důsledku</w:t>
      </w:r>
      <w:r w:rsidR="007A10F7" w:rsidRPr="008A4A06">
        <w:t xml:space="preserve"> mohou vést</w:t>
      </w:r>
      <w:r w:rsidRPr="008A4A06">
        <w:t xml:space="preserve"> k </w:t>
      </w:r>
      <w:r w:rsidR="00FB3185" w:rsidRPr="008A4A06">
        <w:t>rozvoji</w:t>
      </w:r>
      <w:r w:rsidRPr="008A4A06">
        <w:t xml:space="preserve"> </w:t>
      </w:r>
      <w:r w:rsidR="00FB3185" w:rsidRPr="008A4A06">
        <w:t>kompetencí a</w:t>
      </w:r>
      <w:r w:rsidRPr="008A4A06">
        <w:t xml:space="preserve"> sebeurčení</w:t>
      </w:r>
      <w:r w:rsidR="00FB3185" w:rsidRPr="008A4A06">
        <w:t xml:space="preserve"> samotných sebeobhájců</w:t>
      </w:r>
      <w:r w:rsidRPr="008A4A06">
        <w:t>.</w:t>
      </w:r>
      <w:r w:rsidR="00FB3185" w:rsidRPr="008A4A06">
        <w:t xml:space="preserve"> Součástí přednášky bude také zamyšlení se nad možnostmi rozvoje sebeobhajování, jak mohou být lidé s mentálním postižením zapojeni do navrhování politik a služeb. Cate Thomas uvede i zasazení tématu do širších společenských souvislostí</w:t>
      </w:r>
      <w:r w:rsidR="00F152D5" w:rsidRPr="008A4A06">
        <w:t>.</w:t>
      </w:r>
    </w:p>
    <w:p w14:paraId="19561C1D" w14:textId="1FB13371" w:rsidR="0027269D" w:rsidRPr="00B6656B" w:rsidRDefault="00EF743E" w:rsidP="00B6656B">
      <w:pPr>
        <w:jc w:val="both"/>
        <w:rPr>
          <w:snapToGrid w:val="0"/>
          <w:sz w:val="22"/>
          <w:lang w:eastAsia="cs-CZ"/>
        </w:rPr>
      </w:pPr>
      <w:r w:rsidRPr="00B6656B">
        <w:t>Organizaci</w:t>
      </w:r>
      <w:r w:rsidR="00CD41C7" w:rsidRPr="00B6656B">
        <w:t xml:space="preserve"> a registraci</w:t>
      </w:r>
      <w:r w:rsidRPr="00B6656B">
        <w:t xml:space="preserve"> zajišťuje </w:t>
      </w:r>
      <w:r w:rsidR="001D35A2" w:rsidRPr="00B6656B">
        <w:rPr>
          <w:b/>
        </w:rPr>
        <w:t>Robert Jungmann</w:t>
      </w:r>
      <w:r w:rsidRPr="00B6656B">
        <w:t xml:space="preserve"> (</w:t>
      </w:r>
      <w:r w:rsidR="00780F87" w:rsidRPr="00B6656B">
        <w:t xml:space="preserve">mobil 725 988 016, </w:t>
      </w:r>
      <w:hyperlink r:id="rId11" w:history="1">
        <w:r w:rsidR="001D35A2" w:rsidRPr="00B6656B">
          <w:rPr>
            <w:rStyle w:val="Hypertextovodkaz"/>
            <w:szCs w:val="23"/>
          </w:rPr>
          <w:t>robert.jungmann@ochrance.cz</w:t>
        </w:r>
      </w:hyperlink>
      <w:r w:rsidRPr="00B6656B">
        <w:t>).</w:t>
      </w:r>
      <w:r w:rsidR="00CD41C7" w:rsidRPr="00B6656B">
        <w:t xml:space="preserve"> V případě zájmu se prosím registrujte prostřednictvím výše uvedené emailové adresy, a to nejpozději do </w:t>
      </w:r>
      <w:r w:rsidR="00E92913" w:rsidRPr="00B6656B">
        <w:rPr>
          <w:b/>
        </w:rPr>
        <w:t>1</w:t>
      </w:r>
      <w:r w:rsidR="008A4A06">
        <w:rPr>
          <w:b/>
        </w:rPr>
        <w:t>5</w:t>
      </w:r>
      <w:r w:rsidR="00830BE4" w:rsidRPr="00B6656B">
        <w:rPr>
          <w:b/>
        </w:rPr>
        <w:t>. května</w:t>
      </w:r>
      <w:r w:rsidR="00CD41C7" w:rsidRPr="00B6656B">
        <w:t>.</w:t>
      </w:r>
    </w:p>
    <w:p w14:paraId="178144AD" w14:textId="77777777" w:rsidR="00BF2472" w:rsidRDefault="00BF2472">
      <w:pPr>
        <w:spacing w:after="0" w:line="240" w:lineRule="auto"/>
        <w:rPr>
          <w:rFonts w:asciiTheme="majorHAnsi" w:hAnsiTheme="majorHAnsi"/>
          <w:color w:val="FFFFFF" w:themeColor="background1"/>
          <w:sz w:val="32"/>
          <w:szCs w:val="32"/>
        </w:rPr>
      </w:pPr>
    </w:p>
    <w:p w14:paraId="553466E8" w14:textId="77777777" w:rsidR="00DB31FB" w:rsidRPr="00DB31FB" w:rsidRDefault="00DB31FB" w:rsidP="00DB31FB">
      <w:pPr>
        <w:pStyle w:val="Podnadpis"/>
        <w:shd w:val="clear" w:color="auto" w:fill="727272"/>
        <w:rPr>
          <w:color w:val="FFFFFF" w:themeColor="background1"/>
        </w:rPr>
      </w:pPr>
      <w:r w:rsidRPr="00DB31FB">
        <w:rPr>
          <w:color w:val="FFFFFF" w:themeColor="background1"/>
        </w:rPr>
        <w:t>RÁMCOVÝ PROGRAM</w:t>
      </w:r>
    </w:p>
    <w:p w14:paraId="565CA5C0" w14:textId="77777777" w:rsidR="00DB31FB" w:rsidRPr="00B6656B" w:rsidRDefault="001B2BAA" w:rsidP="00DB31FB">
      <w:pPr>
        <w:pStyle w:val="Podnadpis"/>
        <w:rPr>
          <w:b/>
        </w:rPr>
      </w:pPr>
      <w:r w:rsidRPr="00B6656B">
        <w:rPr>
          <w:b/>
        </w:rPr>
        <w:t>18</w:t>
      </w:r>
      <w:r w:rsidR="00DB31FB" w:rsidRPr="00B6656B">
        <w:rPr>
          <w:b/>
        </w:rPr>
        <w:t xml:space="preserve">. </w:t>
      </w:r>
      <w:r w:rsidRPr="00B6656B">
        <w:rPr>
          <w:b/>
        </w:rPr>
        <w:t>května</w:t>
      </w:r>
      <w:r w:rsidR="00965838" w:rsidRPr="00B6656B">
        <w:rPr>
          <w:b/>
        </w:rPr>
        <w:t xml:space="preserve"> 202</w:t>
      </w:r>
      <w:r w:rsidR="00270592" w:rsidRPr="00B6656B">
        <w:rPr>
          <w:b/>
        </w:rPr>
        <w:t>3</w:t>
      </w:r>
    </w:p>
    <w:p w14:paraId="3B4F9DED" w14:textId="77777777" w:rsidR="00DB31FB" w:rsidRDefault="00DB31FB" w:rsidP="000B4071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</w:p>
    <w:p w14:paraId="786A6B81" w14:textId="77777777" w:rsidR="00B6656B" w:rsidRDefault="00B6656B" w:rsidP="000B4071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</w:p>
    <w:p w14:paraId="25AB2EF9" w14:textId="77777777" w:rsidR="00B6656B" w:rsidRDefault="00B6656B" w:rsidP="000B4071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1"/>
      </w:tblGrid>
      <w:tr w:rsidR="00EE2A86" w14:paraId="23912650" w14:textId="77777777" w:rsidTr="00E2754D">
        <w:tc>
          <w:tcPr>
            <w:tcW w:w="1560" w:type="dxa"/>
          </w:tcPr>
          <w:p w14:paraId="3335CAB8" w14:textId="77777777" w:rsidR="00EE2A86" w:rsidRPr="00BE3A5E" w:rsidRDefault="001B2BAA" w:rsidP="00EE2A86">
            <w:pPr>
              <w:pStyle w:val="asy"/>
            </w:pPr>
            <w:r>
              <w:t>14:0</w:t>
            </w:r>
            <w:r w:rsidR="00EE2A86">
              <w:t>0</w:t>
            </w:r>
            <w:r w:rsidR="00B6656B">
              <w:t xml:space="preserve"> </w:t>
            </w:r>
            <w:r w:rsidR="00EE2A86" w:rsidRPr="00BE3A5E">
              <w:t>–1</w:t>
            </w:r>
            <w:r>
              <w:t>4:45</w:t>
            </w:r>
          </w:p>
        </w:tc>
        <w:tc>
          <w:tcPr>
            <w:tcW w:w="7501" w:type="dxa"/>
          </w:tcPr>
          <w:p w14:paraId="31AEBA87" w14:textId="77777777" w:rsidR="00EE2A86" w:rsidRPr="00B6656B" w:rsidRDefault="001B2BAA" w:rsidP="00EE2A86">
            <w:pPr>
              <w:pStyle w:val="program-prapor"/>
              <w:rPr>
                <w:b/>
              </w:rPr>
            </w:pPr>
            <w:r w:rsidRPr="00B6656B">
              <w:t xml:space="preserve">Přednáška </w:t>
            </w:r>
            <w:r w:rsidRPr="00B6656B">
              <w:rPr>
                <w:b/>
              </w:rPr>
              <w:t>Cate Thomas</w:t>
            </w:r>
          </w:p>
          <w:p w14:paraId="1736A40A" w14:textId="77777777" w:rsidR="00B6656B" w:rsidRPr="00B6656B" w:rsidRDefault="00B6656B" w:rsidP="00EE2A86">
            <w:pPr>
              <w:pStyle w:val="program-prapor"/>
              <w:rPr>
                <w:b/>
              </w:rPr>
            </w:pPr>
            <w:r w:rsidRPr="00B6656B">
              <w:rPr>
                <w:b/>
              </w:rPr>
              <w:t xml:space="preserve">Sebeobhajování lidí s mentálním postižením </w:t>
            </w:r>
          </w:p>
          <w:p w14:paraId="263FC2B1" w14:textId="77777777" w:rsidR="00B6656B" w:rsidRDefault="00B6656B" w:rsidP="00EE2A86">
            <w:pPr>
              <w:pStyle w:val="program-prapor"/>
            </w:pPr>
          </w:p>
          <w:p w14:paraId="771CB679" w14:textId="77777777" w:rsidR="00B6656B" w:rsidRPr="003F3275" w:rsidRDefault="00B6656B" w:rsidP="00EE2A86">
            <w:pPr>
              <w:pStyle w:val="program-prapor"/>
            </w:pPr>
          </w:p>
        </w:tc>
      </w:tr>
      <w:tr w:rsidR="00EE2A86" w14:paraId="5C462CC6" w14:textId="77777777" w:rsidTr="00E2754D">
        <w:tc>
          <w:tcPr>
            <w:tcW w:w="1560" w:type="dxa"/>
          </w:tcPr>
          <w:p w14:paraId="12778356" w14:textId="77777777" w:rsidR="00EE2A86" w:rsidRPr="00BE3A5E" w:rsidRDefault="00B6656B" w:rsidP="00EE2A86">
            <w:pPr>
              <w:pStyle w:val="asy"/>
            </w:pPr>
            <w:r>
              <w:t>14:45</w:t>
            </w:r>
            <w:r w:rsidR="00EE2A86" w:rsidRPr="00BE3A5E">
              <w:t>–1</w:t>
            </w:r>
            <w:r>
              <w:t>6:00</w:t>
            </w:r>
          </w:p>
        </w:tc>
        <w:tc>
          <w:tcPr>
            <w:tcW w:w="7501" w:type="dxa"/>
          </w:tcPr>
          <w:p w14:paraId="0DF63D88" w14:textId="77777777" w:rsidR="00EE2A86" w:rsidRPr="00B6656B" w:rsidRDefault="00B6656B" w:rsidP="00EE2A86">
            <w:pPr>
              <w:pStyle w:val="program-prapor"/>
            </w:pPr>
            <w:r w:rsidRPr="00036DCA">
              <w:rPr>
                <w:b/>
              </w:rPr>
              <w:t xml:space="preserve">Diskuze </w:t>
            </w:r>
            <w:r w:rsidRPr="00B6656B">
              <w:t>k problematice sebeobhajování</w:t>
            </w:r>
          </w:p>
          <w:p w14:paraId="3AA3423A" w14:textId="77777777" w:rsidR="008A16D1" w:rsidRDefault="008A16D1" w:rsidP="00EE2A86">
            <w:pPr>
              <w:pStyle w:val="program-prapor"/>
            </w:pPr>
          </w:p>
          <w:p w14:paraId="24309146" w14:textId="77777777" w:rsidR="00B6656B" w:rsidRDefault="00B6656B" w:rsidP="00EE2A86">
            <w:pPr>
              <w:pStyle w:val="program-prapor"/>
            </w:pPr>
          </w:p>
          <w:p w14:paraId="7641FAFA" w14:textId="77777777" w:rsidR="00B6656B" w:rsidRPr="003F3275" w:rsidRDefault="00B6656B" w:rsidP="00EE2A86">
            <w:pPr>
              <w:pStyle w:val="program-prapor"/>
            </w:pPr>
          </w:p>
        </w:tc>
      </w:tr>
    </w:tbl>
    <w:p w14:paraId="0B308DC3" w14:textId="77777777" w:rsidR="008D7EC3" w:rsidRDefault="008D7EC3" w:rsidP="00420362">
      <w:pPr>
        <w:pStyle w:val="Zkladntext"/>
        <w:spacing w:before="7"/>
        <w:rPr>
          <w:sz w:val="23"/>
        </w:rPr>
      </w:pPr>
    </w:p>
    <w:sectPr w:rsidR="008D7EC3" w:rsidSect="003F3275">
      <w:headerReference w:type="first" r:id="rId12"/>
      <w:pgSz w:w="11906" w:h="16838"/>
      <w:pgMar w:top="1134" w:right="1418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1F2F" w14:textId="77777777" w:rsidR="00337160" w:rsidRDefault="00337160" w:rsidP="00C61B64">
      <w:pPr>
        <w:spacing w:after="0" w:line="240" w:lineRule="auto"/>
      </w:pPr>
      <w:r>
        <w:separator/>
      </w:r>
    </w:p>
  </w:endnote>
  <w:endnote w:type="continuationSeparator" w:id="0">
    <w:p w14:paraId="727762A1" w14:textId="77777777" w:rsidR="00337160" w:rsidRDefault="00337160" w:rsidP="00C61B64">
      <w:pPr>
        <w:spacing w:after="0" w:line="240" w:lineRule="auto"/>
      </w:pPr>
      <w:r>
        <w:continuationSeparator/>
      </w:r>
    </w:p>
  </w:endnote>
  <w:endnote w:type="continuationNotice" w:id="1">
    <w:p w14:paraId="17F91266" w14:textId="77777777" w:rsidR="00337160" w:rsidRDefault="00337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8D86" w14:textId="77777777" w:rsidR="00337160" w:rsidRDefault="00337160" w:rsidP="00C61B64">
      <w:pPr>
        <w:spacing w:after="0" w:line="240" w:lineRule="auto"/>
      </w:pPr>
      <w:r>
        <w:separator/>
      </w:r>
    </w:p>
  </w:footnote>
  <w:footnote w:type="continuationSeparator" w:id="0">
    <w:p w14:paraId="5AC5C9E1" w14:textId="77777777" w:rsidR="00337160" w:rsidRDefault="00337160" w:rsidP="00C61B64">
      <w:pPr>
        <w:spacing w:after="0" w:line="240" w:lineRule="auto"/>
      </w:pPr>
      <w:r>
        <w:continuationSeparator/>
      </w:r>
    </w:p>
  </w:footnote>
  <w:footnote w:type="continuationNotice" w:id="1">
    <w:p w14:paraId="29121D1C" w14:textId="77777777" w:rsidR="00337160" w:rsidRDefault="00337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F101" w14:textId="77777777" w:rsidR="000B4071" w:rsidRDefault="00140353" w:rsidP="004342A6">
    <w:pPr>
      <w:pStyle w:val="Zhlav"/>
      <w:jc w:val="center"/>
      <w:rPr>
        <w:noProof/>
        <w:lang w:eastAsia="cs-CZ"/>
      </w:rPr>
    </w:pPr>
    <w:r w:rsidRPr="00140353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F72089A" wp14:editId="04C0DC62">
          <wp:simplePos x="0" y="0"/>
          <wp:positionH relativeFrom="column">
            <wp:posOffset>-395605</wp:posOffset>
          </wp:positionH>
          <wp:positionV relativeFrom="paragraph">
            <wp:posOffset>-164465</wp:posOffset>
          </wp:positionV>
          <wp:extent cx="1276350" cy="981075"/>
          <wp:effectExtent l="0" t="0" r="0" b="0"/>
          <wp:wrapNone/>
          <wp:docPr id="4" name="Obrázek 4" descr="C:\Users\jakesova\AppData\Local\Temp\Temp1_dokumenty (2).zip\soc-lg-cz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esova\AppData\Local\Temp\Temp1_dokumenty (2).zip\soc-lg-cz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3360" behindDoc="1" locked="0" layoutInCell="1" allowOverlap="1" wp14:anchorId="75D34662" wp14:editId="454012F0">
          <wp:simplePos x="0" y="0"/>
          <wp:positionH relativeFrom="column">
            <wp:posOffset>3862070</wp:posOffset>
          </wp:positionH>
          <wp:positionV relativeFrom="paragraph">
            <wp:posOffset>6985</wp:posOffset>
          </wp:positionV>
          <wp:extent cx="2476500" cy="6165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C79D16" w14:textId="77777777" w:rsidR="00140353" w:rsidRDefault="00140353" w:rsidP="001403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8A2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88F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C5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0D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E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9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6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43B47"/>
    <w:multiLevelType w:val="hybridMultilevel"/>
    <w:tmpl w:val="69A8DCE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BF2953"/>
    <w:multiLevelType w:val="hybridMultilevel"/>
    <w:tmpl w:val="14F0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A28"/>
    <w:multiLevelType w:val="hybridMultilevel"/>
    <w:tmpl w:val="E7B6E9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2552D7"/>
    <w:multiLevelType w:val="multilevel"/>
    <w:tmpl w:val="71F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E1D11"/>
    <w:multiLevelType w:val="hybridMultilevel"/>
    <w:tmpl w:val="B038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EE7"/>
    <w:multiLevelType w:val="hybridMultilevel"/>
    <w:tmpl w:val="544E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FA43AC"/>
    <w:multiLevelType w:val="hybridMultilevel"/>
    <w:tmpl w:val="9EF223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C70F41"/>
    <w:multiLevelType w:val="hybridMultilevel"/>
    <w:tmpl w:val="8FE6E1B8"/>
    <w:lvl w:ilvl="0" w:tplc="31DE8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BE"/>
    <w:rsid w:val="000035D3"/>
    <w:rsid w:val="00010275"/>
    <w:rsid w:val="000126DB"/>
    <w:rsid w:val="00015BE5"/>
    <w:rsid w:val="0001783F"/>
    <w:rsid w:val="0002523A"/>
    <w:rsid w:val="000300EE"/>
    <w:rsid w:val="00032B26"/>
    <w:rsid w:val="00036DCA"/>
    <w:rsid w:val="00043784"/>
    <w:rsid w:val="00052688"/>
    <w:rsid w:val="00061D22"/>
    <w:rsid w:val="00067A48"/>
    <w:rsid w:val="000726AF"/>
    <w:rsid w:val="000870D3"/>
    <w:rsid w:val="00095D6B"/>
    <w:rsid w:val="00096764"/>
    <w:rsid w:val="000A0E27"/>
    <w:rsid w:val="000A722A"/>
    <w:rsid w:val="000B4071"/>
    <w:rsid w:val="000B6243"/>
    <w:rsid w:val="000B6358"/>
    <w:rsid w:val="000C1B3C"/>
    <w:rsid w:val="000C4609"/>
    <w:rsid w:val="000C5613"/>
    <w:rsid w:val="000D24F4"/>
    <w:rsid w:val="000E7AAA"/>
    <w:rsid w:val="000F10F1"/>
    <w:rsid w:val="00127685"/>
    <w:rsid w:val="0013184F"/>
    <w:rsid w:val="00132264"/>
    <w:rsid w:val="001341D3"/>
    <w:rsid w:val="00140353"/>
    <w:rsid w:val="00140714"/>
    <w:rsid w:val="001421E4"/>
    <w:rsid w:val="00142949"/>
    <w:rsid w:val="00144647"/>
    <w:rsid w:val="00153722"/>
    <w:rsid w:val="001538C8"/>
    <w:rsid w:val="00155177"/>
    <w:rsid w:val="00157D4C"/>
    <w:rsid w:val="00157DDA"/>
    <w:rsid w:val="001613AA"/>
    <w:rsid w:val="0016744C"/>
    <w:rsid w:val="001762B0"/>
    <w:rsid w:val="00181AD8"/>
    <w:rsid w:val="0019144C"/>
    <w:rsid w:val="00195496"/>
    <w:rsid w:val="001A239F"/>
    <w:rsid w:val="001B2BAA"/>
    <w:rsid w:val="001B322C"/>
    <w:rsid w:val="001B3E5F"/>
    <w:rsid w:val="001B3F04"/>
    <w:rsid w:val="001B72ED"/>
    <w:rsid w:val="001C2CD3"/>
    <w:rsid w:val="001D35A2"/>
    <w:rsid w:val="001E36A1"/>
    <w:rsid w:val="001F030D"/>
    <w:rsid w:val="001F31F6"/>
    <w:rsid w:val="001F37BA"/>
    <w:rsid w:val="00200274"/>
    <w:rsid w:val="00206989"/>
    <w:rsid w:val="0021651E"/>
    <w:rsid w:val="002203F6"/>
    <w:rsid w:val="00220B3C"/>
    <w:rsid w:val="002213F6"/>
    <w:rsid w:val="00226C41"/>
    <w:rsid w:val="002303E8"/>
    <w:rsid w:val="002320BD"/>
    <w:rsid w:val="00244B95"/>
    <w:rsid w:val="00245493"/>
    <w:rsid w:val="00247CEF"/>
    <w:rsid w:val="002507CF"/>
    <w:rsid w:val="00250F4A"/>
    <w:rsid w:val="00270592"/>
    <w:rsid w:val="0027269D"/>
    <w:rsid w:val="0028163B"/>
    <w:rsid w:val="00282F23"/>
    <w:rsid w:val="00290502"/>
    <w:rsid w:val="00290EBB"/>
    <w:rsid w:val="00291E77"/>
    <w:rsid w:val="002A2C39"/>
    <w:rsid w:val="002A34A5"/>
    <w:rsid w:val="002A459F"/>
    <w:rsid w:val="002B443B"/>
    <w:rsid w:val="002C67C0"/>
    <w:rsid w:val="002D37CC"/>
    <w:rsid w:val="002D3EC3"/>
    <w:rsid w:val="002D5487"/>
    <w:rsid w:val="002E00FB"/>
    <w:rsid w:val="002F6D11"/>
    <w:rsid w:val="00302812"/>
    <w:rsid w:val="0030497E"/>
    <w:rsid w:val="00317CE3"/>
    <w:rsid w:val="00337160"/>
    <w:rsid w:val="00340BBE"/>
    <w:rsid w:val="00345729"/>
    <w:rsid w:val="003500E0"/>
    <w:rsid w:val="003502C5"/>
    <w:rsid w:val="00352723"/>
    <w:rsid w:val="0036494A"/>
    <w:rsid w:val="003733BE"/>
    <w:rsid w:val="00373B10"/>
    <w:rsid w:val="0037782B"/>
    <w:rsid w:val="003809DE"/>
    <w:rsid w:val="003862D8"/>
    <w:rsid w:val="00390DD0"/>
    <w:rsid w:val="00390FA1"/>
    <w:rsid w:val="003966CD"/>
    <w:rsid w:val="003A0680"/>
    <w:rsid w:val="003A15AB"/>
    <w:rsid w:val="003A3E87"/>
    <w:rsid w:val="003A4BC6"/>
    <w:rsid w:val="003A6BCA"/>
    <w:rsid w:val="003A7B92"/>
    <w:rsid w:val="003B23BD"/>
    <w:rsid w:val="003B5C16"/>
    <w:rsid w:val="003C7087"/>
    <w:rsid w:val="003D0DD2"/>
    <w:rsid w:val="003E0F25"/>
    <w:rsid w:val="003E1213"/>
    <w:rsid w:val="003F0497"/>
    <w:rsid w:val="003F3275"/>
    <w:rsid w:val="003F3DC3"/>
    <w:rsid w:val="004045BE"/>
    <w:rsid w:val="00417A62"/>
    <w:rsid w:val="00420362"/>
    <w:rsid w:val="004305D5"/>
    <w:rsid w:val="00430C95"/>
    <w:rsid w:val="004313C0"/>
    <w:rsid w:val="00433266"/>
    <w:rsid w:val="00433922"/>
    <w:rsid w:val="004342A6"/>
    <w:rsid w:val="00436C48"/>
    <w:rsid w:val="0045212C"/>
    <w:rsid w:val="00454D5F"/>
    <w:rsid w:val="00455E35"/>
    <w:rsid w:val="00463275"/>
    <w:rsid w:val="00463CC4"/>
    <w:rsid w:val="0048088D"/>
    <w:rsid w:val="00482296"/>
    <w:rsid w:val="00483186"/>
    <w:rsid w:val="00487F21"/>
    <w:rsid w:val="00491767"/>
    <w:rsid w:val="00492E37"/>
    <w:rsid w:val="004A0F52"/>
    <w:rsid w:val="004A1941"/>
    <w:rsid w:val="004A391F"/>
    <w:rsid w:val="004A78D4"/>
    <w:rsid w:val="004A7EF8"/>
    <w:rsid w:val="004C1923"/>
    <w:rsid w:val="004C2AF8"/>
    <w:rsid w:val="004C705F"/>
    <w:rsid w:val="004D0258"/>
    <w:rsid w:val="004D658F"/>
    <w:rsid w:val="004E78C6"/>
    <w:rsid w:val="004F6C9D"/>
    <w:rsid w:val="004F73C4"/>
    <w:rsid w:val="0050331C"/>
    <w:rsid w:val="0050385C"/>
    <w:rsid w:val="005047B9"/>
    <w:rsid w:val="005050CA"/>
    <w:rsid w:val="00505AC7"/>
    <w:rsid w:val="00515148"/>
    <w:rsid w:val="00537111"/>
    <w:rsid w:val="0055124F"/>
    <w:rsid w:val="00554F7B"/>
    <w:rsid w:val="00562141"/>
    <w:rsid w:val="005635CC"/>
    <w:rsid w:val="00564B22"/>
    <w:rsid w:val="005673AB"/>
    <w:rsid w:val="0057690A"/>
    <w:rsid w:val="00581BDF"/>
    <w:rsid w:val="005936DE"/>
    <w:rsid w:val="00594563"/>
    <w:rsid w:val="005A12BF"/>
    <w:rsid w:val="005A31CE"/>
    <w:rsid w:val="005A704B"/>
    <w:rsid w:val="005A7302"/>
    <w:rsid w:val="005B5917"/>
    <w:rsid w:val="005C1008"/>
    <w:rsid w:val="005C680A"/>
    <w:rsid w:val="005D17ED"/>
    <w:rsid w:val="005D4880"/>
    <w:rsid w:val="005D693E"/>
    <w:rsid w:val="005E1078"/>
    <w:rsid w:val="005E6BB3"/>
    <w:rsid w:val="005E71DB"/>
    <w:rsid w:val="005E77E5"/>
    <w:rsid w:val="005F6575"/>
    <w:rsid w:val="00611144"/>
    <w:rsid w:val="006138E0"/>
    <w:rsid w:val="006162F1"/>
    <w:rsid w:val="00621F83"/>
    <w:rsid w:val="0062301F"/>
    <w:rsid w:val="00626B1C"/>
    <w:rsid w:val="00637283"/>
    <w:rsid w:val="0063738F"/>
    <w:rsid w:val="0064509F"/>
    <w:rsid w:val="0065614E"/>
    <w:rsid w:val="00662DBD"/>
    <w:rsid w:val="00665657"/>
    <w:rsid w:val="0066565B"/>
    <w:rsid w:val="0066743C"/>
    <w:rsid w:val="0067471B"/>
    <w:rsid w:val="00674EEE"/>
    <w:rsid w:val="0068088E"/>
    <w:rsid w:val="00681098"/>
    <w:rsid w:val="0068300C"/>
    <w:rsid w:val="00685EB6"/>
    <w:rsid w:val="00691AC9"/>
    <w:rsid w:val="0069613C"/>
    <w:rsid w:val="006969EE"/>
    <w:rsid w:val="00696D61"/>
    <w:rsid w:val="006A4C2D"/>
    <w:rsid w:val="006A5FF6"/>
    <w:rsid w:val="006A791E"/>
    <w:rsid w:val="006B11EB"/>
    <w:rsid w:val="006B3B59"/>
    <w:rsid w:val="006C3513"/>
    <w:rsid w:val="006D2299"/>
    <w:rsid w:val="006D490F"/>
    <w:rsid w:val="006E147C"/>
    <w:rsid w:val="006E3B2E"/>
    <w:rsid w:val="006F24D8"/>
    <w:rsid w:val="006F4833"/>
    <w:rsid w:val="006F7CC3"/>
    <w:rsid w:val="00716431"/>
    <w:rsid w:val="00732869"/>
    <w:rsid w:val="00733C0B"/>
    <w:rsid w:val="00734CF4"/>
    <w:rsid w:val="007355B2"/>
    <w:rsid w:val="007408A3"/>
    <w:rsid w:val="007450C5"/>
    <w:rsid w:val="00746B48"/>
    <w:rsid w:val="00752FC1"/>
    <w:rsid w:val="00763A9E"/>
    <w:rsid w:val="0076645E"/>
    <w:rsid w:val="00766E58"/>
    <w:rsid w:val="007738DF"/>
    <w:rsid w:val="00780F87"/>
    <w:rsid w:val="00784897"/>
    <w:rsid w:val="00793422"/>
    <w:rsid w:val="00793B8F"/>
    <w:rsid w:val="007A10F7"/>
    <w:rsid w:val="007A440F"/>
    <w:rsid w:val="007A4604"/>
    <w:rsid w:val="007B061F"/>
    <w:rsid w:val="007B44B6"/>
    <w:rsid w:val="007B4D5F"/>
    <w:rsid w:val="007C35A6"/>
    <w:rsid w:val="007C3FBC"/>
    <w:rsid w:val="007D2C51"/>
    <w:rsid w:val="007D4EE0"/>
    <w:rsid w:val="007D791A"/>
    <w:rsid w:val="007F0649"/>
    <w:rsid w:val="007F08B4"/>
    <w:rsid w:val="007F4EC8"/>
    <w:rsid w:val="00812309"/>
    <w:rsid w:val="00815249"/>
    <w:rsid w:val="00815A46"/>
    <w:rsid w:val="00822EC1"/>
    <w:rsid w:val="00823CCD"/>
    <w:rsid w:val="00824488"/>
    <w:rsid w:val="00824D2E"/>
    <w:rsid w:val="00830BE4"/>
    <w:rsid w:val="008310B4"/>
    <w:rsid w:val="008372D3"/>
    <w:rsid w:val="008458B8"/>
    <w:rsid w:val="00846B84"/>
    <w:rsid w:val="0084767A"/>
    <w:rsid w:val="00855B37"/>
    <w:rsid w:val="008628F9"/>
    <w:rsid w:val="008661BC"/>
    <w:rsid w:val="00884332"/>
    <w:rsid w:val="00894882"/>
    <w:rsid w:val="008A16D1"/>
    <w:rsid w:val="008A4A06"/>
    <w:rsid w:val="008A70AD"/>
    <w:rsid w:val="008B0ECF"/>
    <w:rsid w:val="008C0686"/>
    <w:rsid w:val="008C27EA"/>
    <w:rsid w:val="008C6227"/>
    <w:rsid w:val="008C734E"/>
    <w:rsid w:val="008D11C2"/>
    <w:rsid w:val="008D14C5"/>
    <w:rsid w:val="008D3335"/>
    <w:rsid w:val="008D68D5"/>
    <w:rsid w:val="008D7EC3"/>
    <w:rsid w:val="008E1381"/>
    <w:rsid w:val="008F6D01"/>
    <w:rsid w:val="008F6E82"/>
    <w:rsid w:val="00900689"/>
    <w:rsid w:val="00907197"/>
    <w:rsid w:val="009160AE"/>
    <w:rsid w:val="009305B8"/>
    <w:rsid w:val="009342CA"/>
    <w:rsid w:val="009421AA"/>
    <w:rsid w:val="00945BCA"/>
    <w:rsid w:val="00952FF6"/>
    <w:rsid w:val="00965838"/>
    <w:rsid w:val="00973AE2"/>
    <w:rsid w:val="00974B1F"/>
    <w:rsid w:val="00975F4A"/>
    <w:rsid w:val="00976A14"/>
    <w:rsid w:val="0097772C"/>
    <w:rsid w:val="00977ACF"/>
    <w:rsid w:val="00986957"/>
    <w:rsid w:val="00987060"/>
    <w:rsid w:val="009928C6"/>
    <w:rsid w:val="009A736C"/>
    <w:rsid w:val="009B01D8"/>
    <w:rsid w:val="009B1550"/>
    <w:rsid w:val="009B1884"/>
    <w:rsid w:val="009B2509"/>
    <w:rsid w:val="009B2A3B"/>
    <w:rsid w:val="009B4277"/>
    <w:rsid w:val="009C53E7"/>
    <w:rsid w:val="009C6A7B"/>
    <w:rsid w:val="009E15C7"/>
    <w:rsid w:val="009E2A7A"/>
    <w:rsid w:val="009E68C1"/>
    <w:rsid w:val="009E6C9E"/>
    <w:rsid w:val="009F1999"/>
    <w:rsid w:val="00A13528"/>
    <w:rsid w:val="00A13E36"/>
    <w:rsid w:val="00A2549E"/>
    <w:rsid w:val="00A3748C"/>
    <w:rsid w:val="00A44BA8"/>
    <w:rsid w:val="00A50BF5"/>
    <w:rsid w:val="00A54F8D"/>
    <w:rsid w:val="00A668EF"/>
    <w:rsid w:val="00A87E47"/>
    <w:rsid w:val="00A91DC0"/>
    <w:rsid w:val="00AA6AF4"/>
    <w:rsid w:val="00AA728A"/>
    <w:rsid w:val="00AA729E"/>
    <w:rsid w:val="00AA7719"/>
    <w:rsid w:val="00AB3287"/>
    <w:rsid w:val="00AB6AA0"/>
    <w:rsid w:val="00AC2576"/>
    <w:rsid w:val="00AC2CEC"/>
    <w:rsid w:val="00AC420A"/>
    <w:rsid w:val="00AC455F"/>
    <w:rsid w:val="00AC7515"/>
    <w:rsid w:val="00AD261A"/>
    <w:rsid w:val="00AD4D32"/>
    <w:rsid w:val="00AE0474"/>
    <w:rsid w:val="00AE1687"/>
    <w:rsid w:val="00AE334A"/>
    <w:rsid w:val="00AE33E3"/>
    <w:rsid w:val="00B13EAF"/>
    <w:rsid w:val="00B20790"/>
    <w:rsid w:val="00B24E7E"/>
    <w:rsid w:val="00B5274F"/>
    <w:rsid w:val="00B529B8"/>
    <w:rsid w:val="00B62647"/>
    <w:rsid w:val="00B6315D"/>
    <w:rsid w:val="00B6656B"/>
    <w:rsid w:val="00B74C48"/>
    <w:rsid w:val="00B85825"/>
    <w:rsid w:val="00B86894"/>
    <w:rsid w:val="00B86904"/>
    <w:rsid w:val="00B87BE5"/>
    <w:rsid w:val="00B92638"/>
    <w:rsid w:val="00B95C1E"/>
    <w:rsid w:val="00B96769"/>
    <w:rsid w:val="00B970CF"/>
    <w:rsid w:val="00BA4926"/>
    <w:rsid w:val="00BA49D3"/>
    <w:rsid w:val="00BA5E9D"/>
    <w:rsid w:val="00BB2176"/>
    <w:rsid w:val="00BB3697"/>
    <w:rsid w:val="00BD5848"/>
    <w:rsid w:val="00BE2689"/>
    <w:rsid w:val="00BE26F7"/>
    <w:rsid w:val="00BE3A5E"/>
    <w:rsid w:val="00BF01A1"/>
    <w:rsid w:val="00BF0741"/>
    <w:rsid w:val="00BF2472"/>
    <w:rsid w:val="00BF3CAE"/>
    <w:rsid w:val="00C11B6F"/>
    <w:rsid w:val="00C1219B"/>
    <w:rsid w:val="00C13422"/>
    <w:rsid w:val="00C21310"/>
    <w:rsid w:val="00C23E7C"/>
    <w:rsid w:val="00C41D37"/>
    <w:rsid w:val="00C4623A"/>
    <w:rsid w:val="00C47D70"/>
    <w:rsid w:val="00C5192F"/>
    <w:rsid w:val="00C52713"/>
    <w:rsid w:val="00C551FF"/>
    <w:rsid w:val="00C61B64"/>
    <w:rsid w:val="00C64CC5"/>
    <w:rsid w:val="00C72215"/>
    <w:rsid w:val="00C734B1"/>
    <w:rsid w:val="00C75581"/>
    <w:rsid w:val="00C7610F"/>
    <w:rsid w:val="00C762AE"/>
    <w:rsid w:val="00C77806"/>
    <w:rsid w:val="00C77A6B"/>
    <w:rsid w:val="00C851B2"/>
    <w:rsid w:val="00C85F94"/>
    <w:rsid w:val="00C927B3"/>
    <w:rsid w:val="00C93B5A"/>
    <w:rsid w:val="00CB4536"/>
    <w:rsid w:val="00CD0B40"/>
    <w:rsid w:val="00CD18A5"/>
    <w:rsid w:val="00CD41C7"/>
    <w:rsid w:val="00CD5A17"/>
    <w:rsid w:val="00CF0982"/>
    <w:rsid w:val="00CF7DAF"/>
    <w:rsid w:val="00D01036"/>
    <w:rsid w:val="00D05EFC"/>
    <w:rsid w:val="00D11340"/>
    <w:rsid w:val="00D113F0"/>
    <w:rsid w:val="00D11E5F"/>
    <w:rsid w:val="00D23372"/>
    <w:rsid w:val="00D23D80"/>
    <w:rsid w:val="00D25059"/>
    <w:rsid w:val="00D25461"/>
    <w:rsid w:val="00D26F9A"/>
    <w:rsid w:val="00D30205"/>
    <w:rsid w:val="00D41BDE"/>
    <w:rsid w:val="00D52CE3"/>
    <w:rsid w:val="00D557B4"/>
    <w:rsid w:val="00D658B5"/>
    <w:rsid w:val="00D65EB4"/>
    <w:rsid w:val="00D66CDE"/>
    <w:rsid w:val="00D66FE2"/>
    <w:rsid w:val="00D7002D"/>
    <w:rsid w:val="00D730F0"/>
    <w:rsid w:val="00D76340"/>
    <w:rsid w:val="00D821B5"/>
    <w:rsid w:val="00D854BC"/>
    <w:rsid w:val="00D85A9F"/>
    <w:rsid w:val="00D92220"/>
    <w:rsid w:val="00DA2972"/>
    <w:rsid w:val="00DB31FB"/>
    <w:rsid w:val="00DD422A"/>
    <w:rsid w:val="00DD4D6B"/>
    <w:rsid w:val="00DE189F"/>
    <w:rsid w:val="00DE1E88"/>
    <w:rsid w:val="00DF141B"/>
    <w:rsid w:val="00DF283B"/>
    <w:rsid w:val="00E078B0"/>
    <w:rsid w:val="00E1270B"/>
    <w:rsid w:val="00E14435"/>
    <w:rsid w:val="00E21C63"/>
    <w:rsid w:val="00E260AE"/>
    <w:rsid w:val="00E26917"/>
    <w:rsid w:val="00E2754D"/>
    <w:rsid w:val="00E3329A"/>
    <w:rsid w:val="00E43729"/>
    <w:rsid w:val="00E5112E"/>
    <w:rsid w:val="00E81ABB"/>
    <w:rsid w:val="00E86CC6"/>
    <w:rsid w:val="00E91056"/>
    <w:rsid w:val="00E92913"/>
    <w:rsid w:val="00E94690"/>
    <w:rsid w:val="00E965D1"/>
    <w:rsid w:val="00EA7379"/>
    <w:rsid w:val="00EB4FEB"/>
    <w:rsid w:val="00ED5BE4"/>
    <w:rsid w:val="00EE2A86"/>
    <w:rsid w:val="00EE4490"/>
    <w:rsid w:val="00EE7C6A"/>
    <w:rsid w:val="00EF5860"/>
    <w:rsid w:val="00EF743E"/>
    <w:rsid w:val="00F05D7F"/>
    <w:rsid w:val="00F11CEE"/>
    <w:rsid w:val="00F152D5"/>
    <w:rsid w:val="00F303EB"/>
    <w:rsid w:val="00F36C13"/>
    <w:rsid w:val="00F42642"/>
    <w:rsid w:val="00F469A1"/>
    <w:rsid w:val="00F55D69"/>
    <w:rsid w:val="00F65180"/>
    <w:rsid w:val="00F70E84"/>
    <w:rsid w:val="00F75DEC"/>
    <w:rsid w:val="00F81379"/>
    <w:rsid w:val="00F854D7"/>
    <w:rsid w:val="00F879C6"/>
    <w:rsid w:val="00F87B2A"/>
    <w:rsid w:val="00FA363B"/>
    <w:rsid w:val="00FB0C26"/>
    <w:rsid w:val="00FB0DC1"/>
    <w:rsid w:val="00FB3185"/>
    <w:rsid w:val="00FC361C"/>
    <w:rsid w:val="00FD6823"/>
    <w:rsid w:val="00FE0460"/>
    <w:rsid w:val="00FE213C"/>
    <w:rsid w:val="00FF2C3F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9E05"/>
  <w15:chartTrackingRefBased/>
  <w15:docId w15:val="{F84D5948-1427-4A49-B66F-2937344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69D"/>
    <w:pPr>
      <w:spacing w:after="200" w:line="276" w:lineRule="auto"/>
    </w:pPr>
    <w:rPr>
      <w:sz w:val="23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3275"/>
    <w:pPr>
      <w:spacing w:before="240" w:after="240"/>
      <w:jc w:val="center"/>
      <w:outlineLvl w:val="0"/>
    </w:pPr>
    <w:rPr>
      <w:rFonts w:ascii="Calibri Light" w:eastAsia="Times New Roman" w:hAnsi="Calibri Light" w:cs="Arial"/>
      <w:b/>
      <w:iCs/>
      <w:color w:val="008576"/>
      <w:sz w:val="44"/>
      <w:szCs w:val="44"/>
      <w:lang w:eastAsia="cs-CZ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8F6E82"/>
    <w:pPr>
      <w:spacing w:before="16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B95C1E"/>
    <w:pPr>
      <w:spacing w:before="120"/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40"/>
    <w:pPr>
      <w:spacing w:after="0" w:line="240" w:lineRule="auto"/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1B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1B6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1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1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17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C93B5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551F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551F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2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342A6"/>
    <w:rPr>
      <w:vertAlign w:val="superscript"/>
    </w:rPr>
  </w:style>
  <w:style w:type="table" w:styleId="Mkatabulky">
    <w:name w:val="Table Grid"/>
    <w:basedOn w:val="Normlntabulka"/>
    <w:uiPriority w:val="59"/>
    <w:rsid w:val="00D8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F743E"/>
    <w:pPr>
      <w:spacing w:before="120" w:after="120" w:line="24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743E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6E82"/>
    <w:rPr>
      <w:b/>
      <w:sz w:val="23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F3275"/>
    <w:rPr>
      <w:rFonts w:ascii="Calibri Light" w:eastAsia="Times New Roman" w:hAnsi="Calibri Light" w:cs="Arial"/>
      <w:b/>
      <w:iCs/>
      <w:color w:val="008576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B2A"/>
    <w:pPr>
      <w:spacing w:after="0" w:line="240" w:lineRule="auto"/>
      <w:jc w:val="center"/>
    </w:pPr>
    <w:rPr>
      <w:rFonts w:asciiTheme="majorHAnsi" w:hAnsiTheme="majorHAnsi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F87B2A"/>
    <w:rPr>
      <w:rFonts w:asciiTheme="majorHAnsi" w:hAnsiTheme="majorHAnsi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5C1E"/>
    <w:rPr>
      <w:b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EF743E"/>
    <w:rPr>
      <w:color w:val="00857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275"/>
    <w:rPr>
      <w:color w:val="954F72" w:themeColor="followedHyperlink"/>
      <w:u w:val="single"/>
    </w:rPr>
  </w:style>
  <w:style w:type="paragraph" w:customStyle="1" w:styleId="asy">
    <w:name w:val="časy"/>
    <w:basedOn w:val="Zkladntext"/>
    <w:qFormat/>
    <w:rsid w:val="00BE3A5E"/>
    <w:rPr>
      <w:color w:val="008576"/>
    </w:rPr>
  </w:style>
  <w:style w:type="paragraph" w:customStyle="1" w:styleId="program-prapor">
    <w:name w:val="program-prapor"/>
    <w:basedOn w:val="Zkladntext"/>
    <w:qFormat/>
    <w:rsid w:val="00B95C1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jungmann@ochran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1074-3890-4E7F-B693-C65B232A3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2CC4C-8E67-4656-BB88-FE8397E8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E9C9A-6022-4610-9795-93B2A1F8F191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6C0E91C6-BCE8-49EA-8EE9-4BA1157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mailto:hoklova@ochrance.cz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Hadwigerová Petra, Mgr.</dc:creator>
  <cp:keywords/>
  <cp:lastModifiedBy>Jakešová Romana Mgr.</cp:lastModifiedBy>
  <cp:revision>2</cp:revision>
  <cp:lastPrinted>2018-01-15T16:03:00Z</cp:lastPrinted>
  <dcterms:created xsi:type="dcterms:W3CDTF">2023-05-09T09:07:00Z</dcterms:created>
  <dcterms:modified xsi:type="dcterms:W3CDTF">2023-05-09T09:07:00Z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  <property fmtid="{D5CDD505-2E9C-101B-9397-08002B2CF9AE}" pid="3" name="datum vzniku">
    <vt:lpwstr/>
  </property>
</Properties>
</file>