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94" w:rsidRPr="00000465" w:rsidRDefault="00E43094" w:rsidP="00E43094">
      <w:pPr>
        <w:jc w:val="center"/>
        <w:rPr>
          <w:b/>
          <w:sz w:val="36"/>
          <w:szCs w:val="36"/>
        </w:rPr>
      </w:pPr>
      <w:r w:rsidRPr="00000465">
        <w:rPr>
          <w:b/>
          <w:sz w:val="36"/>
          <w:szCs w:val="36"/>
        </w:rPr>
        <w:t>Výběrové řízení</w:t>
      </w:r>
    </w:p>
    <w:p w:rsidR="00E43094" w:rsidRPr="00000465" w:rsidRDefault="00E43094" w:rsidP="00E43094">
      <w:pPr>
        <w:spacing w:line="240" w:lineRule="auto"/>
        <w:rPr>
          <w:b/>
          <w:sz w:val="20"/>
          <w:szCs w:val="20"/>
        </w:rPr>
      </w:pPr>
      <w:r w:rsidRPr="00000465">
        <w:rPr>
          <w:b/>
          <w:sz w:val="20"/>
          <w:szCs w:val="20"/>
        </w:rPr>
        <w:t>Popis volného pracovního místa</w:t>
      </w:r>
    </w:p>
    <w:p w:rsidR="00E43094" w:rsidRPr="00000465" w:rsidRDefault="00E43094" w:rsidP="00E43094">
      <w:pPr>
        <w:spacing w:line="240" w:lineRule="auto"/>
        <w:rPr>
          <w:b/>
          <w:sz w:val="20"/>
          <w:szCs w:val="20"/>
        </w:rPr>
      </w:pPr>
      <w:r w:rsidRPr="00000465">
        <w:rPr>
          <w:b/>
          <w:sz w:val="20"/>
          <w:szCs w:val="20"/>
        </w:rPr>
        <w:t xml:space="preserve">Pracovní pozice:  </w:t>
      </w:r>
      <w:r w:rsidRPr="00000465">
        <w:rPr>
          <w:sz w:val="20"/>
          <w:szCs w:val="20"/>
        </w:rPr>
        <w:t>Sociální pracovník pro odborné sociální poradenství pro skupiny osoby se zdravotním postižením, seniory a jejich rodinné příslušníky + vedoucí poradny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Úvazek:</w:t>
      </w:r>
      <w:r w:rsidRPr="00000465">
        <w:rPr>
          <w:sz w:val="20"/>
          <w:szCs w:val="20"/>
        </w:rPr>
        <w:t xml:space="preserve"> 1,0, tj. 40 hodin týdně, pracovní poměr na dobu </w:t>
      </w:r>
      <w:r w:rsidR="00367AFF">
        <w:rPr>
          <w:sz w:val="20"/>
          <w:szCs w:val="20"/>
        </w:rPr>
        <w:t>ne</w:t>
      </w:r>
      <w:bookmarkStart w:id="0" w:name="_GoBack"/>
      <w:bookmarkEnd w:id="0"/>
      <w:r w:rsidRPr="00000465">
        <w:rPr>
          <w:sz w:val="20"/>
          <w:szCs w:val="20"/>
        </w:rPr>
        <w:t>určitou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Směnnost:</w:t>
      </w:r>
      <w:r w:rsidRPr="00000465">
        <w:rPr>
          <w:sz w:val="20"/>
          <w:szCs w:val="20"/>
        </w:rPr>
        <w:t xml:space="preserve"> Jednosměnný provoz, nerovnoměrná pracovní doba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místo je vhodné i pro osoby se zdravotním postižením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Mzda:</w:t>
      </w:r>
      <w:r w:rsidRPr="00000465">
        <w:rPr>
          <w:sz w:val="20"/>
          <w:szCs w:val="20"/>
        </w:rPr>
        <w:t xml:space="preserve"> od 2</w:t>
      </w:r>
      <w:r w:rsidR="00F027B5">
        <w:rPr>
          <w:sz w:val="20"/>
          <w:szCs w:val="20"/>
        </w:rPr>
        <w:t>8</w:t>
      </w:r>
      <w:r w:rsidRPr="00000465">
        <w:rPr>
          <w:sz w:val="20"/>
          <w:szCs w:val="20"/>
        </w:rPr>
        <w:t>.000,- Kč hrubého dle odborné praxe + odměny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Datum vzniku pracovního poměru:</w:t>
      </w:r>
      <w:r w:rsidRPr="00000465">
        <w:rPr>
          <w:sz w:val="20"/>
          <w:szCs w:val="20"/>
        </w:rPr>
        <w:t xml:space="preserve"> březen 2022</w:t>
      </w:r>
    </w:p>
    <w:p w:rsidR="00E43094" w:rsidRPr="00000465" w:rsidRDefault="00E43094" w:rsidP="00E43094">
      <w:pPr>
        <w:spacing w:line="240" w:lineRule="auto"/>
        <w:ind w:left="1985" w:hanging="1985"/>
        <w:rPr>
          <w:sz w:val="20"/>
          <w:szCs w:val="20"/>
        </w:rPr>
      </w:pPr>
      <w:r w:rsidRPr="00000465">
        <w:rPr>
          <w:b/>
          <w:sz w:val="20"/>
          <w:szCs w:val="20"/>
        </w:rPr>
        <w:t>Místo výkonu práce:</w:t>
      </w:r>
      <w:r w:rsidRPr="00000465">
        <w:rPr>
          <w:sz w:val="20"/>
          <w:szCs w:val="20"/>
        </w:rPr>
        <w:t xml:space="preserve"> </w:t>
      </w:r>
      <w:r>
        <w:rPr>
          <w:sz w:val="20"/>
          <w:szCs w:val="20"/>
        </w:rPr>
        <w:t>Centrum pro i</w:t>
      </w:r>
      <w:r w:rsidRPr="00000465">
        <w:rPr>
          <w:sz w:val="20"/>
          <w:szCs w:val="20"/>
        </w:rPr>
        <w:t>ntegraci osob se zdravotním postižením Královéhradeckého kraje, o.p.s.</w:t>
      </w:r>
    </w:p>
    <w:p w:rsidR="00E43094" w:rsidRPr="00000465" w:rsidRDefault="00E43094" w:rsidP="00E43094">
      <w:pPr>
        <w:spacing w:line="240" w:lineRule="auto"/>
        <w:ind w:left="1276" w:hanging="1276"/>
        <w:rPr>
          <w:sz w:val="20"/>
          <w:szCs w:val="20"/>
        </w:rPr>
      </w:pPr>
      <w:r w:rsidRPr="00000465">
        <w:rPr>
          <w:sz w:val="20"/>
          <w:szCs w:val="20"/>
        </w:rPr>
        <w:tab/>
      </w:r>
      <w:r w:rsidRPr="000004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000465">
        <w:rPr>
          <w:sz w:val="20"/>
          <w:szCs w:val="20"/>
        </w:rPr>
        <w:t>Jana Černého 8/28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ab/>
      </w:r>
      <w:r w:rsidRPr="000004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000465">
        <w:rPr>
          <w:sz w:val="20"/>
          <w:szCs w:val="20"/>
        </w:rPr>
        <w:t xml:space="preserve">503 41 Hradec Králové - </w:t>
      </w:r>
      <w:proofErr w:type="spellStart"/>
      <w:r w:rsidRPr="00000465">
        <w:rPr>
          <w:sz w:val="20"/>
          <w:szCs w:val="20"/>
        </w:rPr>
        <w:t>Věkoše</w:t>
      </w:r>
      <w:proofErr w:type="spellEnd"/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Požadavky na uchazeče o práci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Vzdělání dle zákona č. 108/2006 Sb. v platném znění: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Vyšší odborné vzdělání v oborech zaměřených na sociální práci, sociální a humanitární práci, sociálně právní činnost, charitní a sociální činnost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Vysokoškolské vzdělání (Bc. či Mgr.) v oborech zaměřených na sociální práci, sociální politiku, sociální pedagogiku, sociální péči, sociální patologii, právo nebo speciální pedagogiku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Další požadavky: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Trestní bezúhonnost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Profil uchazeče: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Velmi dobrá znalost zákona o sociálních službách a s ním souvisejících právních předpisů pro potřeby poskytování odborného sociálního poradenství pro OZP a seniory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Velmi dobrá znalost práce na PC (</w:t>
      </w:r>
      <w:proofErr w:type="spellStart"/>
      <w:r w:rsidRPr="00000465">
        <w:rPr>
          <w:sz w:val="20"/>
          <w:szCs w:val="20"/>
        </w:rPr>
        <w:t>word</w:t>
      </w:r>
      <w:proofErr w:type="spellEnd"/>
      <w:r w:rsidRPr="00000465">
        <w:rPr>
          <w:sz w:val="20"/>
          <w:szCs w:val="20"/>
        </w:rPr>
        <w:t xml:space="preserve">, </w:t>
      </w:r>
      <w:proofErr w:type="spellStart"/>
      <w:r w:rsidRPr="00000465">
        <w:rPr>
          <w:sz w:val="20"/>
          <w:szCs w:val="20"/>
        </w:rPr>
        <w:t>excel</w:t>
      </w:r>
      <w:proofErr w:type="spellEnd"/>
      <w:r w:rsidRPr="00000465">
        <w:rPr>
          <w:sz w:val="20"/>
          <w:szCs w:val="20"/>
        </w:rPr>
        <w:t xml:space="preserve">, </w:t>
      </w:r>
      <w:proofErr w:type="spellStart"/>
      <w:r w:rsidRPr="00000465">
        <w:rPr>
          <w:sz w:val="20"/>
          <w:szCs w:val="20"/>
        </w:rPr>
        <w:t>outlook</w:t>
      </w:r>
      <w:proofErr w:type="spellEnd"/>
      <w:r w:rsidRPr="00000465">
        <w:rPr>
          <w:sz w:val="20"/>
          <w:szCs w:val="20"/>
        </w:rPr>
        <w:t>)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Organizační schopnosti a komunikační dovednosti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Schopnosti samostatného odpovědného jednání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Motivace pro práci v neziskové organizaci a pro práci se zdravotně postiženými a seniory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Schopnost jednat a efektivně komunikovat s lidmi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Zodpovědnost, kreativita, spolehlivost, rozhodnost, důvěryhodnost, empatie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Nabízíme: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Osobní a profesní rozvoj v rámci organizace, další vzdělávání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Služební mobil</w:t>
      </w:r>
    </w:p>
    <w:p w:rsidR="00E43094" w:rsidRPr="00000465" w:rsidRDefault="00E43094" w:rsidP="00E43094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5 týdnů dovolené 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Kontaktní údaje pro přihlášení:</w:t>
      </w:r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Mgr. Jiří Morávek – ředitel, tel. 604 839 979, e-mail: </w:t>
      </w:r>
      <w:hyperlink r:id="rId5" w:history="1">
        <w:r w:rsidRPr="00000465">
          <w:rPr>
            <w:rStyle w:val="Hypertextovodkaz"/>
            <w:sz w:val="20"/>
            <w:szCs w:val="20"/>
          </w:rPr>
          <w:t>czphk@czphk.cz</w:t>
        </w:r>
      </w:hyperlink>
    </w:p>
    <w:p w:rsidR="00E43094" w:rsidRPr="00000465" w:rsidRDefault="00E43094" w:rsidP="00E43094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Profesní životopisy a motivační dopisy zasílejte do 20. 2. 2022 na e-mail: </w:t>
      </w:r>
      <w:hyperlink r:id="rId6" w:history="1">
        <w:r w:rsidRPr="00000465">
          <w:rPr>
            <w:rStyle w:val="Hypertextovodkaz"/>
            <w:sz w:val="20"/>
            <w:szCs w:val="20"/>
          </w:rPr>
          <w:t>czphk@czphk.cz</w:t>
        </w:r>
      </w:hyperlink>
    </w:p>
    <w:p w:rsidR="00CE66B0" w:rsidRDefault="00E43094" w:rsidP="00E43094">
      <w:r w:rsidRPr="00000465">
        <w:rPr>
          <w:sz w:val="20"/>
          <w:szCs w:val="20"/>
        </w:rPr>
        <w:t>Uchazeči, kteří splní vzdělanostní požadavky, budou pozvání k osobnímu pohovoru</w:t>
      </w:r>
      <w:r>
        <w:rPr>
          <w:sz w:val="20"/>
          <w:szCs w:val="20"/>
        </w:rPr>
        <w:t>.</w:t>
      </w:r>
    </w:p>
    <w:sectPr w:rsidR="00CE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48C9"/>
    <w:multiLevelType w:val="hybridMultilevel"/>
    <w:tmpl w:val="4066010E"/>
    <w:lvl w:ilvl="0" w:tplc="AB1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F"/>
    <w:rsid w:val="00367AFF"/>
    <w:rsid w:val="008A704F"/>
    <w:rsid w:val="00B9096D"/>
    <w:rsid w:val="00CE66B0"/>
    <w:rsid w:val="00E43094"/>
    <w:rsid w:val="00F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6F9"/>
  <w15:chartTrackingRefBased/>
  <w15:docId w15:val="{644D0B16-2383-4833-9C63-A144EAA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0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phk@czphk.cz" TargetMode="External"/><Relationship Id="rId5" Type="http://schemas.openxmlformats.org/officeDocument/2006/relationships/hyperlink" Target="mailto:czphk@czp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Václav Krása</cp:lastModifiedBy>
  <cp:revision>6</cp:revision>
  <dcterms:created xsi:type="dcterms:W3CDTF">2022-02-02T09:01:00Z</dcterms:created>
  <dcterms:modified xsi:type="dcterms:W3CDTF">2022-02-11T09:49:00Z</dcterms:modified>
</cp:coreProperties>
</file>