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EA" w:rsidRPr="002E2E61" w:rsidRDefault="00C96CFE" w:rsidP="00C96CFE">
      <w:pPr>
        <w:jc w:val="center"/>
        <w:rPr>
          <w:b/>
          <w:sz w:val="32"/>
          <w:szCs w:val="32"/>
          <w:u w:val="single"/>
        </w:rPr>
      </w:pPr>
      <w:r w:rsidRPr="002E2E61">
        <w:rPr>
          <w:b/>
          <w:sz w:val="32"/>
          <w:szCs w:val="32"/>
          <w:u w:val="single"/>
        </w:rPr>
        <w:t>Usnesení RV NRZP ČR k vyhlášce MŠMT ČR č. 27/2016 Sb.</w:t>
      </w:r>
    </w:p>
    <w:p w:rsidR="00C96CFE" w:rsidRPr="00C96CFE" w:rsidRDefault="00C96CFE" w:rsidP="00C96CFE">
      <w:pPr>
        <w:jc w:val="center"/>
        <w:rPr>
          <w:sz w:val="32"/>
          <w:szCs w:val="32"/>
          <w:u w:val="single"/>
        </w:rPr>
      </w:pPr>
    </w:p>
    <w:p w:rsidR="00C96CFE" w:rsidRPr="002E2E61" w:rsidRDefault="00C96CFE" w:rsidP="00C96CFE">
      <w:pPr>
        <w:jc w:val="both"/>
        <w:rPr>
          <w:sz w:val="28"/>
          <w:szCs w:val="28"/>
        </w:rPr>
      </w:pPr>
      <w:bookmarkStart w:id="0" w:name="_GoBack"/>
      <w:r w:rsidRPr="002E2E61">
        <w:rPr>
          <w:sz w:val="28"/>
          <w:szCs w:val="28"/>
        </w:rPr>
        <w:t>RV NRZP ČR má zásadní výhrady k návrhu vyhlášky, kterou se mění vyhláška č. 27/2016 Sb., o vzdělávání žáků se speciálními vzdělávacími potřebami….</w:t>
      </w:r>
    </w:p>
    <w:p w:rsidR="00C96CFE" w:rsidRPr="002E2E61" w:rsidRDefault="00C96CFE" w:rsidP="00C96CFE">
      <w:pPr>
        <w:jc w:val="both"/>
        <w:rPr>
          <w:sz w:val="28"/>
          <w:szCs w:val="28"/>
        </w:rPr>
      </w:pPr>
      <w:r w:rsidRPr="002E2E61">
        <w:rPr>
          <w:sz w:val="28"/>
          <w:szCs w:val="28"/>
        </w:rPr>
        <w:t>Návrh vyhlášky z dílny MŠMT ČR zásadním způsobem omezuje přístup dětí a studentů ke studiu v hlavním vzdělávacím proudu.</w:t>
      </w:r>
    </w:p>
    <w:p w:rsidR="00C96CFE" w:rsidRPr="002E2E61" w:rsidRDefault="00C96CFE" w:rsidP="00C96CFE">
      <w:pPr>
        <w:jc w:val="both"/>
        <w:rPr>
          <w:sz w:val="28"/>
          <w:szCs w:val="28"/>
        </w:rPr>
      </w:pPr>
      <w:r w:rsidRPr="002E2E61">
        <w:rPr>
          <w:sz w:val="28"/>
          <w:szCs w:val="28"/>
        </w:rPr>
        <w:t>Navrhované změny nepřípustně omezují školským zákonem garantovaný nárok dětí, žáků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a studentů se speciálními vzdělávacími potřebami (dále žáci se SVP) na nezbytnou podporu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při vzdělávání, nadto diskriminačním způsobem. Zásadní podpůrná opatření spočívající ve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využití asistenta pedagoga a předmětu speciálně pedagogické péče bude podle návrhu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možné poskytnout jen některým žákům se SVP, a to podle druhu jejich znevýhodnění,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nikoliv na základě individuálního posouzení jejich speciálních vzdělávacích potřeb, jak</w:t>
      </w:r>
      <w:r w:rsidRPr="002E2E61">
        <w:rPr>
          <w:sz w:val="28"/>
          <w:szCs w:val="28"/>
        </w:rPr>
        <w:t xml:space="preserve"> </w:t>
      </w:r>
      <w:r w:rsidRPr="002E2E61">
        <w:rPr>
          <w:sz w:val="28"/>
          <w:szCs w:val="28"/>
        </w:rPr>
        <w:t>stanoví školský zákon.</w:t>
      </w:r>
    </w:p>
    <w:p w:rsidR="00C96CFE" w:rsidRPr="002E2E61" w:rsidRDefault="00C96CFE" w:rsidP="00C96CFE">
      <w:pPr>
        <w:jc w:val="both"/>
        <w:rPr>
          <w:sz w:val="28"/>
          <w:szCs w:val="28"/>
        </w:rPr>
      </w:pPr>
      <w:r w:rsidRPr="002E2E61">
        <w:rPr>
          <w:sz w:val="28"/>
          <w:szCs w:val="28"/>
        </w:rPr>
        <w:t xml:space="preserve">RV NRZP ČR žádá ministra školství Roberta </w:t>
      </w:r>
      <w:proofErr w:type="spellStart"/>
      <w:r w:rsidRPr="002E2E61">
        <w:rPr>
          <w:sz w:val="28"/>
          <w:szCs w:val="28"/>
        </w:rPr>
        <w:t>Plagu</w:t>
      </w:r>
      <w:proofErr w:type="spellEnd"/>
      <w:r w:rsidRPr="002E2E61">
        <w:rPr>
          <w:sz w:val="28"/>
          <w:szCs w:val="28"/>
        </w:rPr>
        <w:t>, aby návrh vyhlášky stáhl z projednávání a pokud cítí, že je nutné nově upravit některé záležitosti v rámci inkluzivního vzdělávání, připravil nový návrh, který bude lépe akcentovat potřeby žáků a studentů se zdravotním postižením.</w:t>
      </w:r>
    </w:p>
    <w:p w:rsidR="00C96CFE" w:rsidRPr="002E2E61" w:rsidRDefault="00C96CFE" w:rsidP="00C96CFE">
      <w:pPr>
        <w:jc w:val="both"/>
        <w:rPr>
          <w:sz w:val="28"/>
          <w:szCs w:val="28"/>
        </w:rPr>
      </w:pPr>
    </w:p>
    <w:p w:rsidR="00C96CFE" w:rsidRPr="002E2E61" w:rsidRDefault="00C96CFE" w:rsidP="00C96CFE">
      <w:pPr>
        <w:jc w:val="right"/>
        <w:rPr>
          <w:sz w:val="28"/>
          <w:szCs w:val="28"/>
        </w:rPr>
      </w:pPr>
      <w:r w:rsidRPr="002E2E61">
        <w:rPr>
          <w:sz w:val="28"/>
          <w:szCs w:val="28"/>
        </w:rPr>
        <w:t>V Praze dne 24. 9. 2020</w:t>
      </w:r>
    </w:p>
    <w:p w:rsidR="00C96CFE" w:rsidRPr="002E2E61" w:rsidRDefault="00C96CFE" w:rsidP="00C96CFE">
      <w:pPr>
        <w:jc w:val="right"/>
        <w:rPr>
          <w:sz w:val="28"/>
          <w:szCs w:val="28"/>
        </w:rPr>
      </w:pPr>
    </w:p>
    <w:p w:rsidR="00C96CFE" w:rsidRPr="002E2E61" w:rsidRDefault="00C96CFE" w:rsidP="00C96CFE">
      <w:pPr>
        <w:jc w:val="right"/>
        <w:rPr>
          <w:sz w:val="28"/>
          <w:szCs w:val="28"/>
        </w:rPr>
      </w:pPr>
    </w:p>
    <w:p w:rsidR="00C96CFE" w:rsidRPr="002E2E61" w:rsidRDefault="00C96CFE" w:rsidP="00C96CFE">
      <w:pPr>
        <w:rPr>
          <w:sz w:val="28"/>
          <w:szCs w:val="28"/>
        </w:rPr>
      </w:pPr>
      <w:r w:rsidRPr="002E2E61">
        <w:rPr>
          <w:sz w:val="28"/>
          <w:szCs w:val="28"/>
        </w:rPr>
        <w:t>Za RV NRZP ČR: Mgr. Václav Krása, předseda</w:t>
      </w:r>
      <w:bookmarkEnd w:id="0"/>
    </w:p>
    <w:sectPr w:rsidR="00C96CFE" w:rsidRPr="002E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E"/>
    <w:rsid w:val="002E2E61"/>
    <w:rsid w:val="00582325"/>
    <w:rsid w:val="009B6C02"/>
    <w:rsid w:val="00C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3</cp:revision>
  <cp:lastPrinted>2020-09-24T07:13:00Z</cp:lastPrinted>
  <dcterms:created xsi:type="dcterms:W3CDTF">2020-09-24T07:03:00Z</dcterms:created>
  <dcterms:modified xsi:type="dcterms:W3CDTF">2020-09-24T07:14:00Z</dcterms:modified>
</cp:coreProperties>
</file>