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27" w:rsidRDefault="005B6F27" w:rsidP="00685A33">
      <w:r>
        <w:t>Zpráva předsedy</w:t>
      </w:r>
    </w:p>
    <w:p w:rsidR="00685A33" w:rsidRPr="00685A33" w:rsidRDefault="00685A33" w:rsidP="00685A33">
      <w:pPr>
        <w:rPr>
          <w:b/>
          <w:bCs/>
        </w:rPr>
      </w:pPr>
      <w:r>
        <w:t xml:space="preserve">Poslední KS </w:t>
      </w:r>
      <w:r w:rsidRPr="00685A33">
        <w:rPr>
          <w:b/>
          <w:bCs/>
        </w:rPr>
        <w:t>dne 15. listopadu 2017</w:t>
      </w:r>
    </w:p>
    <w:p w:rsidR="00685A33" w:rsidRPr="005B6F27" w:rsidRDefault="00685A33" w:rsidP="005B6F27">
      <w:pPr>
        <w:rPr>
          <w:b/>
          <w:bCs/>
        </w:rPr>
      </w:pPr>
      <w:r w:rsidRPr="00685A33">
        <w:rPr>
          <w:b/>
          <w:bCs/>
        </w:rPr>
        <w:t>Schvaluje:</w:t>
      </w:r>
      <w:r w:rsidR="005B6F27">
        <w:rPr>
          <w:b/>
          <w:bCs/>
        </w:rPr>
        <w:t xml:space="preserve"> </w:t>
      </w:r>
      <w:r w:rsidRPr="005B6F27">
        <w:rPr>
          <w:b/>
          <w:bCs/>
        </w:rPr>
        <w:t>podněty po doplnění Plánu vyrovnání příležitostí OZP</w:t>
      </w:r>
      <w:r w:rsidRPr="00685A33">
        <w:rPr>
          <w:bCs/>
        </w:rPr>
        <w:t xml:space="preserve"> </w:t>
      </w:r>
    </w:p>
    <w:p w:rsidR="00685A33" w:rsidRDefault="00685A33" w:rsidP="00685A33">
      <w:r w:rsidRPr="005B6F27">
        <w:rPr>
          <w:highlight w:val="yellow"/>
        </w:rPr>
        <w:t>KÚ se zavázal vytvořit 12 reportáží do roka tlumočených do znakového jazyka, s přepisem textu.</w:t>
      </w:r>
      <w:r>
        <w:t xml:space="preserve"> </w:t>
      </w:r>
    </w:p>
    <w:p w:rsidR="00685A33" w:rsidRDefault="00685A33" w:rsidP="00685A33">
      <w:r w:rsidRPr="005B6F27">
        <w:rPr>
          <w:highlight w:val="yellow"/>
        </w:rPr>
        <w:t>KV projednal materiály o zaměstnávání OZP v organizacích zřizovaných ÚK. Na tento úkol zaměříme pozornost a budeme vyžadovat zlepšení stavu</w:t>
      </w:r>
      <w:r>
        <w:t>.</w:t>
      </w:r>
    </w:p>
    <w:p w:rsidR="00685A33" w:rsidRDefault="00685A33" w:rsidP="00685A33">
      <w:r w:rsidRPr="005B6F27">
        <w:rPr>
          <w:highlight w:val="yellow"/>
        </w:rPr>
        <w:t xml:space="preserve">Konference v projektu Česko- Sasko bez barier zakončila celý cyklus akcí. Nová webová stránka je provozu. </w:t>
      </w:r>
    </w:p>
    <w:p w:rsidR="00583CA7" w:rsidRDefault="00685A33" w:rsidP="00685A33">
      <w:r>
        <w:t xml:space="preserve">KV </w:t>
      </w:r>
      <w:r w:rsidR="00583CA7">
        <w:t xml:space="preserve">se stará o </w:t>
      </w:r>
      <w:r w:rsidR="00583CA7">
        <w:rPr>
          <w:highlight w:val="yellow"/>
        </w:rPr>
        <w:t>umístění 10</w:t>
      </w:r>
      <w:r w:rsidRPr="005B6F27">
        <w:rPr>
          <w:highlight w:val="yellow"/>
        </w:rPr>
        <w:t xml:space="preserve"> euro zámků</w:t>
      </w:r>
      <w:r w:rsidR="00583CA7">
        <w:t>.</w:t>
      </w:r>
      <w:r>
        <w:t xml:space="preserve"> </w:t>
      </w:r>
      <w:r w:rsidR="00583CA7">
        <w:t>Členské organizace můžou navrhovat místa pro jejich umístění.</w:t>
      </w:r>
    </w:p>
    <w:p w:rsidR="00685A33" w:rsidRDefault="00685A33" w:rsidP="00685A33">
      <w:r>
        <w:t xml:space="preserve">KV očekává </w:t>
      </w:r>
      <w:r w:rsidRPr="005B6F27">
        <w:rPr>
          <w:highlight w:val="yellow"/>
        </w:rPr>
        <w:t>zveřejnění přístupnosti zdravotních ambulančních zařízení v kraji</w:t>
      </w:r>
    </w:p>
    <w:p w:rsidR="00685A33" w:rsidRDefault="00685A33" w:rsidP="00685A33">
      <w:r>
        <w:t xml:space="preserve">KV </w:t>
      </w:r>
      <w:r w:rsidRPr="005B6F27">
        <w:rPr>
          <w:highlight w:val="yellow"/>
        </w:rPr>
        <w:t>doporučuje zvážit dopravu v Ústeckém kraji zdarma pro seniory 70+</w:t>
      </w:r>
    </w:p>
    <w:p w:rsidR="00685A33" w:rsidRDefault="00685A33" w:rsidP="00685A33">
      <w:r>
        <w:t xml:space="preserve">KV </w:t>
      </w:r>
      <w:r w:rsidRPr="005B6F27">
        <w:rPr>
          <w:highlight w:val="yellow"/>
        </w:rPr>
        <w:t>doporučuje KÚ zvážit pořízení centrální budovy, kde by měly sídlo organizace financované krajem. Došlo by k úsporám za pronájmy a energie.</w:t>
      </w:r>
    </w:p>
    <w:p w:rsidR="00685A33" w:rsidRDefault="00685A33" w:rsidP="00685A33">
      <w:r>
        <w:t>Kraj rozhodl o zřízení vlastního dopravního podniku. Přivítali bychom, aby v autobusové dopravě byl kladen důraz na bezbariérovou dopravu na meziměstských linkách.</w:t>
      </w:r>
    </w:p>
    <w:p w:rsidR="00685A33" w:rsidRDefault="00685A33" w:rsidP="00685A33">
      <w:r>
        <w:t xml:space="preserve">V případě rušení vlakových spojů, které byly uzpůsobeny pro přepravu osob se zdravotním postižením, nahrazovat tyto spoje nízkopodlažními autobusy nebo tranzity. </w:t>
      </w:r>
    </w:p>
    <w:p w:rsidR="00685A33" w:rsidRDefault="00685A33" w:rsidP="00685A33">
      <w:r>
        <w:t xml:space="preserve">Při výstavbě či rekonstrukci infrastruktury veřejné dopravy je nezbytné dodržovat platnou legislativu v oblasti přístupnosti staveb a podporovat zavádění vhodných informačních a orientačních systémů (vizuální, audiovizuální signalizační tabule na zastávkách, nástupištích, apod., piktogramy, orientační a informační systémy pro občany se zdravotním postižením). </w:t>
      </w:r>
    </w:p>
    <w:p w:rsidR="00685A33" w:rsidRDefault="00685A33" w:rsidP="00685A33">
      <w:r>
        <w:t>KV doporučuje KÚ nerozšiřovat základní síť poskytovatelů bez řádného rozboru potřebnosti, využívat a podporovat stávající poskytovatele.</w:t>
      </w:r>
    </w:p>
    <w:p w:rsidR="00685A33" w:rsidRDefault="00685A33" w:rsidP="00685A33">
      <w:r>
        <w:t xml:space="preserve">KÚ </w:t>
      </w:r>
      <w:r w:rsidRPr="005B6F27">
        <w:rPr>
          <w:highlight w:val="yellow"/>
        </w:rPr>
        <w:t xml:space="preserve">připravuje Strategii rozvoje ÚK do roku 2027. Po konzultaci s vedoucí odboru Ing. </w:t>
      </w:r>
      <w:proofErr w:type="spellStart"/>
      <w:r w:rsidRPr="005B6F27">
        <w:rPr>
          <w:highlight w:val="yellow"/>
        </w:rPr>
        <w:t>Lafkovou</w:t>
      </w:r>
      <w:proofErr w:type="spellEnd"/>
      <w:r w:rsidRPr="005B6F27">
        <w:rPr>
          <w:highlight w:val="yellow"/>
        </w:rPr>
        <w:t xml:space="preserve"> bude v tomto dokumentu zmíněn ÚPVPOZP jako jeden ze stěžejním koncepčních materiálů ÚK.</w:t>
      </w:r>
    </w:p>
    <w:p w:rsidR="00583CA7" w:rsidRDefault="00685A33" w:rsidP="00685A33">
      <w:pPr>
        <w:rPr>
          <w:b/>
          <w:u w:val="single"/>
        </w:rPr>
      </w:pPr>
      <w:r w:rsidRPr="00685A33">
        <w:rPr>
          <w:b/>
          <w:u w:val="single"/>
        </w:rPr>
        <w:t xml:space="preserve">KV NRZP ÚSTECKÉHO KRAJE </w:t>
      </w:r>
      <w:r w:rsidR="00583CA7">
        <w:t>2x</w:t>
      </w:r>
      <w:r w:rsidR="00583CA7" w:rsidRPr="00685A33">
        <w:rPr>
          <w:b/>
          <w:u w:val="single"/>
        </w:rPr>
        <w:t xml:space="preserve"> </w:t>
      </w:r>
    </w:p>
    <w:p w:rsidR="00685A33" w:rsidRPr="00685A33" w:rsidRDefault="00685A33" w:rsidP="00685A33">
      <w:pPr>
        <w:rPr>
          <w:b/>
          <w:u w:val="single"/>
        </w:rPr>
      </w:pPr>
      <w:r w:rsidRPr="00685A33">
        <w:rPr>
          <w:b/>
          <w:u w:val="single"/>
        </w:rPr>
        <w:t>29. 1. 2018</w:t>
      </w:r>
    </w:p>
    <w:p w:rsidR="00685A33" w:rsidRPr="00583CA7" w:rsidRDefault="00583CA7" w:rsidP="00685A33">
      <w:r w:rsidRPr="00583CA7">
        <w:t>Projednal</w:t>
      </w:r>
      <w:r w:rsidR="00685A33" w:rsidRPr="00583CA7">
        <w:t xml:space="preserve"> plnění plánu vyro</w:t>
      </w:r>
      <w:r w:rsidRPr="00583CA7">
        <w:t xml:space="preserve">vnání, byla podána </w:t>
      </w:r>
      <w:r w:rsidR="00685A33" w:rsidRPr="00583CA7">
        <w:t>Informace z jednání sociální komise</w:t>
      </w:r>
      <w:r w:rsidRPr="00583CA7">
        <w:t>,</w:t>
      </w:r>
      <w:r w:rsidR="00685A33" w:rsidRPr="00583CA7">
        <w:t xml:space="preserve"> </w:t>
      </w:r>
      <w:r w:rsidRPr="00583CA7">
        <w:t>komise pro regionální rozvoj,</w:t>
      </w:r>
      <w:r w:rsidR="00685A33" w:rsidRPr="00583CA7">
        <w:t xml:space="preserve"> </w:t>
      </w:r>
      <w:r w:rsidRPr="00583CA7">
        <w:t>komise pro dopravu</w:t>
      </w:r>
      <w:r>
        <w:t>.</w:t>
      </w:r>
    </w:p>
    <w:p w:rsidR="00DA10BC" w:rsidRPr="00583CA7" w:rsidRDefault="00DA10BC" w:rsidP="00DA10BC">
      <w:pPr>
        <w:rPr>
          <w:u w:val="single"/>
        </w:rPr>
      </w:pPr>
      <w:r w:rsidRPr="00DA10BC">
        <w:rPr>
          <w:b/>
          <w:highlight w:val="yellow"/>
          <w:u w:val="single"/>
        </w:rPr>
        <w:t xml:space="preserve">Stanovisko </w:t>
      </w:r>
      <w:r w:rsidRPr="00583CA7">
        <w:rPr>
          <w:highlight w:val="yellow"/>
          <w:u w:val="single"/>
        </w:rPr>
        <w:t>k</w:t>
      </w:r>
      <w:r w:rsidRPr="00583CA7">
        <w:rPr>
          <w:u w:val="single"/>
        </w:rPr>
        <w:t xml:space="preserve"> hodnocení plnění Ústeckého krajského plánu vyrovnávání příležitostí pro osoby se zdravotním postižením na období 2015 – 2018 /dále jen ÚKPV/ za rok 2017</w:t>
      </w:r>
    </w:p>
    <w:p w:rsidR="00DA10BC" w:rsidRPr="00DA10BC" w:rsidRDefault="00DA10BC" w:rsidP="00DA10BC">
      <w:pPr>
        <w:rPr>
          <w:b/>
          <w:u w:val="single"/>
        </w:rPr>
      </w:pPr>
      <w:r w:rsidRPr="00DA10BC">
        <w:rPr>
          <w:b/>
          <w:u w:val="single"/>
        </w:rPr>
        <w:t>KV NRZP Ústeckého kraje děkuje:</w:t>
      </w:r>
    </w:p>
    <w:p w:rsidR="00DA10BC" w:rsidRPr="00583CA7" w:rsidRDefault="00DA10BC" w:rsidP="00DA10BC">
      <w:r w:rsidRPr="00583CA7">
        <w:t>Za kontinuální plnění Ústeckého krajského plánu vyrovnávání příležitostí, jeho prodloužení do roku 2020</w:t>
      </w:r>
    </w:p>
    <w:p w:rsidR="00DA10BC" w:rsidRPr="00583CA7" w:rsidRDefault="00DA10BC" w:rsidP="00DA10BC">
      <w:r w:rsidRPr="00583CA7">
        <w:lastRenderedPageBreak/>
        <w:t>Za pokračování práce poradního sboru hejtmana Ústeckého kraje, za jeho operativnost a konkrétnost.</w:t>
      </w:r>
    </w:p>
    <w:p w:rsidR="00DA10BC" w:rsidRPr="00583CA7" w:rsidRDefault="00DA10BC" w:rsidP="00DA10BC">
      <w:r w:rsidRPr="00583CA7">
        <w:t>Za zapojení zástupců NRZP ÚK do komisí rady, kde naši zástupci přímo prosazují koncepční materiály NRZP ČR.</w:t>
      </w:r>
      <w:r w:rsidRPr="00583CA7">
        <w:tab/>
      </w:r>
    </w:p>
    <w:p w:rsidR="00DA10BC" w:rsidRPr="00583CA7" w:rsidRDefault="00DA10BC" w:rsidP="00DA10BC">
      <w:r w:rsidRPr="00583CA7">
        <w:t>Prohloubilo se partnerství a spolupráce s vedoucími odborů a některých oddělení při plnění úkolů.</w:t>
      </w:r>
    </w:p>
    <w:p w:rsidR="00DA10BC" w:rsidRPr="00583CA7" w:rsidRDefault="00DA10BC" w:rsidP="00DA10BC">
      <w:r w:rsidRPr="00583CA7">
        <w:t xml:space="preserve">Za příkladnou spolupráci děkujeme vedoucí odboru sociálních věcí paní Ing. </w:t>
      </w:r>
      <w:proofErr w:type="spellStart"/>
      <w:r w:rsidRPr="00583CA7">
        <w:t>Petrě</w:t>
      </w:r>
      <w:proofErr w:type="spellEnd"/>
      <w:r w:rsidRPr="00583CA7">
        <w:t xml:space="preserve"> </w:t>
      </w:r>
      <w:proofErr w:type="spellStart"/>
      <w:r w:rsidRPr="00583CA7">
        <w:t>Lafkové</w:t>
      </w:r>
      <w:proofErr w:type="spellEnd"/>
      <w:r w:rsidRPr="00583CA7">
        <w:t xml:space="preserve">, dále paní Ing. Haně Bergmannové, Bc. Janu Jelínkovi, RNDr. Zdeňku Rytířovi, Ing. Jindřichu Fraňkovi a Ing. Luboši </w:t>
      </w:r>
      <w:proofErr w:type="spellStart"/>
      <w:r w:rsidRPr="00583CA7">
        <w:t>Trojnovi</w:t>
      </w:r>
      <w:proofErr w:type="spellEnd"/>
      <w:r w:rsidRPr="00583CA7">
        <w:t xml:space="preserve">. Dobrá je spolupráce s odborem školství, mládeže a tělovýchovy a odborem regionálního rozvoje. Z politiků jsou to </w:t>
      </w:r>
      <w:r w:rsidRPr="00583CA7">
        <w:rPr>
          <w:bCs/>
        </w:rPr>
        <w:t xml:space="preserve">PhDr. Martin Klika, MBA, </w:t>
      </w:r>
      <w:proofErr w:type="spellStart"/>
      <w:r w:rsidRPr="00583CA7">
        <w:rPr>
          <w:bCs/>
        </w:rPr>
        <w:t>DBA</w:t>
      </w:r>
      <w:r w:rsidRPr="00583CA7">
        <w:t>Bc</w:t>
      </w:r>
      <w:proofErr w:type="spellEnd"/>
      <w:r w:rsidRPr="00583CA7">
        <w:t xml:space="preserve">. a </w:t>
      </w:r>
      <w:r w:rsidRPr="00583CA7">
        <w:rPr>
          <w:bCs/>
        </w:rPr>
        <w:t xml:space="preserve">Bc. Pavel </w:t>
      </w:r>
      <w:proofErr w:type="spellStart"/>
      <w:r w:rsidRPr="00583CA7">
        <w:rPr>
          <w:bCs/>
        </w:rPr>
        <w:t>Csonka</w:t>
      </w:r>
      <w:proofErr w:type="spellEnd"/>
      <w:r w:rsidRPr="00583CA7">
        <w:rPr>
          <w:bCs/>
        </w:rPr>
        <w:t>.</w:t>
      </w:r>
    </w:p>
    <w:p w:rsidR="00DA10BC" w:rsidRPr="00583CA7" w:rsidRDefault="00DA10BC" w:rsidP="00DA10BC">
      <w:r w:rsidRPr="00583CA7">
        <w:t>KV NRZP Ústeckého kraje se ve své činnosti zaměřujeme zejména na:</w:t>
      </w:r>
    </w:p>
    <w:p w:rsidR="00DA10BC" w:rsidRPr="00583CA7" w:rsidRDefault="00DA10BC" w:rsidP="00DA10BC">
      <w:pPr>
        <w:numPr>
          <w:ilvl w:val="0"/>
          <w:numId w:val="2"/>
        </w:numPr>
      </w:pPr>
      <w:r w:rsidRPr="00583CA7">
        <w:t>Přístupnost veřejného prostoru</w:t>
      </w:r>
    </w:p>
    <w:p w:rsidR="00DA10BC" w:rsidRPr="00583CA7" w:rsidRDefault="00DA10BC" w:rsidP="00DA10BC">
      <w:pPr>
        <w:numPr>
          <w:ilvl w:val="0"/>
          <w:numId w:val="2"/>
        </w:numPr>
      </w:pPr>
      <w:r w:rsidRPr="00583CA7">
        <w:t>Dostupnost terénních sociálních služeb</w:t>
      </w:r>
    </w:p>
    <w:p w:rsidR="00DA10BC" w:rsidRPr="00583CA7" w:rsidRDefault="00DA10BC" w:rsidP="00DA10BC">
      <w:pPr>
        <w:numPr>
          <w:ilvl w:val="0"/>
          <w:numId w:val="2"/>
        </w:numPr>
      </w:pPr>
      <w:r w:rsidRPr="00583CA7">
        <w:t>Dostupnost dopravní obslužnosti pro OZP</w:t>
      </w:r>
    </w:p>
    <w:p w:rsidR="00DA10BC" w:rsidRPr="00583CA7" w:rsidRDefault="00DA10BC" w:rsidP="00DA10BC">
      <w:pPr>
        <w:numPr>
          <w:ilvl w:val="0"/>
          <w:numId w:val="2"/>
        </w:numPr>
      </w:pPr>
      <w:r w:rsidRPr="00583CA7">
        <w:t>Výchovu veřejnosti</w:t>
      </w:r>
    </w:p>
    <w:p w:rsidR="00DA10BC" w:rsidRPr="00583CA7" w:rsidRDefault="00DA10BC" w:rsidP="00DA10BC">
      <w:pPr>
        <w:numPr>
          <w:ilvl w:val="0"/>
          <w:numId w:val="2"/>
        </w:numPr>
      </w:pPr>
      <w:r w:rsidRPr="00583CA7">
        <w:t>Dostupnost akutní zdravotní péče</w:t>
      </w:r>
    </w:p>
    <w:p w:rsidR="00DA10BC" w:rsidRPr="00583CA7" w:rsidRDefault="00DA10BC" w:rsidP="00DA10BC">
      <w:pPr>
        <w:numPr>
          <w:ilvl w:val="0"/>
          <w:numId w:val="2"/>
        </w:numPr>
      </w:pPr>
      <w:r w:rsidRPr="00583CA7">
        <w:t>Podporu kulturních a sportovních aktivit OZP</w:t>
      </w:r>
    </w:p>
    <w:p w:rsidR="00DA10BC" w:rsidRPr="00583CA7" w:rsidRDefault="00DA10BC" w:rsidP="00DA10BC">
      <w:r w:rsidRPr="00583CA7">
        <w:t>Letos se opět podařilo urychlit výplatu dotací organizacím zajišťujícím terénní sociální služby. Věříme v pokračování tohoto trendu tak, aby poskytovatele terénních služeb nebyli dva měsíce bez financí.</w:t>
      </w:r>
    </w:p>
    <w:p w:rsidR="00DA10BC" w:rsidRPr="00DA10BC" w:rsidRDefault="00DA10BC" w:rsidP="00DA10BC">
      <w:pPr>
        <w:rPr>
          <w:b/>
          <w:u w:val="single"/>
        </w:rPr>
      </w:pPr>
      <w:r w:rsidRPr="00583CA7">
        <w:t>Při výstavbě či rekonstrukci infrastruktury veřejné dopravy je nezbytné dodržovat platnou legislativu v oblasti přístupnosti staveb. Opakuje se problém se zhotoviteli chodníků a přechodů, kteří při výměně povrchů vytváří nové bariéry</w:t>
      </w:r>
      <w:r w:rsidRPr="00DA10BC">
        <w:rPr>
          <w:b/>
          <w:u w:val="single"/>
        </w:rPr>
        <w:t>.</w:t>
      </w:r>
    </w:p>
    <w:p w:rsidR="00DA10BC" w:rsidRPr="00583CA7" w:rsidRDefault="00DA10BC" w:rsidP="00DA10BC">
      <w:r w:rsidRPr="00583CA7">
        <w:t>Rozšiřovat objekty s WC osazenými Euro zámkem v organizacích a zařízeních Ústeckého kraje.  Na to plánovat v roce 2018 částku na cca 200 tis. Kč (kraj dává sobě).</w:t>
      </w:r>
    </w:p>
    <w:p w:rsidR="00DA10BC" w:rsidRPr="00525C06" w:rsidRDefault="00DA10BC" w:rsidP="00DA10BC">
      <w:r w:rsidRPr="00525C06">
        <w:t>Vítáme možnost informování OZP a seniorů na webu ÚK, v této věci byl uskutečněn radikální posun.</w:t>
      </w:r>
    </w:p>
    <w:p w:rsidR="00DA10BC" w:rsidRPr="00525C06" w:rsidRDefault="00DA10BC" w:rsidP="00DA10BC">
      <w:r w:rsidRPr="00525C06">
        <w:t>Věříme, že projekt Česko-saské pohraničí bez barier poslouží k živé výměně informací o pořádaných akcích v příhraničí.</w:t>
      </w:r>
    </w:p>
    <w:p w:rsidR="00DA10BC" w:rsidRPr="00525C06" w:rsidRDefault="00DA10BC" w:rsidP="00DA10BC">
      <w:r w:rsidRPr="00525C06">
        <w:t>Poznámky k některým úkolům:</w:t>
      </w:r>
    </w:p>
    <w:p w:rsidR="00DA10BC" w:rsidRPr="00525C06" w:rsidRDefault="00DA10BC" w:rsidP="00DA10BC">
      <w:r w:rsidRPr="00525C06">
        <w:t xml:space="preserve">K opatření 3.1.1 připomínáme závazek zveřejnění databáze bezbariérových zdravotnických zařízení </w:t>
      </w:r>
    </w:p>
    <w:p w:rsidR="00DA10BC" w:rsidRPr="00525C06" w:rsidRDefault="00DA10BC" w:rsidP="00DA10BC">
      <w:r w:rsidRPr="00525C06">
        <w:t>K opatření 1.1.3 připomínáme závazek vyhlásit Stavbu roku, jako kladný příklad zpřístupňování staveb</w:t>
      </w:r>
    </w:p>
    <w:p w:rsidR="00DA10BC" w:rsidRPr="00685A33" w:rsidRDefault="00DA10BC" w:rsidP="00685A33">
      <w:pPr>
        <w:rPr>
          <w:b/>
          <w:u w:val="single"/>
        </w:rPr>
      </w:pPr>
    </w:p>
    <w:p w:rsidR="00685A33" w:rsidRPr="00525C06" w:rsidRDefault="00685A33" w:rsidP="00685A33">
      <w:pPr>
        <w:numPr>
          <w:ilvl w:val="0"/>
          <w:numId w:val="3"/>
        </w:numPr>
      </w:pPr>
      <w:r w:rsidRPr="00525C06">
        <w:t>Pan Mgr. Hříbek v prosinci podal žádost na 100 tis. Kč na Ero zámky</w:t>
      </w:r>
    </w:p>
    <w:p w:rsidR="00685A33" w:rsidRPr="00525C06" w:rsidRDefault="00685A33" w:rsidP="00685A33">
      <w:pPr>
        <w:numPr>
          <w:ilvl w:val="0"/>
          <w:numId w:val="3"/>
        </w:numPr>
      </w:pPr>
      <w:r w:rsidRPr="00525C06">
        <w:t>KV podal návrh na ocenění Aleše Blažka Cenou MOSTY</w:t>
      </w:r>
    </w:p>
    <w:p w:rsidR="00685A33" w:rsidRPr="00525C06" w:rsidRDefault="00685A33" w:rsidP="00685A33">
      <w:pPr>
        <w:numPr>
          <w:ilvl w:val="0"/>
          <w:numId w:val="3"/>
        </w:numPr>
      </w:pPr>
      <w:r w:rsidRPr="00525C06">
        <w:t>Po jednání na KÚ byl pan Slavík určen k podávání informací na webové stránce KÚ</w:t>
      </w:r>
    </w:p>
    <w:p w:rsidR="00685A33" w:rsidRPr="00525C06" w:rsidRDefault="00685A33" w:rsidP="00685A33">
      <w:r w:rsidRPr="00525C06">
        <w:rPr>
          <w:highlight w:val="yellow"/>
        </w:rPr>
        <w:t xml:space="preserve">SEKCE SENIOŘÍ A OZP. Pokud mají organizace důležité informace, předávejte je </w:t>
      </w:r>
      <w:proofErr w:type="gramStart"/>
      <w:r w:rsidRPr="00525C06">
        <w:rPr>
          <w:highlight w:val="yellow"/>
        </w:rPr>
        <w:t xml:space="preserve">na </w:t>
      </w:r>
      <w:proofErr w:type="spellStart"/>
      <w:r w:rsidRPr="00525C06">
        <w:rPr>
          <w:highlight w:val="yellow"/>
        </w:rPr>
        <w:t>e.mail</w:t>
      </w:r>
      <w:proofErr w:type="spellEnd"/>
      <w:proofErr w:type="gramEnd"/>
      <w:r w:rsidRPr="00525C06">
        <w:t xml:space="preserve"> </w:t>
      </w:r>
      <w:hyperlink r:id="rId5" w:history="1">
        <w:r w:rsidRPr="00525C06">
          <w:rPr>
            <w:rStyle w:val="Hypertextovodkaz"/>
            <w:u w:val="none"/>
          </w:rPr>
          <w:t>jaroslavik@seznam.cz</w:t>
        </w:r>
      </w:hyperlink>
    </w:p>
    <w:p w:rsidR="00685A33" w:rsidRPr="00525C06" w:rsidRDefault="00685A33" w:rsidP="00685A33">
      <w:pPr>
        <w:numPr>
          <w:ilvl w:val="0"/>
          <w:numId w:val="3"/>
        </w:numPr>
        <w:rPr>
          <w:highlight w:val="yellow"/>
        </w:rPr>
      </w:pPr>
      <w:r w:rsidRPr="00525C06">
        <w:rPr>
          <w:highlight w:val="yellow"/>
        </w:rPr>
        <w:lastRenderedPageBreak/>
        <w:t xml:space="preserve">NRZP ČR přijmulo nového člena Českomoravskou unii </w:t>
      </w:r>
      <w:proofErr w:type="gramStart"/>
      <w:r w:rsidRPr="00525C06">
        <w:rPr>
          <w:highlight w:val="yellow"/>
        </w:rPr>
        <w:t xml:space="preserve">neslyšících  </w:t>
      </w:r>
      <w:proofErr w:type="spellStart"/>
      <w:r w:rsidRPr="00525C06">
        <w:rPr>
          <w:highlight w:val="yellow"/>
        </w:rPr>
        <w:t>z.s</w:t>
      </w:r>
      <w:proofErr w:type="spellEnd"/>
      <w:r w:rsidRPr="00525C06">
        <w:rPr>
          <w:highlight w:val="yellow"/>
        </w:rPr>
        <w:t>.</w:t>
      </w:r>
      <w:proofErr w:type="gramEnd"/>
      <w:r w:rsidRPr="00525C06">
        <w:rPr>
          <w:highlight w:val="yellow"/>
        </w:rPr>
        <w:t>, chtějí se zapojit do naší KR</w:t>
      </w:r>
    </w:p>
    <w:p w:rsidR="00685A33" w:rsidRPr="00685A33" w:rsidRDefault="00685A33" w:rsidP="00685A33">
      <w:pPr>
        <w:rPr>
          <w:b/>
          <w:u w:val="single"/>
        </w:rPr>
      </w:pPr>
      <w:r w:rsidRPr="00525C06">
        <w:rPr>
          <w:highlight w:val="yellow"/>
        </w:rPr>
        <w:t xml:space="preserve">Usnesení: KV po projednání </w:t>
      </w:r>
      <w:r w:rsidRPr="00525C06">
        <w:rPr>
          <w:b/>
          <w:highlight w:val="yellow"/>
        </w:rPr>
        <w:t>neschvaluje</w:t>
      </w:r>
      <w:r w:rsidRPr="00525C06">
        <w:rPr>
          <w:highlight w:val="yellow"/>
        </w:rPr>
        <w:t xml:space="preserve"> zapojení Českomoravskou unii </w:t>
      </w:r>
      <w:proofErr w:type="gramStart"/>
      <w:r w:rsidRPr="00525C06">
        <w:rPr>
          <w:highlight w:val="yellow"/>
        </w:rPr>
        <w:t xml:space="preserve">neslyšících </w:t>
      </w:r>
      <w:proofErr w:type="spellStart"/>
      <w:r w:rsidRPr="00525C06">
        <w:rPr>
          <w:highlight w:val="yellow"/>
        </w:rPr>
        <w:t>z.s</w:t>
      </w:r>
      <w:proofErr w:type="spellEnd"/>
      <w:r w:rsidRPr="00525C06">
        <w:rPr>
          <w:highlight w:val="yellow"/>
        </w:rPr>
        <w:t>.</w:t>
      </w:r>
      <w:proofErr w:type="gramEnd"/>
      <w:r w:rsidRPr="00525C06">
        <w:rPr>
          <w:highlight w:val="yellow"/>
        </w:rPr>
        <w:t xml:space="preserve"> do naší</w:t>
      </w:r>
      <w:r w:rsidRPr="005B6F27">
        <w:rPr>
          <w:b/>
          <w:highlight w:val="yellow"/>
          <w:u w:val="single"/>
        </w:rPr>
        <w:t xml:space="preserve"> krajské organizace</w:t>
      </w:r>
    </w:p>
    <w:p w:rsidR="005B6F27" w:rsidRDefault="005B6F27" w:rsidP="00C96F8E">
      <w:pPr>
        <w:rPr>
          <w:b/>
          <w:u w:val="single"/>
        </w:rPr>
      </w:pPr>
    </w:p>
    <w:p w:rsidR="00525C06" w:rsidRDefault="00525C06" w:rsidP="00C96F8E">
      <w:pPr>
        <w:rPr>
          <w:b/>
          <w:u w:val="single"/>
        </w:rPr>
      </w:pPr>
      <w:r>
        <w:rPr>
          <w:b/>
          <w:u w:val="single"/>
        </w:rPr>
        <w:t>Druhé jednání KV se uskutečnilo</w:t>
      </w:r>
      <w:r w:rsidR="00C96F8E" w:rsidRPr="005B6F27">
        <w:rPr>
          <w:b/>
          <w:highlight w:val="yellow"/>
          <w:u w:val="single"/>
        </w:rPr>
        <w:t xml:space="preserve"> 28. 3. 2018</w:t>
      </w:r>
    </w:p>
    <w:p w:rsidR="00525C06" w:rsidRPr="00525C06" w:rsidRDefault="00525C06" w:rsidP="00525C06">
      <w:r>
        <w:t>Projednal proces</w:t>
      </w:r>
      <w:r w:rsidR="00C96F8E" w:rsidRPr="00525C06">
        <w:t xml:space="preserve"> hodnocení 3. roku plnění plánu vyrovnání</w:t>
      </w:r>
      <w:r>
        <w:t>, i</w:t>
      </w:r>
      <w:r w:rsidRPr="00525C06">
        <w:t>nformace z jednání sociální komise, komise pro regionální rozvoj, komise pro dopravu.</w:t>
      </w:r>
    </w:p>
    <w:p w:rsidR="00C96F8E" w:rsidRPr="00525C06" w:rsidRDefault="00C96F8E" w:rsidP="00C96F8E">
      <w:r w:rsidRPr="00525C06">
        <w:t xml:space="preserve"> </w:t>
      </w:r>
      <w:r w:rsidR="00525C06">
        <w:t>Připravil dnešní</w:t>
      </w:r>
      <w:r w:rsidRPr="00525C06">
        <w:t xml:space="preserve"> KS</w:t>
      </w:r>
      <w:r w:rsidR="00525C06">
        <w:t>.</w:t>
      </w:r>
      <w:r w:rsidRPr="00525C06">
        <w:t xml:space="preserve"> </w:t>
      </w:r>
    </w:p>
    <w:p w:rsidR="00525C06" w:rsidRPr="00944534" w:rsidRDefault="00525C06" w:rsidP="00525C06">
      <w:r>
        <w:t>Připravil a zajistil</w:t>
      </w:r>
      <w:r w:rsidR="00944534">
        <w:t xml:space="preserve"> </w:t>
      </w:r>
      <w:r w:rsidR="00944534" w:rsidRPr="00944534">
        <w:rPr>
          <w:highlight w:val="yellow"/>
        </w:rPr>
        <w:t>konferenci</w:t>
      </w:r>
      <w:r w:rsidR="00C96F8E" w:rsidRPr="00525C06">
        <w:t xml:space="preserve"> 19. 4. 2018</w:t>
      </w:r>
      <w:r w:rsidR="00944534">
        <w:t xml:space="preserve"> </w:t>
      </w:r>
      <w:r w:rsidR="00944534" w:rsidRPr="00944534">
        <w:t xml:space="preserve">na téma </w:t>
      </w:r>
      <w:r w:rsidRPr="00944534">
        <w:t>Sociální legislativa pro OZP a seniory v aktuálním znění právních předpisů.</w:t>
      </w:r>
      <w:r w:rsidR="00944534">
        <w:t xml:space="preserve"> </w:t>
      </w:r>
      <w:r w:rsidRPr="00944534">
        <w:t>Pracovní rehabilitace a podmínky zaměstnávání OZP</w:t>
      </w:r>
      <w:r w:rsidR="00944534">
        <w:t>. Zájem byl veliký, naplněna byla velká zasedačka KÚ.</w:t>
      </w:r>
    </w:p>
    <w:p w:rsidR="00C96F8E" w:rsidRPr="00C96F8E" w:rsidRDefault="00C96F8E" w:rsidP="00C96F8E">
      <w:pPr>
        <w:rPr>
          <w:b/>
          <w:u w:val="single"/>
        </w:rPr>
      </w:pPr>
      <w:r w:rsidRPr="00944534">
        <w:rPr>
          <w:highlight w:val="yellow"/>
        </w:rPr>
        <w:t>Krajský plán vyrovnání příležitostí</w:t>
      </w:r>
      <w:r w:rsidRPr="00525C06">
        <w:t xml:space="preserve"> Ústeckého kraje byl schválen zastupitelstvem v roce 2015. </w:t>
      </w:r>
      <w:r w:rsidRPr="00525C06">
        <w:br/>
        <w:t xml:space="preserve">V současné době byl potřetí hodnocen. Plán byl prodloužen do roku 2020. </w:t>
      </w:r>
      <w:r w:rsidRPr="00525C06">
        <w:br/>
        <w:t>Projednávání plnění plánu vyrovnání:</w:t>
      </w:r>
      <w:r w:rsidRPr="00525C06">
        <w:br/>
        <w:t>- 5. 2. v sociálně zdravotní komisi rady kraje - schváleno</w:t>
      </w:r>
      <w:r w:rsidRPr="00525C06">
        <w:br/>
        <w:t>- 7. 2. v radě kraje - schváleno</w:t>
      </w:r>
      <w:r w:rsidRPr="00525C06">
        <w:br/>
        <w:t>- 13. 2. v poradním sboru hejtmana - schváleno</w:t>
      </w:r>
      <w:r w:rsidRPr="00525C06">
        <w:br/>
        <w:t>- 26. 2. v zastupitelstvu kraje - schváleno</w:t>
      </w:r>
      <w:r w:rsidRPr="00525C06">
        <w:br/>
      </w:r>
      <w:r w:rsidRPr="00944534">
        <w:rPr>
          <w:highlight w:val="yellow"/>
        </w:rPr>
        <w:t>KV NRZP Ústeckého kraje vydal k plnění stanovisko</w:t>
      </w:r>
      <w:r w:rsidRPr="00525C06">
        <w:t>, které bylo součástí projednávání.</w:t>
      </w:r>
    </w:p>
    <w:p w:rsidR="00C96F8E" w:rsidRPr="00525C06" w:rsidRDefault="00C96F8E" w:rsidP="00C96F8E">
      <w:r w:rsidRPr="00C96F8E">
        <w:rPr>
          <w:b/>
          <w:u w:val="single"/>
        </w:rPr>
        <w:t>Příprava KS na 16. 5. 2018</w:t>
      </w:r>
      <w:r w:rsidR="00525C06">
        <w:rPr>
          <w:b/>
          <w:u w:val="single"/>
        </w:rPr>
        <w:t xml:space="preserve">, </w:t>
      </w:r>
      <w:r w:rsidRPr="00525C06">
        <w:t>KS bude mít tři části.</w:t>
      </w:r>
    </w:p>
    <w:p w:rsidR="00C96F8E" w:rsidRPr="00525C06" w:rsidRDefault="00C96F8E" w:rsidP="00C96F8E">
      <w:r w:rsidRPr="00525C06">
        <w:t xml:space="preserve"> V první části bude cílem seznámit se s možnostmi ÚP při zaměstnávání OZP. Navázat osobní kontakty mezi našimi organizacemi a referentkami ÚP pro jednotlivé okresy.</w:t>
      </w:r>
    </w:p>
    <w:p w:rsidR="00C96F8E" w:rsidRPr="00525C06" w:rsidRDefault="00C96F8E" w:rsidP="00C96F8E">
      <w:r w:rsidRPr="00525C06">
        <w:t xml:space="preserve">Ve druhé části proběhne jednání KS za účasti zástupců KÚ – Ing. </w:t>
      </w:r>
      <w:proofErr w:type="spellStart"/>
      <w:r w:rsidRPr="00525C06">
        <w:t>Lafkové</w:t>
      </w:r>
      <w:proofErr w:type="spellEnd"/>
      <w:r w:rsidRPr="00525C06">
        <w:t xml:space="preserve">, Bc. </w:t>
      </w:r>
      <w:proofErr w:type="spellStart"/>
      <w:r w:rsidRPr="00525C06">
        <w:t>Csonky</w:t>
      </w:r>
      <w:proofErr w:type="spellEnd"/>
      <w:r w:rsidRPr="00525C06">
        <w:t>, zástupce odboru dopravy.</w:t>
      </w:r>
    </w:p>
    <w:p w:rsidR="00C96F8E" w:rsidRPr="00525C06" w:rsidRDefault="00C96F8E" w:rsidP="00C96F8E">
      <w:r w:rsidRPr="00525C06">
        <w:t xml:space="preserve">Ve třetí části bude </w:t>
      </w:r>
      <w:r w:rsidRPr="00944534">
        <w:rPr>
          <w:highlight w:val="yellow"/>
        </w:rPr>
        <w:t>Seminář</w:t>
      </w:r>
      <w:r w:rsidRPr="00525C06">
        <w:t xml:space="preserve"> na téma: Právní normy ČR ovlivňující činnost spolků OZP + diskuse, lektor Jiří Vencl, místopředseda NRZP ČR. Připravte si dotazy k GDPR.</w:t>
      </w:r>
    </w:p>
    <w:p w:rsidR="00C96F8E" w:rsidRPr="00944534" w:rsidRDefault="00C96F8E" w:rsidP="00944534">
      <w:r w:rsidRPr="00944534">
        <w:t>Pan Mgr. Hříbek v prosinci podal žádost na 100 tis. Kč na Ero zámky, je podepsaná smlouva na čerpání.</w:t>
      </w:r>
    </w:p>
    <w:p w:rsidR="00C96F8E" w:rsidRPr="00944534" w:rsidRDefault="00C96F8E" w:rsidP="00944534">
      <w:r w:rsidRPr="00944534">
        <w:t>O akci Cen MOSTY podal zprávu p. Tuček</w:t>
      </w:r>
    </w:p>
    <w:p w:rsidR="00C96F8E" w:rsidRPr="00944534" w:rsidRDefault="00C96F8E" w:rsidP="00FD51B9">
      <w:r w:rsidRPr="00944534">
        <w:t>Pan Slavík informoval o úkolech z porady koordinátorů</w:t>
      </w:r>
    </w:p>
    <w:p w:rsidR="00C96F8E" w:rsidRPr="00944534" w:rsidRDefault="00C96F8E" w:rsidP="00FD51B9">
      <w:r w:rsidRPr="00944534">
        <w:t>NEJBLIŽŠÍ AKCE:</w:t>
      </w:r>
    </w:p>
    <w:p w:rsidR="00C96F8E" w:rsidRPr="00FD51B9" w:rsidRDefault="00C96F8E" w:rsidP="00C96F8E">
      <w:r w:rsidRPr="00FD51B9">
        <w:t>- sport: 24. 4. 2018 od 12.00 hodin se koná krajský přebor v bowlingu zdravotně postižených. ORGANIZÁTOR pan Aleš Blažek, 724 956 359, al.blazek@seznam.cz</w:t>
      </w:r>
    </w:p>
    <w:p w:rsidR="00C96F8E" w:rsidRPr="00FD51B9" w:rsidRDefault="00C96F8E" w:rsidP="00C96F8E">
      <w:r w:rsidRPr="00FD51B9">
        <w:t>- kultura: 23. - 29. 3. velikonoční výstava Šance Lovosice v</w:t>
      </w:r>
      <w:r w:rsidR="002F3089">
        <w:t> </w:t>
      </w:r>
      <w:r w:rsidRPr="00FD51B9">
        <w:t>I</w:t>
      </w:r>
      <w:r w:rsidR="002F3089">
        <w:t>-</w:t>
      </w:r>
      <w:bookmarkStart w:id="0" w:name="_GoBack"/>
      <w:bookmarkEnd w:id="0"/>
      <w:proofErr w:type="spellStart"/>
      <w:r w:rsidRPr="00FD51B9">
        <w:t>čku</w:t>
      </w:r>
      <w:proofErr w:type="spellEnd"/>
      <w:r w:rsidRPr="00FD51B9">
        <w:t xml:space="preserve"> v Ústí n. L.</w:t>
      </w:r>
    </w:p>
    <w:p w:rsidR="00C96F8E" w:rsidRPr="00FD51B9" w:rsidRDefault="00C96F8E" w:rsidP="00C96F8E">
      <w:r w:rsidRPr="00FD51B9">
        <w:t xml:space="preserve">- konference 19. 4. </w:t>
      </w:r>
    </w:p>
    <w:p w:rsidR="00C96F8E" w:rsidRPr="00FD51B9" w:rsidRDefault="00C96F8E" w:rsidP="00C96F8E">
      <w:r w:rsidRPr="00FD51B9">
        <w:t>- KS NRZP Ústeckého kraje16. 5.</w:t>
      </w:r>
    </w:p>
    <w:p w:rsidR="00C96F8E" w:rsidRDefault="00C96F8E" w:rsidP="00C96F8E">
      <w:r w:rsidRPr="00FD51B9">
        <w:lastRenderedPageBreak/>
        <w:t xml:space="preserve">- další pokračování </w:t>
      </w:r>
      <w:r w:rsidRPr="00FD51B9">
        <w:rPr>
          <w:color w:val="FF0000"/>
        </w:rPr>
        <w:t xml:space="preserve">PC gramotnosti – </w:t>
      </w:r>
      <w:proofErr w:type="spellStart"/>
      <w:r w:rsidRPr="00FD51B9">
        <w:rPr>
          <w:color w:val="FF0000"/>
        </w:rPr>
        <w:t>excel</w:t>
      </w:r>
      <w:proofErr w:type="spellEnd"/>
      <w:r w:rsidRPr="00FD51B9">
        <w:rPr>
          <w:color w:val="FF0000"/>
        </w:rPr>
        <w:t xml:space="preserve"> </w:t>
      </w:r>
    </w:p>
    <w:p w:rsidR="00FD51B9" w:rsidRPr="00FD51B9" w:rsidRDefault="00FD51B9" w:rsidP="00FD51B9">
      <w:r w:rsidRPr="00FD51B9">
        <w:t>školení „Základy Excelu“ dne 5.6.2018 od 9:00 v </w:t>
      </w:r>
      <w:proofErr w:type="gramStart"/>
      <w:r w:rsidRPr="00FD51B9">
        <w:t>budově A, 2.patro</w:t>
      </w:r>
      <w:proofErr w:type="gramEnd"/>
      <w:r w:rsidRPr="00FD51B9">
        <w:t>, učebna IT., Počet osob: max. 14</w:t>
      </w:r>
    </w:p>
    <w:p w:rsidR="00FD51B9" w:rsidRPr="00FD51B9" w:rsidRDefault="00FD51B9" w:rsidP="00C96F8E">
      <w:r w:rsidRPr="00FD51B9">
        <w:t>Lektor: Ing. Hana Frýdová</w:t>
      </w:r>
      <w:r>
        <w:t xml:space="preserve">, </w:t>
      </w:r>
      <w:r w:rsidRPr="00FD51B9">
        <w:rPr>
          <w:color w:val="FF0000"/>
        </w:rPr>
        <w:t>členské organizace můžou nahlásit zájemce</w:t>
      </w:r>
    </w:p>
    <w:p w:rsidR="00685A33" w:rsidRPr="002F3089" w:rsidRDefault="00C96F8E" w:rsidP="00685A33">
      <w:pPr>
        <w:rPr>
          <w:color w:val="FF0000"/>
        </w:rPr>
      </w:pPr>
      <w:r w:rsidRPr="00C96F8E">
        <w:rPr>
          <w:b/>
          <w:u w:val="single"/>
        </w:rPr>
        <w:t>- účast na poradě vedoucích stavebních úřadů</w:t>
      </w:r>
      <w:r w:rsidR="002F3089" w:rsidRPr="002F3089">
        <w:rPr>
          <w:rFonts w:ascii="Helvetica" w:hAnsi="Helvetica" w:cs="Helvetica"/>
          <w:b/>
          <w:bCs/>
          <w:color w:val="003399"/>
          <w:u w:val="single"/>
        </w:rPr>
        <w:t xml:space="preserve"> </w:t>
      </w:r>
      <w:r w:rsidR="002F3089" w:rsidRPr="002F3089">
        <w:rPr>
          <w:b/>
          <w:bCs/>
          <w:u w:val="single"/>
        </w:rPr>
        <w:t>12. 6. 2018  (úterý) od 10.00</w:t>
      </w:r>
      <w:r w:rsidR="002F3089" w:rsidRPr="002F3089">
        <w:rPr>
          <w:b/>
          <w:u w:val="single"/>
        </w:rPr>
        <w:t xml:space="preserve"> hodin na Krajském úřadě Ústeckého kraje</w:t>
      </w:r>
      <w:r w:rsidR="002F3089" w:rsidRPr="002F3089">
        <w:t>.</w:t>
      </w:r>
      <w:r w:rsidR="002F3089">
        <w:t xml:space="preserve"> </w:t>
      </w:r>
      <w:r w:rsidR="002F3089" w:rsidRPr="002F3089">
        <w:rPr>
          <w:color w:val="FF0000"/>
        </w:rPr>
        <w:t>P</w:t>
      </w:r>
      <w:r w:rsidRPr="002F3089">
        <w:rPr>
          <w:color w:val="FF0000"/>
        </w:rPr>
        <w:t>otřebujeme informace o</w:t>
      </w:r>
      <w:r w:rsidR="002F3089" w:rsidRPr="002F3089">
        <w:rPr>
          <w:color w:val="FF0000"/>
        </w:rPr>
        <w:t>d členů</w:t>
      </w:r>
      <w:r w:rsidRPr="002F3089">
        <w:rPr>
          <w:color w:val="FF0000"/>
        </w:rPr>
        <w:t>, kde jsou jaké bariery ve veřejném prostoru, nedostupné kulturní zařízení, školy, ordinace lékařů, úřadů, kde chybí E-zámek na WC, nedostatky hlaste na můj e-mail.</w:t>
      </w:r>
    </w:p>
    <w:p w:rsidR="00685A33" w:rsidRPr="00685A33" w:rsidRDefault="00685A33" w:rsidP="00685A33">
      <w:r w:rsidRPr="00685A33">
        <w:t xml:space="preserve">- další pokračování PC gramotnosti – </w:t>
      </w:r>
      <w:proofErr w:type="spellStart"/>
      <w:r w:rsidRPr="00685A33">
        <w:t>excel</w:t>
      </w:r>
      <w:proofErr w:type="spellEnd"/>
      <w:r w:rsidRPr="00685A33">
        <w:t xml:space="preserve"> </w:t>
      </w:r>
    </w:p>
    <w:p w:rsidR="00685A33" w:rsidRDefault="00685A33" w:rsidP="003630CC">
      <w:r w:rsidRPr="00685A33">
        <w:t>- účast na poradě vedoucích stavebních úřadů – květen, zde potřebujeme informace od členské základny, kde jsou jaké bariery ve veřejném prostoru, nedostupné kulturní zařízení, školy, ordinace lékařů, úřadů, kde chybí E-zámek na WC, nedostatky hlaste na můj e-mail</w:t>
      </w:r>
    </w:p>
    <w:p w:rsidR="003630CC" w:rsidRPr="003630CC" w:rsidRDefault="003630CC" w:rsidP="003630CC">
      <w:r w:rsidRPr="003630CC">
        <w:t>školení „Základy Excelu</w:t>
      </w:r>
      <w:r w:rsidR="002F3089">
        <w:t xml:space="preserve">“ dne 5. 6. 2018 od 9:00 v budově </w:t>
      </w:r>
      <w:r w:rsidRPr="003630CC">
        <w:t>A, 2.</w:t>
      </w:r>
      <w:r w:rsidR="002F3089">
        <w:t xml:space="preserve"> </w:t>
      </w:r>
      <w:r w:rsidRPr="003630CC">
        <w:t>patro, učebna IT.</w:t>
      </w:r>
      <w:r w:rsidR="00DA10BC">
        <w:t xml:space="preserve">, </w:t>
      </w:r>
      <w:r w:rsidRPr="003630CC">
        <w:t>Počet osob: max. 14</w:t>
      </w:r>
    </w:p>
    <w:p w:rsidR="003630CC" w:rsidRDefault="003630CC" w:rsidP="003630CC">
      <w:r w:rsidRPr="003630CC">
        <w:t>Lektor: Ing. Hana Frýdová</w:t>
      </w:r>
    </w:p>
    <w:p w:rsidR="005B6F27" w:rsidRPr="003630CC" w:rsidRDefault="005B6F27" w:rsidP="003630CC">
      <w:r>
        <w:t>Dá</w:t>
      </w:r>
      <w:r w:rsidR="002F3089">
        <w:t>le se KV věnoval součinnosti s N</w:t>
      </w:r>
      <w:r>
        <w:t>PÚ a odborem kultury a památek. v </w:t>
      </w:r>
      <w:r w:rsidR="002F3089">
        <w:t xml:space="preserve">otázkách zpřístupňování památek – </w:t>
      </w:r>
      <w:proofErr w:type="spellStart"/>
      <w:r w:rsidR="002F3089">
        <w:t>pakoviště</w:t>
      </w:r>
      <w:proofErr w:type="spellEnd"/>
      <w:r w:rsidR="002F3089">
        <w:t xml:space="preserve">, </w:t>
      </w:r>
      <w:proofErr w:type="spellStart"/>
      <w:r w:rsidR="002F3089">
        <w:t>bezbarierové</w:t>
      </w:r>
      <w:proofErr w:type="spellEnd"/>
      <w:r w:rsidR="002F3089">
        <w:t xml:space="preserve"> WC, videoklipy z míst nedostupných.</w:t>
      </w:r>
    </w:p>
    <w:p w:rsidR="001F3532" w:rsidRDefault="001F3532"/>
    <w:sectPr w:rsidR="001F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16A66"/>
    <w:multiLevelType w:val="hybridMultilevel"/>
    <w:tmpl w:val="9198F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B15BA"/>
    <w:multiLevelType w:val="hybridMultilevel"/>
    <w:tmpl w:val="9198F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94FDB"/>
    <w:multiLevelType w:val="hybridMultilevel"/>
    <w:tmpl w:val="70F8430A"/>
    <w:lvl w:ilvl="0" w:tplc="32622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91184"/>
    <w:multiLevelType w:val="hybridMultilevel"/>
    <w:tmpl w:val="9198F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13FD5"/>
    <w:multiLevelType w:val="hybridMultilevel"/>
    <w:tmpl w:val="6C94F1CC"/>
    <w:lvl w:ilvl="0" w:tplc="D722C6A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AEEAD01C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ascii="Arial" w:eastAsia="Calibri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1D"/>
    <w:rsid w:val="001F3532"/>
    <w:rsid w:val="002F3089"/>
    <w:rsid w:val="003630CC"/>
    <w:rsid w:val="00525C06"/>
    <w:rsid w:val="00583CA7"/>
    <w:rsid w:val="005B6F27"/>
    <w:rsid w:val="00685A33"/>
    <w:rsid w:val="00944534"/>
    <w:rsid w:val="00C96F8E"/>
    <w:rsid w:val="00DA10BC"/>
    <w:rsid w:val="00EE1D1D"/>
    <w:rsid w:val="00FD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E6AC3-9A04-487A-B0E9-09C8A85F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slavi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1148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Slavík</dc:creator>
  <cp:keywords/>
  <dc:description/>
  <cp:lastModifiedBy>Jaroslav Slavík</cp:lastModifiedBy>
  <cp:revision>5</cp:revision>
  <dcterms:created xsi:type="dcterms:W3CDTF">2018-05-02T08:24:00Z</dcterms:created>
  <dcterms:modified xsi:type="dcterms:W3CDTF">2018-05-22T04:43:00Z</dcterms:modified>
</cp:coreProperties>
</file>