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C1" w:rsidRDefault="002558C1" w:rsidP="002558C1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2AE01CF3">
            <wp:extent cx="5011420" cy="12744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8C1" w:rsidRDefault="002558C1" w:rsidP="002558C1">
      <w:pPr>
        <w:rPr>
          <w:b/>
          <w:bCs/>
        </w:rPr>
      </w:pPr>
      <w:r w:rsidRPr="002558C1">
        <w:rPr>
          <w:b/>
          <w:bCs/>
          <w:u w:val="single"/>
        </w:rPr>
        <w:t>NRZP ÚSTECKÉHO KRAJE, 400 01 Ústí nad Labem, Štefánikova 25</w:t>
      </w:r>
      <w:r w:rsidRPr="002558C1">
        <w:rPr>
          <w:b/>
          <w:bCs/>
          <w:u w:val="single"/>
        </w:rPr>
        <w:br/>
      </w:r>
    </w:p>
    <w:p w:rsidR="002558C1" w:rsidRDefault="002558C1" w:rsidP="002558C1">
      <w:pPr>
        <w:rPr>
          <w:b/>
          <w:bCs/>
        </w:rPr>
      </w:pPr>
    </w:p>
    <w:p w:rsidR="002558C1" w:rsidRPr="002558C1" w:rsidRDefault="002558C1" w:rsidP="002558C1">
      <w:pPr>
        <w:rPr>
          <w:b/>
          <w:bCs/>
        </w:rPr>
      </w:pPr>
      <w:r w:rsidRPr="002558C1">
        <w:rPr>
          <w:b/>
          <w:bCs/>
        </w:rPr>
        <w:t xml:space="preserve">U s n e s e n í </w:t>
      </w:r>
    </w:p>
    <w:p w:rsidR="002558C1" w:rsidRPr="002558C1" w:rsidRDefault="002558C1" w:rsidP="002558C1">
      <w:pPr>
        <w:rPr>
          <w:b/>
          <w:bCs/>
          <w:u w:val="single"/>
        </w:rPr>
      </w:pPr>
    </w:p>
    <w:p w:rsidR="002558C1" w:rsidRPr="002558C1" w:rsidRDefault="002558C1" w:rsidP="002558C1">
      <w:pPr>
        <w:rPr>
          <w:b/>
          <w:bCs/>
        </w:rPr>
      </w:pPr>
      <w:r>
        <w:rPr>
          <w:b/>
          <w:bCs/>
        </w:rPr>
        <w:t>Krajského</w:t>
      </w:r>
      <w:r w:rsidRPr="002558C1">
        <w:rPr>
          <w:b/>
          <w:bCs/>
        </w:rPr>
        <w:t xml:space="preserve"> shromáždění Národní rady OSOB SE ZDRAVOTNÍM POSTIŽENÍM </w:t>
      </w:r>
      <w:r>
        <w:rPr>
          <w:b/>
          <w:bCs/>
        </w:rPr>
        <w:t>ÚSTECKÉHO KRAJE konaného v Ústí nad Labem</w:t>
      </w:r>
      <w:r w:rsidR="00504417">
        <w:rPr>
          <w:b/>
          <w:bCs/>
        </w:rPr>
        <w:t xml:space="preserve"> </w:t>
      </w:r>
      <w:r>
        <w:rPr>
          <w:b/>
          <w:bCs/>
        </w:rPr>
        <w:t>dne 15. listopadu</w:t>
      </w:r>
      <w:r w:rsidRPr="002558C1">
        <w:rPr>
          <w:b/>
          <w:bCs/>
        </w:rPr>
        <w:t xml:space="preserve"> 2017</w:t>
      </w:r>
    </w:p>
    <w:p w:rsidR="002558C1" w:rsidRDefault="002558C1" w:rsidP="002558C1">
      <w:pPr>
        <w:rPr>
          <w:b/>
          <w:bCs/>
        </w:rPr>
      </w:pPr>
      <w:r w:rsidRPr="002558C1">
        <w:rPr>
          <w:b/>
          <w:bCs/>
        </w:rPr>
        <w:t>Krajského shromáždění Národní rady OSOB SE ZDRAVOTNÍM POSTIŽENÍM ÚSTECKÉHO KRAJE</w:t>
      </w:r>
      <w:r>
        <w:rPr>
          <w:b/>
          <w:bCs/>
        </w:rPr>
        <w:t>:</w:t>
      </w:r>
    </w:p>
    <w:p w:rsidR="00504417" w:rsidRPr="002558C1" w:rsidRDefault="00504417" w:rsidP="002558C1">
      <w:pPr>
        <w:rPr>
          <w:b/>
          <w:bCs/>
        </w:rPr>
      </w:pPr>
      <w:r>
        <w:rPr>
          <w:b/>
          <w:bCs/>
        </w:rPr>
        <w:t>Schvaluje:</w:t>
      </w:r>
    </w:p>
    <w:p w:rsidR="002558C1" w:rsidRPr="002558C1" w:rsidRDefault="002558C1" w:rsidP="002558C1">
      <w:pPr>
        <w:numPr>
          <w:ilvl w:val="1"/>
          <w:numId w:val="1"/>
        </w:numPr>
        <w:rPr>
          <w:bCs/>
        </w:rPr>
      </w:pPr>
      <w:r w:rsidRPr="002558C1">
        <w:rPr>
          <w:bCs/>
        </w:rPr>
        <w:t xml:space="preserve">program jednání </w:t>
      </w:r>
      <w:r w:rsidR="00504417">
        <w:rPr>
          <w:bCs/>
        </w:rPr>
        <w:t>K</w:t>
      </w:r>
      <w:r w:rsidRPr="002558C1">
        <w:rPr>
          <w:bCs/>
        </w:rPr>
        <w:t>S</w:t>
      </w:r>
    </w:p>
    <w:p w:rsidR="002558C1" w:rsidRPr="002558C1" w:rsidRDefault="002558C1" w:rsidP="002558C1">
      <w:pPr>
        <w:numPr>
          <w:ilvl w:val="1"/>
          <w:numId w:val="1"/>
        </w:numPr>
        <w:rPr>
          <w:bCs/>
        </w:rPr>
      </w:pPr>
      <w:r w:rsidRPr="002558C1">
        <w:rPr>
          <w:bCs/>
        </w:rPr>
        <w:t>jednací řád</w:t>
      </w:r>
      <w:r w:rsidR="00504417">
        <w:rPr>
          <w:bCs/>
        </w:rPr>
        <w:t xml:space="preserve"> KS</w:t>
      </w:r>
    </w:p>
    <w:p w:rsidR="002558C1" w:rsidRPr="00504417" w:rsidRDefault="002558C1" w:rsidP="002558C1">
      <w:pPr>
        <w:numPr>
          <w:ilvl w:val="1"/>
          <w:numId w:val="1"/>
        </w:numPr>
      </w:pPr>
      <w:r w:rsidRPr="002558C1">
        <w:rPr>
          <w:bCs/>
        </w:rPr>
        <w:t>zprávu o či</w:t>
      </w:r>
      <w:r w:rsidR="00504417">
        <w:rPr>
          <w:bCs/>
        </w:rPr>
        <w:t>nnosti za období od posledního K</w:t>
      </w:r>
      <w:r w:rsidRPr="002558C1">
        <w:rPr>
          <w:bCs/>
        </w:rPr>
        <w:t>S</w:t>
      </w:r>
    </w:p>
    <w:p w:rsidR="00504417" w:rsidRPr="00504417" w:rsidRDefault="00504417" w:rsidP="002558C1">
      <w:pPr>
        <w:numPr>
          <w:ilvl w:val="1"/>
          <w:numId w:val="1"/>
        </w:numPr>
      </w:pPr>
      <w:r>
        <w:rPr>
          <w:bCs/>
        </w:rPr>
        <w:t xml:space="preserve">podněty po doplnění Plánu vyrovnání příležitostí OZP </w:t>
      </w:r>
    </w:p>
    <w:p w:rsidR="00504417" w:rsidRPr="00504417" w:rsidRDefault="00504417" w:rsidP="00504417">
      <w:pPr>
        <w:ind w:left="361"/>
        <w:rPr>
          <w:b/>
        </w:rPr>
      </w:pPr>
      <w:proofErr w:type="gramStart"/>
      <w:r w:rsidRPr="00504417">
        <w:rPr>
          <w:b/>
          <w:bCs/>
        </w:rPr>
        <w:t>Volí :</w:t>
      </w:r>
      <w:proofErr w:type="gramEnd"/>
    </w:p>
    <w:p w:rsidR="002558C1" w:rsidRDefault="00504417" w:rsidP="00504417">
      <w:r>
        <w:t xml:space="preserve">                   Návrhovou komisi ve složení:</w:t>
      </w:r>
    </w:p>
    <w:p w:rsidR="002558C1" w:rsidRPr="00DE235C" w:rsidRDefault="00504417" w:rsidP="002558C1">
      <w:r>
        <w:t xml:space="preserve">                                                                         Eva Živnůstková, MVDr. Jiří Tichý, Vladimír Tuček</w:t>
      </w:r>
    </w:p>
    <w:p w:rsidR="002558C1" w:rsidRDefault="00504417" w:rsidP="002558C1">
      <w:r>
        <w:t>Účast 73%</w:t>
      </w:r>
    </w:p>
    <w:p w:rsidR="00504417" w:rsidRDefault="00504417" w:rsidP="002558C1">
      <w:proofErr w:type="spellStart"/>
      <w:r>
        <w:t>Omlumeni</w:t>
      </w:r>
      <w:proofErr w:type="spellEnd"/>
      <w:r>
        <w:t xml:space="preserve">:  AVAZ Děčín, </w:t>
      </w:r>
    </w:p>
    <w:p w:rsidR="00504417" w:rsidRPr="002558C1" w:rsidRDefault="00504417" w:rsidP="002558C1">
      <w:r>
        <w:t xml:space="preserve">Neomluveni: Svaz postižených civilizačními chorobami, Handicap Žatec, Labská stezka, Svaz </w:t>
      </w:r>
      <w:r w:rsidR="00DE235C">
        <w:t>Diabetiků</w:t>
      </w:r>
    </w:p>
    <w:p w:rsidR="002558C1" w:rsidRDefault="002558C1" w:rsidP="002558C1"/>
    <w:p w:rsidR="00DE235C" w:rsidRPr="002558C1" w:rsidRDefault="00DE235C" w:rsidP="002558C1">
      <w:r>
        <w:t xml:space="preserve">Příloha: </w:t>
      </w:r>
      <w:r w:rsidRPr="00DE235C">
        <w:t>podněty po doplnění Plánu vyrovnání příležitostí OZP</w:t>
      </w:r>
    </w:p>
    <w:p w:rsidR="00DE235C" w:rsidRDefault="00DE235C" w:rsidP="002558C1"/>
    <w:p w:rsidR="002558C1" w:rsidRPr="002558C1" w:rsidRDefault="002558C1" w:rsidP="002558C1">
      <w:r w:rsidRPr="002558C1">
        <w:t>V</w:t>
      </w:r>
      <w:r>
        <w:t> Ústí nad Labem, dne 15. 11</w:t>
      </w:r>
      <w:r w:rsidRPr="002558C1">
        <w:t xml:space="preserve">. 2017 </w:t>
      </w:r>
      <w:r w:rsidRPr="002558C1">
        <w:tab/>
      </w:r>
      <w:r w:rsidRPr="002558C1">
        <w:tab/>
      </w:r>
      <w:r w:rsidRPr="002558C1">
        <w:tab/>
      </w:r>
      <w:r w:rsidRPr="002558C1">
        <w:tab/>
      </w:r>
      <w:r w:rsidRPr="002558C1">
        <w:tab/>
      </w:r>
    </w:p>
    <w:p w:rsidR="007A0D8B" w:rsidRDefault="00DE235C" w:rsidP="00DE235C">
      <w:pPr>
        <w:ind w:left="4950"/>
      </w:pPr>
      <w:r w:rsidRPr="00DE235C">
        <w:t xml:space="preserve">Jaroslav Slavík </w:t>
      </w:r>
      <w:r w:rsidRPr="00DE235C">
        <w:br/>
        <w:t xml:space="preserve">předseda NRZP ÚSTECKÉHO KRAJE </w:t>
      </w:r>
      <w:r w:rsidRPr="00DE235C">
        <w:br/>
        <w:t xml:space="preserve">400 01 Ústí nad Labem </w:t>
      </w:r>
      <w:r w:rsidRPr="00DE235C">
        <w:br/>
        <w:t xml:space="preserve">Štefánikova 25 </w:t>
      </w:r>
      <w:r w:rsidRPr="00DE235C">
        <w:br/>
        <w:t>mob: 736105 447</w:t>
      </w:r>
      <w:bookmarkStart w:id="0" w:name="_GoBack"/>
      <w:bookmarkEnd w:id="0"/>
    </w:p>
    <w:sectPr w:rsidR="007A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41953"/>
    <w:multiLevelType w:val="hybridMultilevel"/>
    <w:tmpl w:val="6868CAF6"/>
    <w:lvl w:ilvl="0" w:tplc="D6E8075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="Calibr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8B"/>
    <w:rsid w:val="002558C1"/>
    <w:rsid w:val="00504417"/>
    <w:rsid w:val="007A0D8B"/>
    <w:rsid w:val="00DE235C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BA77-A8B4-44BF-87EB-B141133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3</cp:revision>
  <dcterms:created xsi:type="dcterms:W3CDTF">2017-11-15T12:50:00Z</dcterms:created>
  <dcterms:modified xsi:type="dcterms:W3CDTF">2017-11-15T13:12:00Z</dcterms:modified>
</cp:coreProperties>
</file>